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496459">
      <w:pPr>
        <w:pStyle w:val="a3"/>
        <w:jc w:val="center"/>
      </w:pPr>
      <w:r>
        <w:t>РОССИЙСКАЯ ФЕДЕРАЦИЯ</w:t>
      </w:r>
    </w:p>
    <w:p w:rsidR="007F4D91" w:rsidRDefault="007F4D91" w:rsidP="00496459">
      <w:pPr>
        <w:pStyle w:val="a3"/>
        <w:jc w:val="center"/>
      </w:pPr>
      <w:r>
        <w:t>РОСТОВСКАЯ ОБЛАСТЬ</w:t>
      </w:r>
    </w:p>
    <w:p w:rsidR="007F4D91" w:rsidRDefault="007F4D91" w:rsidP="00496459">
      <w:pPr>
        <w:pStyle w:val="a3"/>
        <w:jc w:val="center"/>
      </w:pPr>
      <w:r>
        <w:t>ЦИМЛЯНСКИЙ РАЙОН</w:t>
      </w:r>
    </w:p>
    <w:p w:rsidR="007F4D91" w:rsidRDefault="007F4D91" w:rsidP="00496459">
      <w:pPr>
        <w:pStyle w:val="a3"/>
        <w:jc w:val="center"/>
      </w:pPr>
      <w:r>
        <w:t>МУНИЦИПАЛЬНОЕ ОБРАЗОВАНИЕ</w:t>
      </w:r>
    </w:p>
    <w:p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496459">
      <w:pPr>
        <w:jc w:val="center"/>
        <w:rPr>
          <w:szCs w:val="28"/>
        </w:rPr>
      </w:pPr>
    </w:p>
    <w:p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496459">
      <w:pPr>
        <w:jc w:val="both"/>
        <w:rPr>
          <w:szCs w:val="28"/>
        </w:rPr>
      </w:pPr>
    </w:p>
    <w:p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E73802">
        <w:rPr>
          <w:szCs w:val="28"/>
        </w:rPr>
        <w:t>13</w:t>
      </w:r>
      <w:r w:rsidR="003F3D69">
        <w:rPr>
          <w:szCs w:val="28"/>
        </w:rPr>
        <w:t>6</w:t>
      </w:r>
      <w:r>
        <w:rPr>
          <w:szCs w:val="28"/>
        </w:rPr>
        <w:t xml:space="preserve">                              </w:t>
      </w:r>
      <w:r w:rsidR="00E73802">
        <w:rPr>
          <w:szCs w:val="28"/>
        </w:rPr>
        <w:t>1</w:t>
      </w:r>
      <w:r w:rsidR="003665AE">
        <w:rPr>
          <w:szCs w:val="28"/>
        </w:rPr>
        <w:t>2</w:t>
      </w:r>
      <w:r w:rsidR="00594C0C">
        <w:rPr>
          <w:szCs w:val="28"/>
        </w:rPr>
        <w:t>.</w:t>
      </w:r>
      <w:r w:rsidR="003665AE">
        <w:rPr>
          <w:szCs w:val="28"/>
        </w:rPr>
        <w:t>0</w:t>
      </w:r>
      <w:r w:rsidR="00E73802">
        <w:rPr>
          <w:szCs w:val="28"/>
        </w:rPr>
        <w:t>3</w:t>
      </w:r>
      <w:r w:rsidR="00F90D57">
        <w:rPr>
          <w:szCs w:val="28"/>
        </w:rPr>
        <w:t>.</w:t>
      </w:r>
      <w:r w:rsidR="00E73802">
        <w:rPr>
          <w:szCs w:val="28"/>
        </w:rPr>
        <w:t>2021</w:t>
      </w:r>
      <w:r>
        <w:rPr>
          <w:szCs w:val="28"/>
        </w:rPr>
        <w:t xml:space="preserve"> год</w:t>
      </w:r>
    </w:p>
    <w:p w:rsidR="007F4D91" w:rsidRDefault="007F4D91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7F4D91" w:rsidRPr="00C0706A" w:rsidRDefault="00E73802" w:rsidP="0049645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821CE">
        <w:rPr>
          <w:b/>
          <w:szCs w:val="28"/>
        </w:rPr>
        <w:t>«</w:t>
      </w:r>
      <w:r w:rsidR="00146203">
        <w:rPr>
          <w:b/>
          <w:szCs w:val="28"/>
        </w:rPr>
        <w:t>О</w:t>
      </w:r>
      <w:r w:rsidR="0057659B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:rsidR="007F4D91" w:rsidRPr="00C0706A" w:rsidRDefault="007F4D91" w:rsidP="00496459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496459">
      <w:pPr>
        <w:jc w:val="both"/>
        <w:rPr>
          <w:szCs w:val="28"/>
        </w:rPr>
      </w:pPr>
    </w:p>
    <w:p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«Маркинское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  <w:r w:rsidR="00084983">
        <w:t>,</w:t>
      </w:r>
    </w:p>
    <w:p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A150FD" w:rsidRPr="00A150FD" w:rsidRDefault="00A150FD" w:rsidP="00496459">
      <w:pPr>
        <w:pStyle w:val="a3"/>
        <w:numPr>
          <w:ilvl w:val="0"/>
          <w:numId w:val="9"/>
        </w:numPr>
        <w:ind w:left="0" w:firstLine="709"/>
        <w:jc w:val="both"/>
        <w:rPr>
          <w:b/>
          <w:bCs/>
          <w:color w:val="000000"/>
          <w:lang w:bidi="ru-RU"/>
        </w:rPr>
      </w:pPr>
      <w:bookmarkStart w:id="0" w:name="bookmark6"/>
      <w:r>
        <w:rPr>
          <w:rFonts w:eastAsia="Calibri"/>
          <w:b/>
          <w:lang w:eastAsia="en-US"/>
        </w:rPr>
        <w:t>С</w:t>
      </w:r>
      <w:r w:rsidRPr="00F90D57">
        <w:rPr>
          <w:rFonts w:eastAsia="Calibri"/>
          <w:b/>
          <w:lang w:eastAsia="en-US"/>
        </w:rPr>
        <w:t>тать</w:t>
      </w:r>
      <w:r>
        <w:rPr>
          <w:rFonts w:eastAsia="Calibri"/>
          <w:b/>
          <w:lang w:eastAsia="en-US"/>
        </w:rPr>
        <w:t>я</w:t>
      </w:r>
      <w:r w:rsidRPr="00F90D57">
        <w:rPr>
          <w:rFonts w:eastAsia="Calibri"/>
          <w:b/>
          <w:lang w:eastAsia="en-US"/>
        </w:rPr>
        <w:t xml:space="preserve"> 1</w:t>
      </w:r>
      <w:r w:rsidR="00C007B3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C007B3">
        <w:rPr>
          <w:b/>
          <w:bCs/>
          <w:szCs w:val="28"/>
        </w:rPr>
        <w:t>Статус и границы муниципального образования «Маркинское сельское поселение»</w:t>
      </w:r>
      <w:r>
        <w:rPr>
          <w:szCs w:val="28"/>
        </w:rPr>
        <w:t xml:space="preserve"> </w:t>
      </w:r>
    </w:p>
    <w:p w:rsidR="00995D30" w:rsidRPr="00995D30" w:rsidRDefault="00A150FD" w:rsidP="00995D30">
      <w:pPr>
        <w:pStyle w:val="a3"/>
        <w:ind w:left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>
        <w:rPr>
          <w:szCs w:val="28"/>
        </w:rPr>
        <w:t>п</w:t>
      </w:r>
      <w:r w:rsidR="00F90D57" w:rsidRPr="00F90D57">
        <w:rPr>
          <w:rFonts w:eastAsia="Calibri"/>
          <w:b/>
          <w:lang w:eastAsia="en-US"/>
        </w:rPr>
        <w:t>ункт 5 изложить в новой редакции</w:t>
      </w:r>
      <w:r w:rsidR="00084983" w:rsidRPr="008E3A92">
        <w:rPr>
          <w:rFonts w:eastAsia="Calibri"/>
          <w:b/>
          <w:lang w:eastAsia="en-US"/>
        </w:rPr>
        <w:t>:</w:t>
      </w:r>
    </w:p>
    <w:p w:rsidR="00DC46C8" w:rsidRPr="00CF4E30" w:rsidRDefault="00F90D57" w:rsidP="00C007B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F90D57">
        <w:rPr>
          <w:color w:val="000000"/>
          <w:szCs w:val="28"/>
          <w:lang w:eastAsia="hy-AM"/>
        </w:rPr>
        <w:t xml:space="preserve">5. </w:t>
      </w:r>
      <w:r w:rsidR="00DC46C8" w:rsidRPr="00CF4E30">
        <w:rPr>
          <w:color w:val="000000" w:themeColor="text1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 w:rsidR="00DC46C8">
        <w:rPr>
          <w:color w:val="000000" w:themeColor="text1"/>
        </w:rPr>
        <w:t>Маркинского</w:t>
      </w:r>
      <w:r w:rsidR="00DC46C8" w:rsidRPr="00CF4E30">
        <w:rPr>
          <w:color w:val="000000" w:themeColor="text1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</w:p>
    <w:p w:rsidR="00F90D57" w:rsidRDefault="00DC46C8" w:rsidP="00DC46C8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color w:val="000000" w:themeColor="text1"/>
        </w:rPr>
      </w:pPr>
      <w:r w:rsidRPr="00CF4E30">
        <w:rPr>
          <w:color w:val="000000" w:themeColor="text1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</w:t>
      </w:r>
      <w:r w:rsidRPr="00CF4E30">
        <w:rPr>
          <w:color w:val="000000" w:themeColor="text1"/>
        </w:rPr>
        <w:lastRenderedPageBreak/>
        <w:t>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995D30" w:rsidRDefault="00995D30" w:rsidP="00DC46C8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bCs/>
          <w:color w:val="000000"/>
          <w:szCs w:val="28"/>
          <w:lang w:bidi="ru-RU"/>
        </w:rPr>
      </w:pPr>
    </w:p>
    <w:p w:rsidR="00A150FD" w:rsidRPr="00A150FD" w:rsidRDefault="00A150FD" w:rsidP="00A150FD">
      <w:pPr>
        <w:pStyle w:val="a4"/>
        <w:widowControl w:val="0"/>
        <w:numPr>
          <w:ilvl w:val="0"/>
          <w:numId w:val="9"/>
        </w:numPr>
        <w:spacing w:after="236" w:line="317" w:lineRule="exact"/>
        <w:ind w:left="0" w:firstLine="709"/>
        <w:jc w:val="both"/>
        <w:outlineLvl w:val="1"/>
        <w:rPr>
          <w:bCs/>
          <w:color w:val="000000"/>
          <w:szCs w:val="28"/>
          <w:lang w:bidi="ru-RU"/>
        </w:rPr>
      </w:pPr>
      <w:r w:rsidRPr="00655DE7">
        <w:rPr>
          <w:rFonts w:eastAsia="Calibri"/>
          <w:b/>
          <w:szCs w:val="28"/>
          <w:lang w:eastAsia="en-US"/>
        </w:rPr>
        <w:t>Статья 2</w:t>
      </w:r>
      <w:r w:rsidRPr="00A150FD">
        <w:rPr>
          <w:rFonts w:eastAsia="Calibri"/>
          <w:b/>
          <w:szCs w:val="28"/>
          <w:lang w:eastAsia="en-US"/>
        </w:rPr>
        <w:t>. Вопросы местного значения Маркинского сельского поселения</w:t>
      </w:r>
    </w:p>
    <w:p w:rsidR="00995D30" w:rsidRDefault="00A150FD" w:rsidP="00995D30">
      <w:pPr>
        <w:pStyle w:val="a4"/>
        <w:widowControl w:val="0"/>
        <w:spacing w:after="236" w:line="317" w:lineRule="exact"/>
        <w:ind w:left="709"/>
        <w:jc w:val="both"/>
        <w:outlineLvl w:val="1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</w:t>
      </w:r>
      <w:r w:rsidRPr="00A150FD">
        <w:rPr>
          <w:rFonts w:eastAsia="Calibri"/>
          <w:b/>
          <w:szCs w:val="28"/>
          <w:lang w:eastAsia="en-US"/>
        </w:rPr>
        <w:t xml:space="preserve"> </w:t>
      </w:r>
      <w:r w:rsidRPr="00655DE7">
        <w:rPr>
          <w:rFonts w:eastAsia="Calibri"/>
          <w:b/>
          <w:szCs w:val="28"/>
          <w:lang w:eastAsia="en-US"/>
        </w:rPr>
        <w:t>п</w:t>
      </w:r>
      <w:r w:rsidR="00F90D57" w:rsidRPr="00655DE7">
        <w:rPr>
          <w:rFonts w:eastAsia="Calibri"/>
          <w:b/>
          <w:szCs w:val="28"/>
          <w:lang w:eastAsia="en-US"/>
        </w:rPr>
        <w:t>ункт 1</w:t>
      </w:r>
      <w:r w:rsidR="00F90D57" w:rsidRPr="00A150FD">
        <w:rPr>
          <w:rFonts w:eastAsia="Calibri"/>
          <w:b/>
          <w:szCs w:val="28"/>
          <w:lang w:eastAsia="en-US"/>
        </w:rPr>
        <w:t xml:space="preserve"> </w:t>
      </w:r>
      <w:r w:rsidR="00CB5F80" w:rsidRPr="00A150FD">
        <w:rPr>
          <w:rFonts w:eastAsia="Calibri"/>
          <w:b/>
          <w:szCs w:val="28"/>
          <w:lang w:eastAsia="en-US"/>
        </w:rPr>
        <w:t xml:space="preserve">дополнить </w:t>
      </w:r>
      <w:r w:rsidR="00CB5F80" w:rsidRPr="00655DE7">
        <w:rPr>
          <w:rFonts w:eastAsia="Calibri"/>
          <w:b/>
          <w:szCs w:val="28"/>
          <w:lang w:eastAsia="en-US"/>
        </w:rPr>
        <w:t>подпунктом 19</w:t>
      </w:r>
      <w:r w:rsidR="00256A55" w:rsidRPr="00655DE7">
        <w:rPr>
          <w:rFonts w:eastAsia="Calibri"/>
          <w:b/>
          <w:szCs w:val="28"/>
          <w:vertAlign w:val="superscript"/>
          <w:lang w:eastAsia="en-US"/>
        </w:rPr>
        <w:t>1</w:t>
      </w:r>
      <w:r w:rsidR="00084983" w:rsidRPr="00655DE7">
        <w:rPr>
          <w:rFonts w:eastAsia="Calibri"/>
          <w:b/>
          <w:szCs w:val="28"/>
          <w:lang w:eastAsia="en-US"/>
        </w:rPr>
        <w:t>:</w:t>
      </w:r>
    </w:p>
    <w:p w:rsidR="00995D30" w:rsidRPr="00995D30" w:rsidRDefault="00995D30" w:rsidP="00995D30">
      <w:pPr>
        <w:pStyle w:val="a4"/>
        <w:widowControl w:val="0"/>
        <w:spacing w:after="236" w:line="317" w:lineRule="exact"/>
        <w:ind w:left="709"/>
        <w:jc w:val="both"/>
        <w:outlineLvl w:val="1"/>
        <w:rPr>
          <w:rFonts w:eastAsia="Calibri"/>
          <w:b/>
          <w:szCs w:val="28"/>
          <w:lang w:eastAsia="en-US"/>
        </w:rPr>
      </w:pPr>
    </w:p>
    <w:p w:rsidR="00084983" w:rsidRDefault="00F90D57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  <w:r w:rsidRPr="00F90D57">
        <w:rPr>
          <w:color w:val="000000"/>
          <w:szCs w:val="28"/>
        </w:rPr>
        <w:t>19</w:t>
      </w:r>
      <w:r w:rsidR="00256A55" w:rsidRPr="00CE1C47">
        <w:rPr>
          <w:color w:val="000000"/>
          <w:szCs w:val="28"/>
          <w:vertAlign w:val="superscript"/>
        </w:rPr>
        <w:t>1</w:t>
      </w:r>
      <w:r w:rsidRPr="00F90D57">
        <w:rPr>
          <w:color w:val="000000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995D30" w:rsidRDefault="00995D30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</w:p>
    <w:p w:rsidR="00422B30" w:rsidRPr="00B334F1" w:rsidRDefault="00422B30" w:rsidP="00422B30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b/>
          <w:bCs/>
          <w:color w:val="000000"/>
          <w:szCs w:val="28"/>
        </w:rPr>
      </w:pPr>
      <w:r w:rsidRPr="00655DE7">
        <w:rPr>
          <w:b/>
          <w:bCs/>
          <w:color w:val="000000"/>
          <w:szCs w:val="28"/>
        </w:rPr>
        <w:t>Статья 3.</w:t>
      </w:r>
      <w:r>
        <w:rPr>
          <w:color w:val="000000"/>
          <w:szCs w:val="28"/>
        </w:rPr>
        <w:t xml:space="preserve"> </w:t>
      </w:r>
      <w:r w:rsidRPr="00B334F1">
        <w:rPr>
          <w:b/>
          <w:bCs/>
          <w:szCs w:val="28"/>
        </w:rPr>
        <w:t>Права органов местного самоуправления Маркинского сельского поселения на решение вопросов, не отнесенных к вопросам местного значения Маркинского сельского поселения</w:t>
      </w:r>
    </w:p>
    <w:p w:rsidR="003C6343" w:rsidRDefault="00B334F1" w:rsidP="00235922">
      <w:pPr>
        <w:pStyle w:val="a4"/>
        <w:spacing w:line="240" w:lineRule="atLeast"/>
        <w:jc w:val="both"/>
        <w:rPr>
          <w:b/>
          <w:bCs/>
          <w:color w:val="000000"/>
          <w:szCs w:val="28"/>
        </w:rPr>
      </w:pPr>
      <w:bookmarkStart w:id="1" w:name="_Hlk61449134"/>
      <w:r w:rsidRPr="00655DE7">
        <w:rPr>
          <w:b/>
          <w:bCs/>
          <w:color w:val="000000"/>
          <w:szCs w:val="28"/>
        </w:rPr>
        <w:t>п</w:t>
      </w:r>
      <w:r w:rsidR="00422B30" w:rsidRPr="00655DE7">
        <w:rPr>
          <w:b/>
          <w:bCs/>
          <w:color w:val="000000"/>
          <w:szCs w:val="28"/>
        </w:rPr>
        <w:t xml:space="preserve">ункт 1 </w:t>
      </w:r>
      <w:r w:rsidR="005C6DD1" w:rsidRPr="00655DE7">
        <w:rPr>
          <w:b/>
          <w:bCs/>
          <w:color w:val="000000"/>
          <w:szCs w:val="28"/>
        </w:rPr>
        <w:t>изложить в новой редакции</w:t>
      </w:r>
      <w:r w:rsidR="00235922" w:rsidRPr="00655DE7">
        <w:rPr>
          <w:b/>
          <w:bCs/>
          <w:color w:val="000000"/>
          <w:szCs w:val="28"/>
        </w:rPr>
        <w:t>:</w:t>
      </w:r>
      <w:r w:rsidR="00235922">
        <w:rPr>
          <w:b/>
          <w:bCs/>
          <w:color w:val="000000"/>
          <w:szCs w:val="28"/>
        </w:rPr>
        <w:t xml:space="preserve">   </w:t>
      </w:r>
    </w:p>
    <w:p w:rsidR="00B334F1" w:rsidRDefault="00235922" w:rsidP="00235922">
      <w:pPr>
        <w:pStyle w:val="a4"/>
        <w:spacing w:line="240" w:lineRule="atLeast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1"/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1. Органы местного самоуправления Маркинского сельского поселения имеют право на: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1) создание музеев Маркинского сельского поселения;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2) совершение нотариальных действий, предусмотренных законодательством, в случае отсутствия в Маркинском сельском поселении нотариуса;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3) участие в осуществлении деятельности по опеке и попечительству;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Маркинского сельского поселения;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Маркинского сельского поселения;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Маркинского сельского поселения;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7) создание муниципальной пожарной охраны;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8) создание условий для развития туризма;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lastRenderedPageBreak/>
        <w:t>9) участие в организации и финансировании: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проведения оплачиваемых общественных работ;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ярмарок вакансий и учебных рабочих мест;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655DE7" w:rsidRPr="00655DE7" w:rsidRDefault="00655DE7" w:rsidP="00655DE7">
      <w:pPr>
        <w:pStyle w:val="ac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655DE7">
        <w:rPr>
          <w:color w:val="000000"/>
          <w:sz w:val="28"/>
          <w:szCs w:val="28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</w:t>
      </w:r>
      <w:r w:rsidRPr="00655DE7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655DE7">
          <w:rPr>
            <w:rStyle w:val="21"/>
            <w:sz w:val="28"/>
            <w:szCs w:val="28"/>
          </w:rPr>
          <w:t>Федеральным законом от 24.11.1995 года № 181-ФЗ</w:t>
        </w:r>
      </w:hyperlink>
      <w:r w:rsidRPr="00655DE7">
        <w:rPr>
          <w:rStyle w:val="apple-converted-space"/>
          <w:sz w:val="28"/>
          <w:szCs w:val="28"/>
        </w:rPr>
        <w:t> </w:t>
      </w:r>
      <w:r w:rsidRPr="00655DE7">
        <w:rPr>
          <w:sz w:val="28"/>
          <w:szCs w:val="28"/>
        </w:rPr>
        <w:t>«О социальной защите инвалидов в Российской Федерации»;</w:t>
      </w:r>
    </w:p>
    <w:p w:rsidR="00655DE7" w:rsidRPr="00655DE7" w:rsidRDefault="00655DE7" w:rsidP="00655DE7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655DE7">
        <w:rPr>
          <w:color w:val="000000"/>
          <w:sz w:val="28"/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655DE7" w:rsidRPr="00655DE7" w:rsidRDefault="00655DE7" w:rsidP="00655DE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655DE7">
        <w:rPr>
          <w:color w:val="000000"/>
          <w:sz w:val="28"/>
          <w:szCs w:val="28"/>
        </w:rPr>
        <w:t>) осуществление мероприятий по отлову и содержанию безнадзорных животных, обитающих на территории</w:t>
      </w:r>
      <w:r w:rsidRPr="00655DE7">
        <w:rPr>
          <w:rStyle w:val="apple-converted-space"/>
          <w:color w:val="000000"/>
          <w:sz w:val="28"/>
          <w:szCs w:val="28"/>
        </w:rPr>
        <w:t> </w:t>
      </w:r>
      <w:r w:rsidRPr="00655DE7">
        <w:rPr>
          <w:color w:val="000000"/>
          <w:sz w:val="28"/>
          <w:szCs w:val="28"/>
        </w:rPr>
        <w:t>Маркинского</w:t>
      </w:r>
      <w:r w:rsidRPr="00655DE7">
        <w:rPr>
          <w:rStyle w:val="apple-converted-space"/>
          <w:color w:val="000000"/>
          <w:sz w:val="28"/>
          <w:szCs w:val="28"/>
        </w:rPr>
        <w:t> </w:t>
      </w:r>
      <w:r w:rsidRPr="00655DE7">
        <w:rPr>
          <w:color w:val="000000"/>
          <w:sz w:val="28"/>
          <w:szCs w:val="28"/>
        </w:rPr>
        <w:t>сельского поселения;</w:t>
      </w:r>
    </w:p>
    <w:p w:rsidR="00655DE7" w:rsidRPr="00655DE7" w:rsidRDefault="00655DE7" w:rsidP="00655DE7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655DE7">
        <w:rPr>
          <w:color w:val="000000"/>
          <w:sz w:val="28"/>
          <w:szCs w:val="28"/>
        </w:rPr>
        <w:t>) осуществление мероприятий в сфере профилактики правонарушений, предусмотренных Федеральным</w:t>
      </w:r>
      <w:r w:rsidRPr="00655DE7">
        <w:rPr>
          <w:rStyle w:val="apple-converted-space"/>
          <w:color w:val="000000"/>
          <w:sz w:val="28"/>
          <w:szCs w:val="28"/>
        </w:rPr>
        <w:t> </w:t>
      </w:r>
      <w:r w:rsidRPr="00655DE7">
        <w:rPr>
          <w:color w:val="000000"/>
          <w:sz w:val="28"/>
          <w:szCs w:val="28"/>
        </w:rPr>
        <w:t>законом</w:t>
      </w:r>
      <w:r w:rsidRPr="00655DE7">
        <w:rPr>
          <w:rStyle w:val="apple-converted-space"/>
          <w:color w:val="000000"/>
          <w:sz w:val="28"/>
          <w:szCs w:val="28"/>
        </w:rPr>
        <w:t> </w:t>
      </w:r>
      <w:r w:rsidRPr="00655DE7">
        <w:rPr>
          <w:color w:val="000000"/>
          <w:sz w:val="28"/>
          <w:szCs w:val="28"/>
        </w:rPr>
        <w:t>«Об основах системы профилактики правонарушений в Российской Федерации»;</w:t>
      </w:r>
    </w:p>
    <w:p w:rsidR="00655DE7" w:rsidRPr="00655DE7" w:rsidRDefault="00655DE7" w:rsidP="00655DE7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655DE7">
        <w:rPr>
          <w:color w:val="000000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655DE7" w:rsidRPr="00655DE7" w:rsidRDefault="00655DE7" w:rsidP="00655DE7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5DE7">
        <w:rPr>
          <w:color w:val="000000"/>
          <w:sz w:val="28"/>
          <w:szCs w:val="28"/>
        </w:rPr>
        <w:t xml:space="preserve">16) осуществление мероприятий по защите прав потребителей, </w:t>
      </w:r>
      <w:r w:rsidRPr="00655DE7">
        <w:rPr>
          <w:sz w:val="28"/>
          <w:szCs w:val="28"/>
        </w:rPr>
        <w:t>предусмотренных</w:t>
      </w:r>
      <w:r w:rsidRPr="00655DE7">
        <w:rPr>
          <w:rStyle w:val="apple-converted-space"/>
          <w:sz w:val="28"/>
          <w:szCs w:val="28"/>
        </w:rPr>
        <w:t> </w:t>
      </w:r>
      <w:hyperlink r:id="rId9" w:tgtFrame="_blank" w:history="1">
        <w:r w:rsidRPr="00655DE7">
          <w:rPr>
            <w:rStyle w:val="21"/>
            <w:sz w:val="28"/>
            <w:szCs w:val="28"/>
          </w:rPr>
          <w:t>Законом Российской Федерации от 7 февраля 1992 года № 2300-1</w:t>
        </w:r>
      </w:hyperlink>
      <w:r w:rsidRPr="00655DE7">
        <w:rPr>
          <w:rStyle w:val="apple-converted-space"/>
          <w:sz w:val="28"/>
          <w:szCs w:val="28"/>
        </w:rPr>
        <w:t> </w:t>
      </w:r>
      <w:r w:rsidRPr="00655DE7">
        <w:rPr>
          <w:sz w:val="28"/>
          <w:szCs w:val="28"/>
        </w:rPr>
        <w:t xml:space="preserve">«О защите прав </w:t>
      </w:r>
      <w:r w:rsidRPr="00655DE7">
        <w:rPr>
          <w:color w:val="000000"/>
          <w:sz w:val="28"/>
          <w:szCs w:val="28"/>
        </w:rPr>
        <w:t>потребителей».</w:t>
      </w:r>
    </w:p>
    <w:p w:rsidR="00422B30" w:rsidRPr="003C6343" w:rsidRDefault="00422B30" w:rsidP="006E62B8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  <w:r w:rsidRPr="003C6343">
        <w:rPr>
          <w:color w:val="000000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BF67F0">
        <w:rPr>
          <w:color w:val="000000"/>
          <w:szCs w:val="28"/>
        </w:rPr>
        <w:t>;</w:t>
      </w:r>
    </w:p>
    <w:p w:rsidR="005C6DD1" w:rsidRPr="003C6343" w:rsidRDefault="005C6DD1" w:rsidP="006E62B8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  <w:r w:rsidRPr="003C6343">
        <w:rPr>
          <w:color w:val="000000"/>
          <w:szCs w:val="28"/>
        </w:rPr>
        <w:t>18) О</w:t>
      </w:r>
      <w:r w:rsidRPr="003C6343">
        <w:rPr>
          <w:color w:val="000000"/>
          <w:szCs w:val="28"/>
          <w:shd w:val="clear" w:color="auto" w:fill="FFFFFF"/>
        </w:rPr>
        <w:t>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BF67F0">
        <w:rPr>
          <w:color w:val="000000"/>
          <w:szCs w:val="28"/>
          <w:shd w:val="clear" w:color="auto" w:fill="FFFFFF"/>
        </w:rPr>
        <w:t>.</w:t>
      </w:r>
    </w:p>
    <w:p w:rsidR="00B334F1" w:rsidRDefault="00B334F1" w:rsidP="00B334F1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</w:p>
    <w:p w:rsidR="00B334F1" w:rsidRPr="00B334F1" w:rsidRDefault="00B334F1" w:rsidP="00B334F1">
      <w:pPr>
        <w:pStyle w:val="a4"/>
        <w:numPr>
          <w:ilvl w:val="0"/>
          <w:numId w:val="9"/>
        </w:numPr>
        <w:spacing w:line="240" w:lineRule="atLeast"/>
        <w:ind w:left="993"/>
        <w:jc w:val="both"/>
        <w:rPr>
          <w:color w:val="000000"/>
          <w:szCs w:val="28"/>
        </w:rPr>
      </w:pPr>
      <w:bookmarkStart w:id="2" w:name="_Hlk61620350"/>
      <w:r w:rsidRPr="00B334F1">
        <w:rPr>
          <w:b/>
          <w:bCs/>
          <w:color w:val="000000"/>
          <w:szCs w:val="28"/>
        </w:rPr>
        <w:t>Статья 12.</w:t>
      </w:r>
      <w:r w:rsidRPr="00B334F1">
        <w:rPr>
          <w:color w:val="000000"/>
          <w:szCs w:val="28"/>
        </w:rPr>
        <w:t xml:space="preserve"> </w:t>
      </w:r>
      <w:r w:rsidRPr="00B334F1">
        <w:rPr>
          <w:b/>
          <w:bCs/>
          <w:color w:val="000000"/>
          <w:szCs w:val="28"/>
        </w:rPr>
        <w:t>Территориальное общественное самоуправление</w:t>
      </w:r>
    </w:p>
    <w:bookmarkEnd w:id="2"/>
    <w:p w:rsidR="006E62B8" w:rsidRDefault="00B334F1" w:rsidP="00995D30">
      <w:pPr>
        <w:pStyle w:val="a4"/>
        <w:spacing w:line="240" w:lineRule="atLeast"/>
        <w:ind w:left="993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пункт 12 дополнить подпунктом 7:</w:t>
      </w:r>
    </w:p>
    <w:p w:rsidR="00995D30" w:rsidRPr="00995D30" w:rsidRDefault="00995D30" w:rsidP="00995D30">
      <w:pPr>
        <w:pStyle w:val="a4"/>
        <w:spacing w:line="240" w:lineRule="atLeast"/>
        <w:ind w:left="993"/>
        <w:jc w:val="both"/>
        <w:rPr>
          <w:b/>
          <w:bCs/>
          <w:color w:val="000000"/>
          <w:szCs w:val="28"/>
        </w:rPr>
      </w:pPr>
    </w:p>
    <w:p w:rsidR="00B334F1" w:rsidRDefault="006E62B8" w:rsidP="006E62B8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7) О</w:t>
      </w:r>
      <w:r w:rsidRPr="006E62B8">
        <w:rPr>
          <w:color w:val="000000"/>
          <w:szCs w:val="28"/>
        </w:rPr>
        <w:t>бсуждение инициативного проекта и принятие решения по вопросу о его одобрении</w:t>
      </w:r>
      <w:r w:rsidR="00655DE7">
        <w:rPr>
          <w:color w:val="000000"/>
          <w:szCs w:val="28"/>
        </w:rPr>
        <w:t>.</w:t>
      </w:r>
    </w:p>
    <w:p w:rsidR="00D2691E" w:rsidRDefault="00D2691E" w:rsidP="006E62B8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</w:p>
    <w:p w:rsidR="00D2691E" w:rsidRPr="00D2691E" w:rsidRDefault="00D2691E" w:rsidP="00D2691E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color w:val="000000"/>
          <w:szCs w:val="28"/>
        </w:rPr>
      </w:pPr>
      <w:r w:rsidRPr="00B334F1">
        <w:rPr>
          <w:b/>
          <w:bCs/>
          <w:color w:val="000000"/>
          <w:szCs w:val="28"/>
        </w:rPr>
        <w:t>Статья 12.</w:t>
      </w:r>
      <w:r w:rsidRPr="00B334F1">
        <w:rPr>
          <w:color w:val="000000"/>
          <w:szCs w:val="28"/>
        </w:rPr>
        <w:t xml:space="preserve"> </w:t>
      </w:r>
      <w:r w:rsidRPr="00B334F1">
        <w:rPr>
          <w:b/>
          <w:bCs/>
          <w:color w:val="000000"/>
          <w:szCs w:val="28"/>
        </w:rPr>
        <w:t>Территориальное общественное самоуправление</w:t>
      </w:r>
    </w:p>
    <w:p w:rsidR="00D2691E" w:rsidRDefault="00D2691E" w:rsidP="00995D30">
      <w:pPr>
        <w:spacing w:line="240" w:lineRule="atLeast"/>
        <w:jc w:val="both"/>
        <w:rPr>
          <w:b/>
          <w:bCs/>
          <w:color w:val="000000"/>
          <w:szCs w:val="28"/>
        </w:rPr>
      </w:pPr>
      <w:r w:rsidRPr="00C007B3">
        <w:rPr>
          <w:b/>
          <w:bCs/>
          <w:color w:val="000000"/>
          <w:szCs w:val="28"/>
        </w:rPr>
        <w:t>дополнить пунктом 15, последующую нумерацию пунктов изменить.</w:t>
      </w:r>
    </w:p>
    <w:p w:rsidR="00995D30" w:rsidRPr="00995D30" w:rsidRDefault="00995D30" w:rsidP="00995D30">
      <w:pPr>
        <w:spacing w:line="240" w:lineRule="atLeast"/>
        <w:jc w:val="both"/>
        <w:rPr>
          <w:b/>
          <w:bCs/>
          <w:color w:val="000000"/>
          <w:szCs w:val="28"/>
        </w:rPr>
      </w:pPr>
    </w:p>
    <w:p w:rsidR="00103ACA" w:rsidRDefault="00D2691E" w:rsidP="00496459">
      <w:pPr>
        <w:pStyle w:val="a4"/>
        <w:spacing w:line="240" w:lineRule="atLeast"/>
        <w:ind w:left="0" w:firstLine="709"/>
        <w:jc w:val="both"/>
        <w:rPr>
          <w:szCs w:val="28"/>
        </w:rPr>
      </w:pPr>
      <w:r w:rsidRPr="0024265C">
        <w:rPr>
          <w:szCs w:val="28"/>
        </w:rPr>
        <w:lastRenderedPageBreak/>
        <w:t>15. Органы территориального общественного самоуправления могут выдвигать инициативный проект в качестве инициаторов проекта</w:t>
      </w:r>
      <w:r w:rsidR="009350F8">
        <w:rPr>
          <w:szCs w:val="28"/>
        </w:rPr>
        <w:t>.</w:t>
      </w:r>
    </w:p>
    <w:p w:rsidR="00D2691E" w:rsidRDefault="00D2691E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</w:p>
    <w:p w:rsidR="00B334F1" w:rsidRPr="00C007B3" w:rsidRDefault="00103ACA" w:rsidP="00C007B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C007B3">
        <w:rPr>
          <w:b/>
        </w:rPr>
        <w:t>Статья 12</w:t>
      </w:r>
      <w:r w:rsidRPr="00C007B3">
        <w:rPr>
          <w:b/>
          <w:vertAlign w:val="superscript"/>
        </w:rPr>
        <w:t>1</w:t>
      </w:r>
      <w:r w:rsidRPr="00C007B3">
        <w:rPr>
          <w:b/>
        </w:rPr>
        <w:t>. Староста сельского населенного пункта</w:t>
      </w:r>
      <w:r w:rsidRPr="00C007B3">
        <w:t>.</w:t>
      </w:r>
    </w:p>
    <w:p w:rsidR="001E209C" w:rsidRDefault="001E209C" w:rsidP="00C007B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п</w:t>
      </w:r>
      <w:r w:rsidRPr="001E209C">
        <w:rPr>
          <w:rFonts w:eastAsia="Calibri"/>
          <w:b/>
          <w:bCs/>
          <w:color w:val="000000"/>
          <w:szCs w:val="28"/>
          <w:lang w:eastAsia="en-US"/>
        </w:rPr>
        <w:t>ункт 6 статьи 12</w:t>
      </w:r>
      <w:r w:rsidRPr="001E209C">
        <w:rPr>
          <w:rFonts w:eastAsia="Calibri"/>
          <w:b/>
          <w:bCs/>
          <w:color w:val="000000"/>
          <w:szCs w:val="28"/>
          <w:vertAlign w:val="superscript"/>
          <w:lang w:eastAsia="en-US"/>
        </w:rPr>
        <w:t>1</w:t>
      </w:r>
      <w:r w:rsidRPr="001E209C">
        <w:rPr>
          <w:rFonts w:eastAsia="Calibri"/>
          <w:b/>
          <w:bCs/>
          <w:color w:val="000000"/>
          <w:szCs w:val="28"/>
          <w:lang w:eastAsia="en-US"/>
        </w:rPr>
        <w:t xml:space="preserve"> дополнить подпунктом 5, последующую нумерацию подпунктов изменить</w:t>
      </w:r>
      <w:r>
        <w:rPr>
          <w:rFonts w:eastAsia="Calibri"/>
          <w:b/>
          <w:bCs/>
          <w:color w:val="000000"/>
          <w:szCs w:val="28"/>
          <w:lang w:eastAsia="en-US"/>
        </w:rPr>
        <w:t>:</w:t>
      </w:r>
    </w:p>
    <w:p w:rsidR="00995D30" w:rsidRPr="001E209C" w:rsidRDefault="00995D30" w:rsidP="00C007B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000000"/>
          <w:szCs w:val="28"/>
          <w:lang w:eastAsia="en-US"/>
        </w:rPr>
      </w:pPr>
    </w:p>
    <w:p w:rsidR="00B334F1" w:rsidRDefault="001E209C" w:rsidP="001E209C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  <w:r w:rsidRPr="001E209C">
        <w:rPr>
          <w:color w:val="000000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</w:p>
    <w:p w:rsidR="001E209C" w:rsidRDefault="001E209C" w:rsidP="001E209C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</w:p>
    <w:p w:rsidR="001E209C" w:rsidRPr="001E209C" w:rsidRDefault="001E209C" w:rsidP="001E209C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</w:t>
      </w:r>
      <w:r w:rsidRPr="001E209C">
        <w:rPr>
          <w:b/>
          <w:bCs/>
          <w:color w:val="000000"/>
          <w:szCs w:val="28"/>
        </w:rPr>
        <w:t>тать</w:t>
      </w:r>
      <w:r>
        <w:rPr>
          <w:b/>
          <w:bCs/>
          <w:color w:val="000000"/>
          <w:szCs w:val="28"/>
        </w:rPr>
        <w:t>я</w:t>
      </w:r>
      <w:r w:rsidRPr="001E209C">
        <w:rPr>
          <w:b/>
          <w:bCs/>
          <w:color w:val="000000"/>
          <w:szCs w:val="28"/>
        </w:rPr>
        <w:t xml:space="preserve"> 1</w:t>
      </w:r>
      <w:r>
        <w:rPr>
          <w:b/>
          <w:bCs/>
          <w:color w:val="000000"/>
          <w:szCs w:val="28"/>
        </w:rPr>
        <w:t>4.</w:t>
      </w:r>
      <w:r w:rsidRPr="001E209C">
        <w:rPr>
          <w:b/>
          <w:bCs/>
          <w:color w:val="000000"/>
          <w:szCs w:val="28"/>
        </w:rPr>
        <w:t xml:space="preserve"> </w:t>
      </w:r>
      <w:r w:rsidRPr="001E209C">
        <w:rPr>
          <w:b/>
          <w:bCs/>
          <w:szCs w:val="28"/>
        </w:rPr>
        <w:t>Собрание граждан</w:t>
      </w:r>
    </w:p>
    <w:p w:rsidR="00103ACA" w:rsidRDefault="001E209C" w:rsidP="00C007B3">
      <w:pPr>
        <w:pStyle w:val="a4"/>
        <w:spacing w:line="240" w:lineRule="atLeast"/>
        <w:ind w:left="0"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</w:t>
      </w:r>
      <w:r w:rsidRPr="001E209C">
        <w:rPr>
          <w:b/>
          <w:bCs/>
          <w:color w:val="000000"/>
          <w:szCs w:val="28"/>
        </w:rPr>
        <w:t>ункт 1 изложить в новой редакции</w:t>
      </w:r>
      <w:r>
        <w:rPr>
          <w:b/>
          <w:bCs/>
          <w:color w:val="000000"/>
          <w:szCs w:val="28"/>
        </w:rPr>
        <w:t>:</w:t>
      </w:r>
    </w:p>
    <w:p w:rsidR="00995D30" w:rsidRPr="00C007B3" w:rsidRDefault="00995D30" w:rsidP="00C007B3">
      <w:pPr>
        <w:pStyle w:val="a4"/>
        <w:spacing w:line="240" w:lineRule="atLeast"/>
        <w:ind w:left="0" w:firstLine="709"/>
        <w:jc w:val="both"/>
        <w:rPr>
          <w:b/>
          <w:bCs/>
          <w:color w:val="000000"/>
          <w:szCs w:val="28"/>
        </w:rPr>
      </w:pPr>
    </w:p>
    <w:p w:rsidR="001E209C" w:rsidRDefault="001E209C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  <w:r w:rsidRPr="001E209C">
        <w:rPr>
          <w:color w:val="000000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color w:val="000000"/>
          <w:szCs w:val="28"/>
        </w:rPr>
        <w:t>Маркинского</w:t>
      </w:r>
      <w:r w:rsidRPr="001E209C">
        <w:rPr>
          <w:color w:val="000000"/>
          <w:szCs w:val="28"/>
        </w:rPr>
        <w:t xml:space="preserve"> сельского поселения могут проводиться собрания граждан.</w:t>
      </w:r>
    </w:p>
    <w:p w:rsidR="001E209C" w:rsidRDefault="001E209C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</w:p>
    <w:p w:rsidR="00F90D57" w:rsidRPr="001E209C" w:rsidRDefault="009B567F" w:rsidP="00C8180D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bCs/>
          <w:szCs w:val="28"/>
          <w:lang w:eastAsia="en-US"/>
        </w:rPr>
      </w:pPr>
      <w:r w:rsidRPr="009B567F">
        <w:rPr>
          <w:rFonts w:eastAsia="Calibri"/>
          <w:b/>
          <w:bCs/>
          <w:szCs w:val="28"/>
          <w:lang w:eastAsia="en-US"/>
        </w:rPr>
        <w:t>Статья 14. Собрание граждан</w:t>
      </w:r>
    </w:p>
    <w:p w:rsidR="001E209C" w:rsidRDefault="001E209C" w:rsidP="00496459">
      <w:pPr>
        <w:pStyle w:val="a4"/>
        <w:spacing w:line="240" w:lineRule="atLeast"/>
        <w:ind w:left="0" w:firstLine="709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П</w:t>
      </w:r>
      <w:r w:rsidRPr="001E209C">
        <w:rPr>
          <w:rFonts w:eastAsia="Calibri"/>
          <w:b/>
          <w:bCs/>
          <w:szCs w:val="28"/>
          <w:lang w:eastAsia="en-US"/>
        </w:rPr>
        <w:t>ункт 2</w:t>
      </w:r>
      <w:r>
        <w:rPr>
          <w:rFonts w:eastAsia="Calibri"/>
          <w:b/>
          <w:bCs/>
          <w:szCs w:val="28"/>
          <w:lang w:eastAsia="en-US"/>
        </w:rPr>
        <w:t xml:space="preserve"> дополнить абзацем четвертым:</w:t>
      </w:r>
    </w:p>
    <w:p w:rsidR="00995D30" w:rsidRDefault="00995D30" w:rsidP="00496459">
      <w:pPr>
        <w:pStyle w:val="a4"/>
        <w:spacing w:line="240" w:lineRule="atLeast"/>
        <w:ind w:left="0" w:firstLine="709"/>
        <w:jc w:val="both"/>
        <w:rPr>
          <w:rFonts w:eastAsia="Calibri"/>
          <w:b/>
          <w:bCs/>
          <w:szCs w:val="28"/>
          <w:lang w:eastAsia="en-US"/>
        </w:rPr>
      </w:pPr>
    </w:p>
    <w:p w:rsidR="001E209C" w:rsidRDefault="009B567F" w:rsidP="004A2F84">
      <w:pPr>
        <w:pStyle w:val="a4"/>
        <w:spacing w:line="240" w:lineRule="atLeast"/>
        <w:ind w:left="0" w:firstLine="709"/>
        <w:jc w:val="both"/>
        <w:rPr>
          <w:rFonts w:eastAsia="Calibri"/>
          <w:b/>
          <w:bCs/>
          <w:szCs w:val="28"/>
          <w:lang w:eastAsia="en-US"/>
        </w:rPr>
      </w:pPr>
      <w:r w:rsidRPr="009B567F">
        <w:rPr>
          <w:rFonts w:eastAsia="Calibri"/>
          <w:szCs w:val="28"/>
          <w:lang w:eastAsia="en-US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>
        <w:rPr>
          <w:rFonts w:eastAsia="Calibri"/>
          <w:szCs w:val="28"/>
          <w:lang w:eastAsia="en-US"/>
        </w:rPr>
        <w:t>Маркинского</w:t>
      </w:r>
      <w:r w:rsidRPr="009B567F">
        <w:rPr>
          <w:rFonts w:eastAsia="Calibri"/>
          <w:szCs w:val="28"/>
          <w:lang w:eastAsia="en-US"/>
        </w:rPr>
        <w:t xml:space="preserve"> сельского поселения</w:t>
      </w:r>
      <w:r w:rsidRPr="009B567F">
        <w:rPr>
          <w:rFonts w:eastAsia="Calibri"/>
          <w:b/>
          <w:bCs/>
          <w:szCs w:val="28"/>
          <w:lang w:eastAsia="en-US"/>
        </w:rPr>
        <w:t>.</w:t>
      </w:r>
    </w:p>
    <w:p w:rsidR="009B567F" w:rsidRDefault="009B567F" w:rsidP="00496459">
      <w:pPr>
        <w:pStyle w:val="a4"/>
        <w:spacing w:line="240" w:lineRule="atLeast"/>
        <w:ind w:left="0" w:firstLine="709"/>
        <w:jc w:val="both"/>
        <w:rPr>
          <w:rFonts w:eastAsia="Calibri"/>
          <w:b/>
          <w:bCs/>
          <w:szCs w:val="28"/>
          <w:lang w:eastAsia="en-US"/>
        </w:rPr>
      </w:pPr>
    </w:p>
    <w:p w:rsidR="00540DB4" w:rsidRDefault="00540DB4" w:rsidP="00C8180D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bCs/>
          <w:szCs w:val="28"/>
          <w:lang w:eastAsia="en-US"/>
        </w:rPr>
      </w:pPr>
      <w:r w:rsidRPr="00540DB4">
        <w:rPr>
          <w:rFonts w:eastAsia="Calibri"/>
          <w:b/>
          <w:bCs/>
          <w:szCs w:val="28"/>
          <w:lang w:eastAsia="en-US"/>
        </w:rPr>
        <w:t>Статья 16. Опрос граждан</w:t>
      </w:r>
    </w:p>
    <w:p w:rsidR="009B567F" w:rsidRPr="00CA2781" w:rsidRDefault="00540DB4" w:rsidP="00540DB4">
      <w:pPr>
        <w:pStyle w:val="a4"/>
        <w:spacing w:line="240" w:lineRule="atLeast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п</w:t>
      </w:r>
      <w:r w:rsidRPr="00540DB4">
        <w:rPr>
          <w:rFonts w:eastAsia="Calibri"/>
          <w:b/>
          <w:bCs/>
          <w:szCs w:val="28"/>
          <w:lang w:eastAsia="en-US"/>
        </w:rPr>
        <w:t xml:space="preserve">ункт 2 дополнить абзацем </w:t>
      </w:r>
      <w:r w:rsidR="00CA2781" w:rsidRPr="00CA2781">
        <w:rPr>
          <w:rFonts w:eastAsia="Calibri"/>
          <w:b/>
          <w:bCs/>
          <w:color w:val="000000"/>
          <w:szCs w:val="28"/>
          <w:lang w:eastAsia="en-US"/>
        </w:rPr>
        <w:t>вторым</w:t>
      </w:r>
      <w:r w:rsidRPr="00CA2781">
        <w:rPr>
          <w:rFonts w:eastAsia="Calibri"/>
          <w:b/>
          <w:bCs/>
          <w:szCs w:val="28"/>
          <w:lang w:eastAsia="en-US"/>
        </w:rPr>
        <w:t>:</w:t>
      </w:r>
    </w:p>
    <w:p w:rsidR="00995D30" w:rsidRDefault="00995D30" w:rsidP="00540DB4">
      <w:pPr>
        <w:pStyle w:val="a4"/>
        <w:spacing w:line="240" w:lineRule="atLeast"/>
        <w:jc w:val="both"/>
        <w:rPr>
          <w:rFonts w:eastAsia="Calibri"/>
          <w:b/>
          <w:bCs/>
          <w:szCs w:val="28"/>
          <w:lang w:eastAsia="en-US"/>
        </w:rPr>
      </w:pPr>
    </w:p>
    <w:p w:rsidR="00540DB4" w:rsidRDefault="00540DB4" w:rsidP="004A2F84">
      <w:pPr>
        <w:pStyle w:val="a4"/>
        <w:spacing w:line="240" w:lineRule="atLeast"/>
        <w:ind w:left="0" w:firstLine="720"/>
        <w:jc w:val="both"/>
        <w:rPr>
          <w:szCs w:val="28"/>
        </w:rPr>
      </w:pPr>
      <w:r w:rsidRPr="0024265C">
        <w:rPr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szCs w:val="28"/>
        </w:rPr>
        <w:t>Маркинского</w:t>
      </w:r>
      <w:r w:rsidRPr="0024265C">
        <w:rPr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r>
        <w:rPr>
          <w:szCs w:val="28"/>
        </w:rPr>
        <w:t>.</w:t>
      </w:r>
    </w:p>
    <w:p w:rsidR="00995D30" w:rsidRDefault="00995D30" w:rsidP="004A2F84">
      <w:pPr>
        <w:pStyle w:val="a4"/>
        <w:spacing w:line="240" w:lineRule="atLeast"/>
        <w:ind w:left="0" w:firstLine="720"/>
        <w:jc w:val="both"/>
        <w:rPr>
          <w:szCs w:val="28"/>
        </w:rPr>
      </w:pPr>
    </w:p>
    <w:p w:rsidR="00540DB4" w:rsidRPr="005A2E9E" w:rsidRDefault="005A2E9E" w:rsidP="00C8180D">
      <w:pPr>
        <w:pStyle w:val="a4"/>
        <w:numPr>
          <w:ilvl w:val="0"/>
          <w:numId w:val="9"/>
        </w:numPr>
        <w:spacing w:line="240" w:lineRule="atLeast"/>
        <w:ind w:left="0" w:firstLine="709"/>
        <w:rPr>
          <w:szCs w:val="28"/>
        </w:rPr>
      </w:pPr>
      <w:r>
        <w:rPr>
          <w:b/>
          <w:bCs/>
          <w:szCs w:val="28"/>
        </w:rPr>
        <w:t xml:space="preserve">  </w:t>
      </w:r>
      <w:bookmarkStart w:id="3" w:name="_Hlk61622641"/>
      <w:r w:rsidR="00540DB4" w:rsidRPr="00540DB4">
        <w:rPr>
          <w:b/>
          <w:bCs/>
          <w:szCs w:val="28"/>
        </w:rPr>
        <w:t>Статья 16. Опрос граждан</w:t>
      </w:r>
    </w:p>
    <w:p w:rsidR="00995D30" w:rsidRDefault="005A2E9E" w:rsidP="00995D30">
      <w:pPr>
        <w:spacing w:line="240" w:lineRule="atLeast"/>
        <w:ind w:firstLine="709"/>
        <w:rPr>
          <w:b/>
          <w:bCs/>
          <w:szCs w:val="28"/>
        </w:rPr>
      </w:pPr>
      <w:r w:rsidRPr="005A2E9E">
        <w:rPr>
          <w:b/>
          <w:bCs/>
          <w:szCs w:val="28"/>
        </w:rPr>
        <w:t xml:space="preserve">пункт </w:t>
      </w:r>
      <w:r>
        <w:rPr>
          <w:b/>
          <w:bCs/>
          <w:szCs w:val="28"/>
        </w:rPr>
        <w:t>3</w:t>
      </w:r>
      <w:r w:rsidRPr="005A2E9E">
        <w:rPr>
          <w:b/>
          <w:bCs/>
          <w:szCs w:val="28"/>
        </w:rPr>
        <w:t xml:space="preserve"> дополнить </w:t>
      </w:r>
      <w:r>
        <w:rPr>
          <w:b/>
          <w:bCs/>
          <w:szCs w:val="28"/>
        </w:rPr>
        <w:t>подпунктом 3</w:t>
      </w:r>
      <w:r w:rsidRPr="005A2E9E">
        <w:rPr>
          <w:b/>
          <w:bCs/>
          <w:szCs w:val="28"/>
        </w:rPr>
        <w:t>:</w:t>
      </w:r>
    </w:p>
    <w:bookmarkEnd w:id="3"/>
    <w:p w:rsidR="005A2E9E" w:rsidRDefault="005A2E9E" w:rsidP="004A2F84">
      <w:pPr>
        <w:spacing w:line="240" w:lineRule="atLeast"/>
        <w:ind w:firstLine="709"/>
        <w:jc w:val="both"/>
        <w:rPr>
          <w:color w:val="000000"/>
          <w:szCs w:val="28"/>
        </w:rPr>
      </w:pPr>
      <w:r w:rsidRPr="005A2E9E">
        <w:rPr>
          <w:color w:val="000000"/>
          <w:szCs w:val="28"/>
        </w:rPr>
        <w:t xml:space="preserve">3) жителей </w:t>
      </w:r>
      <w:r>
        <w:rPr>
          <w:color w:val="000000"/>
          <w:szCs w:val="28"/>
        </w:rPr>
        <w:t>Маркинского</w:t>
      </w:r>
      <w:r w:rsidRPr="005A2E9E">
        <w:rPr>
          <w:color w:val="000000"/>
          <w:szCs w:val="28"/>
        </w:rPr>
        <w:t xml:space="preserve"> сельского поселения или его части, в которых предлагается реализовать инициативный проект, достигших </w:t>
      </w:r>
      <w:r w:rsidRPr="005A2E9E">
        <w:rPr>
          <w:color w:val="000000"/>
          <w:szCs w:val="28"/>
        </w:rPr>
        <w:lastRenderedPageBreak/>
        <w:t>шестнадцатилетнего возраста, – для выявления мнения граждан о поддержке данного инициативного проекта.</w:t>
      </w:r>
    </w:p>
    <w:p w:rsidR="005A2E9E" w:rsidRPr="005A2E9E" w:rsidRDefault="005A2E9E" w:rsidP="005A2E9E">
      <w:pPr>
        <w:spacing w:line="240" w:lineRule="atLeast"/>
        <w:rPr>
          <w:b/>
          <w:bCs/>
          <w:szCs w:val="28"/>
        </w:rPr>
      </w:pPr>
    </w:p>
    <w:p w:rsidR="005A2E9E" w:rsidRPr="005A2E9E" w:rsidRDefault="005A2E9E" w:rsidP="00C8180D">
      <w:pPr>
        <w:pStyle w:val="a4"/>
        <w:numPr>
          <w:ilvl w:val="0"/>
          <w:numId w:val="9"/>
        </w:numPr>
        <w:spacing w:line="240" w:lineRule="atLeast"/>
        <w:ind w:left="0" w:firstLine="709"/>
        <w:rPr>
          <w:b/>
          <w:bCs/>
          <w:szCs w:val="28"/>
        </w:rPr>
      </w:pPr>
      <w:r>
        <w:rPr>
          <w:szCs w:val="28"/>
        </w:rPr>
        <w:t xml:space="preserve"> </w:t>
      </w:r>
      <w:r w:rsidRPr="005A2E9E">
        <w:rPr>
          <w:b/>
          <w:bCs/>
          <w:szCs w:val="28"/>
        </w:rPr>
        <w:t>Статья 16. Опрос граждан</w:t>
      </w:r>
    </w:p>
    <w:p w:rsidR="005A2E9E" w:rsidRPr="005A2E9E" w:rsidRDefault="005A2E9E" w:rsidP="005A2E9E">
      <w:pPr>
        <w:pStyle w:val="a4"/>
        <w:spacing w:line="240" w:lineRule="atLeast"/>
        <w:ind w:left="284"/>
        <w:rPr>
          <w:b/>
          <w:bCs/>
          <w:szCs w:val="28"/>
        </w:rPr>
      </w:pPr>
      <w:r w:rsidRPr="005A2E9E">
        <w:rPr>
          <w:b/>
          <w:bCs/>
          <w:szCs w:val="28"/>
        </w:rPr>
        <w:t>Пункт 4 дополнить абзацем вторым:</w:t>
      </w:r>
    </w:p>
    <w:p w:rsidR="005A2E9E" w:rsidRDefault="005A2E9E" w:rsidP="004A2F84">
      <w:pPr>
        <w:pStyle w:val="a4"/>
        <w:spacing w:line="240" w:lineRule="atLeast"/>
        <w:ind w:left="0" w:firstLine="709"/>
        <w:jc w:val="both"/>
        <w:rPr>
          <w:color w:val="000000"/>
          <w:szCs w:val="28"/>
          <w:lang w:eastAsia="hy-AM"/>
        </w:rPr>
      </w:pPr>
      <w:r w:rsidRPr="005A2E9E">
        <w:rPr>
          <w:color w:val="000000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>
        <w:rPr>
          <w:color w:val="000000"/>
          <w:szCs w:val="28"/>
          <w:lang w:eastAsia="hy-AM"/>
        </w:rPr>
        <w:t>Маркинского</w:t>
      </w:r>
      <w:r w:rsidRPr="005A2E9E">
        <w:rPr>
          <w:color w:val="000000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</w:p>
    <w:p w:rsidR="005A2E9E" w:rsidRDefault="005A2E9E" w:rsidP="005A2E9E">
      <w:pPr>
        <w:pStyle w:val="a4"/>
        <w:spacing w:line="240" w:lineRule="atLeast"/>
        <w:ind w:left="0"/>
        <w:rPr>
          <w:szCs w:val="28"/>
        </w:rPr>
      </w:pPr>
    </w:p>
    <w:p w:rsidR="005A2E9E" w:rsidRPr="005A2E9E" w:rsidRDefault="005A2E9E" w:rsidP="00C8180D">
      <w:pPr>
        <w:pStyle w:val="a4"/>
        <w:numPr>
          <w:ilvl w:val="0"/>
          <w:numId w:val="9"/>
        </w:numPr>
        <w:spacing w:line="240" w:lineRule="atLeast"/>
        <w:ind w:left="0" w:firstLine="709"/>
        <w:rPr>
          <w:b/>
          <w:bCs/>
          <w:szCs w:val="28"/>
        </w:rPr>
      </w:pPr>
      <w:r>
        <w:rPr>
          <w:szCs w:val="28"/>
        </w:rPr>
        <w:t xml:space="preserve"> </w:t>
      </w:r>
      <w:bookmarkStart w:id="4" w:name="_Hlk61623068"/>
      <w:r w:rsidRPr="005A2E9E">
        <w:rPr>
          <w:b/>
          <w:bCs/>
          <w:szCs w:val="28"/>
        </w:rPr>
        <w:t>Статья 16. Опрос граждан</w:t>
      </w:r>
      <w:bookmarkEnd w:id="4"/>
    </w:p>
    <w:p w:rsidR="005A2E9E" w:rsidRPr="005A2E9E" w:rsidRDefault="005A2E9E" w:rsidP="005A2E9E">
      <w:pPr>
        <w:pStyle w:val="a4"/>
        <w:spacing w:line="240" w:lineRule="atLeast"/>
        <w:ind w:left="284"/>
        <w:rPr>
          <w:b/>
          <w:bCs/>
          <w:szCs w:val="28"/>
        </w:rPr>
      </w:pPr>
      <w:r w:rsidRPr="005A2E9E">
        <w:rPr>
          <w:b/>
          <w:bCs/>
          <w:szCs w:val="28"/>
        </w:rPr>
        <w:t>Пункт 5 дополнить подпунктом 6:</w:t>
      </w:r>
    </w:p>
    <w:p w:rsidR="005A2E9E" w:rsidRDefault="005A2E9E" w:rsidP="004A2F84">
      <w:pPr>
        <w:pStyle w:val="a4"/>
        <w:spacing w:line="240" w:lineRule="atLeast"/>
        <w:ind w:left="0" w:firstLine="709"/>
        <w:jc w:val="both"/>
        <w:rPr>
          <w:color w:val="000000"/>
          <w:szCs w:val="28"/>
          <w:lang w:eastAsia="hy-AM"/>
        </w:rPr>
      </w:pPr>
      <w:r w:rsidRPr="005A2E9E">
        <w:rPr>
          <w:color w:val="000000"/>
          <w:szCs w:val="28"/>
          <w:lang w:eastAsia="hy-AM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color w:val="000000"/>
          <w:szCs w:val="28"/>
          <w:lang w:eastAsia="hy-AM"/>
        </w:rPr>
        <w:t xml:space="preserve">Маркинского </w:t>
      </w:r>
      <w:r w:rsidRPr="005A2E9E">
        <w:rPr>
          <w:color w:val="000000"/>
          <w:szCs w:val="28"/>
          <w:lang w:eastAsia="hy-AM"/>
        </w:rPr>
        <w:t>сельского поселения в информационно-телекоммуникационной сети «Интернет».</w:t>
      </w:r>
    </w:p>
    <w:p w:rsidR="005A2E9E" w:rsidRDefault="005A2E9E" w:rsidP="005A2E9E">
      <w:pPr>
        <w:pStyle w:val="a4"/>
        <w:spacing w:line="240" w:lineRule="atLeast"/>
        <w:ind w:left="284"/>
        <w:rPr>
          <w:szCs w:val="28"/>
        </w:rPr>
      </w:pPr>
    </w:p>
    <w:p w:rsidR="005A2E9E" w:rsidRPr="004A2F84" w:rsidRDefault="004A2F84" w:rsidP="00C8180D">
      <w:pPr>
        <w:pStyle w:val="a4"/>
        <w:numPr>
          <w:ilvl w:val="0"/>
          <w:numId w:val="9"/>
        </w:numPr>
        <w:spacing w:line="240" w:lineRule="atLeast"/>
        <w:ind w:left="0" w:firstLine="709"/>
        <w:rPr>
          <w:b/>
          <w:bCs/>
          <w:szCs w:val="28"/>
        </w:rPr>
      </w:pPr>
      <w:r>
        <w:rPr>
          <w:szCs w:val="28"/>
        </w:rPr>
        <w:t xml:space="preserve"> </w:t>
      </w:r>
      <w:bookmarkStart w:id="5" w:name="_Hlk61623659"/>
      <w:r w:rsidRPr="004A2F84">
        <w:rPr>
          <w:b/>
          <w:bCs/>
          <w:szCs w:val="28"/>
        </w:rPr>
        <w:t>Статья 16. Опрос граждан</w:t>
      </w:r>
    </w:p>
    <w:p w:rsidR="005A2E9E" w:rsidRPr="004A2F84" w:rsidRDefault="004A2F84" w:rsidP="004A2F84">
      <w:pPr>
        <w:spacing w:line="240" w:lineRule="atLeast"/>
        <w:ind w:firstLine="709"/>
        <w:rPr>
          <w:b/>
          <w:bCs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  </w:t>
      </w:r>
      <w:r w:rsidR="004C1DCE">
        <w:rPr>
          <w:rFonts w:eastAsia="Calibri"/>
          <w:color w:val="000000"/>
          <w:szCs w:val="28"/>
          <w:lang w:eastAsia="en-US"/>
        </w:rPr>
        <w:t>п</w:t>
      </w:r>
      <w:r w:rsidRPr="004A2F84">
        <w:rPr>
          <w:rFonts w:eastAsia="Calibri"/>
          <w:b/>
          <w:bCs/>
          <w:color w:val="000000"/>
          <w:szCs w:val="28"/>
          <w:lang w:eastAsia="en-US"/>
        </w:rPr>
        <w:t>одпункт 1 пункта 8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4A2F84">
        <w:rPr>
          <w:rFonts w:eastAsia="Calibri"/>
          <w:b/>
          <w:bCs/>
          <w:color w:val="000000"/>
          <w:szCs w:val="28"/>
          <w:lang w:eastAsia="en-US"/>
        </w:rPr>
        <w:t>изложить в новой редакции</w:t>
      </w:r>
      <w:r>
        <w:rPr>
          <w:rFonts w:eastAsia="Calibri"/>
          <w:b/>
          <w:bCs/>
          <w:color w:val="000000"/>
          <w:szCs w:val="28"/>
          <w:lang w:eastAsia="en-US"/>
        </w:rPr>
        <w:t>:</w:t>
      </w:r>
    </w:p>
    <w:bookmarkEnd w:id="5"/>
    <w:p w:rsidR="004A2F84" w:rsidRDefault="004A2F84" w:rsidP="00C007B3">
      <w:pPr>
        <w:pStyle w:val="a4"/>
        <w:numPr>
          <w:ilvl w:val="0"/>
          <w:numId w:val="26"/>
        </w:numPr>
        <w:spacing w:line="240" w:lineRule="atLeast"/>
        <w:ind w:left="0" w:firstLine="709"/>
        <w:jc w:val="both"/>
        <w:rPr>
          <w:color w:val="000000"/>
          <w:szCs w:val="28"/>
          <w:lang w:eastAsia="hy-AM"/>
        </w:rPr>
      </w:pPr>
      <w:r w:rsidRPr="004A2F84">
        <w:rPr>
          <w:color w:val="000000"/>
          <w:szCs w:val="28"/>
          <w:lang w:eastAsia="hy-AM"/>
        </w:rPr>
        <w:t xml:space="preserve">за счет средств бюджета </w:t>
      </w:r>
      <w:r>
        <w:rPr>
          <w:color w:val="000000"/>
          <w:szCs w:val="28"/>
          <w:lang w:eastAsia="hy-AM"/>
        </w:rPr>
        <w:t>Маркинского</w:t>
      </w:r>
      <w:r w:rsidRPr="004A2F84">
        <w:rPr>
          <w:color w:val="000000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жителей </w:t>
      </w:r>
      <w:r>
        <w:rPr>
          <w:color w:val="000000"/>
          <w:szCs w:val="28"/>
          <w:lang w:eastAsia="hy-AM"/>
        </w:rPr>
        <w:t>Маркинского</w:t>
      </w:r>
      <w:r w:rsidRPr="004A2F84">
        <w:rPr>
          <w:color w:val="000000"/>
          <w:szCs w:val="28"/>
          <w:lang w:eastAsia="hy-AM"/>
        </w:rPr>
        <w:t xml:space="preserve"> сельского поселения</w:t>
      </w:r>
      <w:r>
        <w:rPr>
          <w:color w:val="000000"/>
          <w:szCs w:val="28"/>
          <w:lang w:eastAsia="hy-AM"/>
        </w:rPr>
        <w:t>.</w:t>
      </w:r>
    </w:p>
    <w:p w:rsidR="004C1DCE" w:rsidRDefault="004C1DCE" w:rsidP="004C1DCE">
      <w:pPr>
        <w:pStyle w:val="a4"/>
        <w:spacing w:line="240" w:lineRule="atLeast"/>
        <w:ind w:left="719"/>
        <w:jc w:val="both"/>
        <w:rPr>
          <w:color w:val="000000"/>
          <w:szCs w:val="28"/>
          <w:lang w:eastAsia="hy-AM"/>
        </w:rPr>
      </w:pPr>
    </w:p>
    <w:p w:rsidR="00CB5F80" w:rsidRPr="00CB5F80" w:rsidRDefault="004C1DCE" w:rsidP="00FC297E">
      <w:pPr>
        <w:pStyle w:val="a4"/>
        <w:numPr>
          <w:ilvl w:val="0"/>
          <w:numId w:val="9"/>
        </w:numPr>
        <w:spacing w:line="240" w:lineRule="atLeast"/>
        <w:ind w:left="0" w:firstLine="709"/>
        <w:rPr>
          <w:rFonts w:eastAsia="Calibri"/>
          <w:szCs w:val="28"/>
          <w:lang w:eastAsia="en-US"/>
        </w:rPr>
      </w:pPr>
      <w:r>
        <w:rPr>
          <w:b/>
          <w:szCs w:val="28"/>
        </w:rPr>
        <w:t xml:space="preserve">  </w:t>
      </w:r>
      <w:r w:rsidR="00CB5F80" w:rsidRPr="00CB5F80">
        <w:rPr>
          <w:b/>
          <w:szCs w:val="28"/>
        </w:rPr>
        <w:t xml:space="preserve">Статья 23. </w:t>
      </w:r>
      <w:r w:rsidR="00CB5F80" w:rsidRPr="004C1DCE">
        <w:rPr>
          <w:b/>
          <w:bCs/>
          <w:szCs w:val="28"/>
        </w:rPr>
        <w:t>Собрание депутатов Маркинского сельского поселения</w:t>
      </w:r>
      <w:r w:rsidR="00CB5F80" w:rsidRPr="00CB5F80">
        <w:rPr>
          <w:szCs w:val="28"/>
        </w:rPr>
        <w:t>.</w:t>
      </w:r>
      <w:r w:rsidR="00F90D57" w:rsidRPr="00F90D57">
        <w:rPr>
          <w:rFonts w:eastAsia="Calibri"/>
          <w:b/>
          <w:szCs w:val="28"/>
          <w:lang w:eastAsia="en-US"/>
        </w:rPr>
        <w:t xml:space="preserve"> </w:t>
      </w:r>
    </w:p>
    <w:p w:rsidR="00851365" w:rsidRPr="004C1DCE" w:rsidRDefault="00984033" w:rsidP="004C1DCE">
      <w:pPr>
        <w:spacing w:line="240" w:lineRule="atLeast"/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</w:t>
      </w:r>
      <w:r w:rsidR="00CB5F80" w:rsidRPr="00F90D57">
        <w:rPr>
          <w:rFonts w:eastAsia="Calibri"/>
          <w:b/>
          <w:szCs w:val="28"/>
          <w:lang w:eastAsia="en-US"/>
        </w:rPr>
        <w:t>одпункт 3</w:t>
      </w:r>
      <w:r w:rsidR="00CB5F80">
        <w:rPr>
          <w:rFonts w:eastAsia="Calibri"/>
          <w:b/>
          <w:szCs w:val="28"/>
          <w:lang w:eastAsia="en-US"/>
        </w:rPr>
        <w:t xml:space="preserve"> </w:t>
      </w:r>
      <w:r w:rsidR="00F90D57" w:rsidRPr="00CB5F80">
        <w:rPr>
          <w:rFonts w:eastAsia="Calibri"/>
          <w:b/>
          <w:szCs w:val="28"/>
          <w:lang w:eastAsia="en-US"/>
        </w:rPr>
        <w:t xml:space="preserve">пункта 8 </w:t>
      </w:r>
      <w:r w:rsidR="00850AA0" w:rsidRPr="00CB5F80">
        <w:rPr>
          <w:rFonts w:eastAsia="Calibri"/>
          <w:b/>
          <w:szCs w:val="28"/>
          <w:lang w:eastAsia="en-US"/>
        </w:rPr>
        <w:t xml:space="preserve">изложить </w:t>
      </w:r>
      <w:r w:rsidR="00851365" w:rsidRPr="00CB5F80">
        <w:rPr>
          <w:rFonts w:eastAsia="Calibri"/>
          <w:b/>
          <w:szCs w:val="28"/>
          <w:lang w:eastAsia="en-US"/>
        </w:rPr>
        <w:t>в новой редакции</w:t>
      </w:r>
      <w:r w:rsidR="00851365" w:rsidRPr="00CB5F80">
        <w:rPr>
          <w:rFonts w:eastAsia="Calibri"/>
          <w:szCs w:val="28"/>
          <w:lang w:eastAsia="en-US"/>
        </w:rPr>
        <w:t>:</w:t>
      </w:r>
    </w:p>
    <w:p w:rsidR="00084983" w:rsidRDefault="00F90D57" w:rsidP="00496459">
      <w:pPr>
        <w:pStyle w:val="a4"/>
        <w:spacing w:line="240" w:lineRule="atLeast"/>
        <w:ind w:left="0" w:firstLine="709"/>
        <w:jc w:val="both"/>
        <w:rPr>
          <w:rFonts w:eastAsia="Calibri"/>
          <w:color w:val="000000"/>
          <w:szCs w:val="28"/>
          <w:lang w:eastAsia="en-US"/>
        </w:rPr>
      </w:pPr>
      <w:r w:rsidRPr="00F90D57">
        <w:rPr>
          <w:color w:val="000000"/>
          <w:szCs w:val="28"/>
        </w:rPr>
        <w:t>3) преобразования Маркинского сельского поселения, осуществляемого в соответствии с частями 3, 3</w:t>
      </w:r>
      <w:r w:rsidRPr="00F90D57">
        <w:rPr>
          <w:color w:val="000000"/>
          <w:szCs w:val="28"/>
          <w:vertAlign w:val="superscript"/>
        </w:rPr>
        <w:t>1-1</w:t>
      </w:r>
      <w:r w:rsidRPr="00F90D57">
        <w:rPr>
          <w:color w:val="000000"/>
          <w:szCs w:val="28"/>
        </w:rPr>
        <w:t>, 5, 7</w:t>
      </w:r>
      <w:r w:rsidRPr="00F90D57">
        <w:rPr>
          <w:color w:val="000000"/>
          <w:szCs w:val="28"/>
          <w:vertAlign w:val="superscript"/>
        </w:rPr>
        <w:t>2</w:t>
      </w:r>
      <w:r w:rsidRPr="00F90D57">
        <w:rPr>
          <w:color w:val="000000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Маркинского сельского поселения</w:t>
      </w:r>
      <w:r w:rsidR="00851365">
        <w:rPr>
          <w:rFonts w:eastAsia="Calibri"/>
          <w:color w:val="000000"/>
          <w:szCs w:val="28"/>
          <w:lang w:eastAsia="en-US"/>
        </w:rPr>
        <w:t>;</w:t>
      </w:r>
      <w:r w:rsidR="00851365" w:rsidRPr="00851365">
        <w:rPr>
          <w:rFonts w:eastAsia="Calibri"/>
          <w:color w:val="000000"/>
          <w:szCs w:val="28"/>
          <w:lang w:eastAsia="en-US"/>
        </w:rPr>
        <w:t xml:space="preserve"> </w:t>
      </w:r>
    </w:p>
    <w:p w:rsidR="007C5827" w:rsidRPr="007C5827" w:rsidRDefault="007C5827" w:rsidP="00496459">
      <w:pPr>
        <w:pStyle w:val="a4"/>
        <w:spacing w:line="240" w:lineRule="atLeast"/>
        <w:ind w:left="0"/>
        <w:jc w:val="both"/>
        <w:rPr>
          <w:rFonts w:eastAsia="Calibri"/>
          <w:color w:val="000000"/>
          <w:szCs w:val="28"/>
          <w:lang w:eastAsia="en-US"/>
        </w:rPr>
      </w:pPr>
    </w:p>
    <w:p w:rsidR="009D7488" w:rsidRDefault="009D7488" w:rsidP="00FC297E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  <w:lang w:eastAsia="en-US"/>
        </w:rPr>
      </w:pPr>
      <w:r w:rsidRPr="009D7488">
        <w:rPr>
          <w:b/>
          <w:szCs w:val="28"/>
        </w:rPr>
        <w:t xml:space="preserve">Статья 26. </w:t>
      </w:r>
      <w:r w:rsidRPr="004C1DCE">
        <w:rPr>
          <w:b/>
          <w:bCs/>
          <w:szCs w:val="28"/>
        </w:rPr>
        <w:t>Председатель Собрания депутатов - глава Маркинского сельского поселения</w:t>
      </w:r>
      <w:r w:rsidRPr="00F90D57">
        <w:rPr>
          <w:rFonts w:eastAsia="Calibri"/>
          <w:b/>
          <w:szCs w:val="28"/>
          <w:lang w:eastAsia="en-US"/>
        </w:rPr>
        <w:t xml:space="preserve"> </w:t>
      </w:r>
    </w:p>
    <w:p w:rsidR="00F90D57" w:rsidRPr="004C1DCE" w:rsidRDefault="009D7488" w:rsidP="004C1DCE">
      <w:pPr>
        <w:pStyle w:val="a4"/>
        <w:spacing w:line="240" w:lineRule="atLeast"/>
        <w:ind w:left="709" w:firstLine="142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</w:t>
      </w:r>
      <w:r w:rsidR="00F90D57" w:rsidRPr="00F90D57">
        <w:rPr>
          <w:rFonts w:eastAsia="Calibri"/>
          <w:b/>
          <w:szCs w:val="28"/>
          <w:lang w:eastAsia="en-US"/>
        </w:rPr>
        <w:t>дпункт 12 пункта 16 изложить в новой редакции</w:t>
      </w:r>
      <w:r w:rsidR="00F90D57">
        <w:rPr>
          <w:rFonts w:eastAsia="Calibri"/>
          <w:b/>
          <w:szCs w:val="28"/>
          <w:lang w:eastAsia="en-US"/>
        </w:rPr>
        <w:t>:</w:t>
      </w:r>
    </w:p>
    <w:p w:rsidR="00F90D57" w:rsidRPr="00CF17BB" w:rsidRDefault="00F90D57" w:rsidP="00496459">
      <w:pPr>
        <w:spacing w:line="240" w:lineRule="atLeast"/>
        <w:ind w:firstLine="709"/>
        <w:jc w:val="both"/>
        <w:rPr>
          <w:color w:val="000000" w:themeColor="text1"/>
        </w:rPr>
      </w:pPr>
      <w:r w:rsidRPr="00CF17BB">
        <w:rPr>
          <w:color w:val="000000" w:themeColor="text1"/>
        </w:rPr>
        <w:t xml:space="preserve">12) преобразования </w:t>
      </w:r>
      <w:r>
        <w:rPr>
          <w:color w:val="000000" w:themeColor="text1"/>
        </w:rPr>
        <w:t>Маркинского</w:t>
      </w:r>
      <w:r w:rsidRPr="00CF17BB">
        <w:rPr>
          <w:color w:val="000000" w:themeColor="text1"/>
        </w:rPr>
        <w:t xml:space="preserve"> сельского поселения, осуществляемого в соответствии с частями 3, 3</w:t>
      </w:r>
      <w:r w:rsidRPr="00CF17BB">
        <w:rPr>
          <w:color w:val="000000" w:themeColor="text1"/>
          <w:vertAlign w:val="superscript"/>
        </w:rPr>
        <w:t>1-1</w:t>
      </w:r>
      <w:r w:rsidRPr="00CF17BB">
        <w:rPr>
          <w:color w:val="000000" w:themeColor="text1"/>
        </w:rPr>
        <w:t>, 5, 7</w:t>
      </w:r>
      <w:r w:rsidRPr="00CF17BB">
        <w:rPr>
          <w:color w:val="000000" w:themeColor="text1"/>
          <w:vertAlign w:val="superscript"/>
        </w:rPr>
        <w:t>2</w:t>
      </w:r>
      <w:r w:rsidRPr="00CF17BB">
        <w:rPr>
          <w:color w:val="000000" w:themeColor="text1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 w:themeColor="text1"/>
        </w:rPr>
        <w:t>Маркинского</w:t>
      </w:r>
      <w:r w:rsidRPr="00CF17BB">
        <w:rPr>
          <w:color w:val="000000" w:themeColor="text1"/>
        </w:rPr>
        <w:t xml:space="preserve"> сельского поселения;</w:t>
      </w:r>
    </w:p>
    <w:p w:rsidR="007C5827" w:rsidRPr="007C5827" w:rsidRDefault="007C5827" w:rsidP="00496459">
      <w:pPr>
        <w:pStyle w:val="a4"/>
        <w:spacing w:line="240" w:lineRule="atLeast"/>
        <w:jc w:val="both"/>
        <w:rPr>
          <w:rFonts w:eastAsia="Calibri"/>
          <w:b/>
          <w:szCs w:val="28"/>
          <w:lang w:eastAsia="en-US"/>
        </w:rPr>
      </w:pPr>
    </w:p>
    <w:p w:rsidR="009D7488" w:rsidRPr="009D7488" w:rsidRDefault="004C1DCE" w:rsidP="00FC297E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bCs/>
          <w:szCs w:val="28"/>
        </w:rPr>
      </w:pPr>
      <w:r>
        <w:rPr>
          <w:b/>
          <w:szCs w:val="28"/>
        </w:rPr>
        <w:t xml:space="preserve"> </w:t>
      </w:r>
      <w:r w:rsidR="009D7488" w:rsidRPr="009D7488">
        <w:rPr>
          <w:b/>
          <w:szCs w:val="28"/>
        </w:rPr>
        <w:t>Статья</w:t>
      </w:r>
      <w:r>
        <w:rPr>
          <w:b/>
          <w:szCs w:val="28"/>
        </w:rPr>
        <w:t xml:space="preserve"> </w:t>
      </w:r>
      <w:r w:rsidR="009D7488" w:rsidRPr="009D7488">
        <w:rPr>
          <w:b/>
          <w:szCs w:val="28"/>
        </w:rPr>
        <w:t>31. </w:t>
      </w:r>
      <w:r w:rsidR="009D7488" w:rsidRPr="004C1DCE">
        <w:rPr>
          <w:b/>
          <w:bCs/>
          <w:szCs w:val="28"/>
        </w:rPr>
        <w:t>Досрочное прекращение полномочий главы Администрации Маркинского сельского поселения</w:t>
      </w:r>
    </w:p>
    <w:p w:rsidR="00F90D57" w:rsidRDefault="00984033" w:rsidP="00984033">
      <w:pPr>
        <w:pStyle w:val="a4"/>
        <w:spacing w:line="240" w:lineRule="atLeast"/>
        <w:ind w:left="709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 </w:t>
      </w:r>
      <w:r w:rsidR="009D7488">
        <w:rPr>
          <w:rFonts w:eastAsia="Calibri"/>
          <w:b/>
          <w:szCs w:val="28"/>
          <w:lang w:eastAsia="en-US"/>
        </w:rPr>
        <w:t>п</w:t>
      </w:r>
      <w:r w:rsidR="00F90D57" w:rsidRPr="00F90D57">
        <w:rPr>
          <w:rFonts w:eastAsia="Calibri"/>
          <w:b/>
          <w:szCs w:val="28"/>
          <w:lang w:eastAsia="en-US"/>
        </w:rPr>
        <w:t>одпункт 11 пункта 1 изложить в новой редакции</w:t>
      </w:r>
      <w:r w:rsidR="00F90D57">
        <w:rPr>
          <w:rFonts w:eastAsia="Calibri"/>
          <w:b/>
          <w:szCs w:val="28"/>
          <w:lang w:eastAsia="en-US"/>
        </w:rPr>
        <w:t>:</w:t>
      </w:r>
    </w:p>
    <w:p w:rsidR="00851365" w:rsidRPr="00F91614" w:rsidRDefault="00F90D57" w:rsidP="009D74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90D57">
        <w:rPr>
          <w:color w:val="000000"/>
          <w:szCs w:val="28"/>
        </w:rPr>
        <w:t>11) преобразования муниципального образования «</w:t>
      </w:r>
      <w:r>
        <w:rPr>
          <w:color w:val="000000"/>
          <w:szCs w:val="28"/>
        </w:rPr>
        <w:t>Маркинское</w:t>
      </w:r>
      <w:r w:rsidRPr="00F90D57">
        <w:rPr>
          <w:color w:val="000000"/>
          <w:szCs w:val="28"/>
        </w:rPr>
        <w:t xml:space="preserve"> сельское поселение», осуществляемого в соответствии с частями 3, 3</w:t>
      </w:r>
      <w:r w:rsidRPr="00F90D57">
        <w:rPr>
          <w:color w:val="000000"/>
          <w:szCs w:val="28"/>
          <w:vertAlign w:val="superscript"/>
        </w:rPr>
        <w:t>1-1</w:t>
      </w:r>
      <w:r w:rsidRPr="00F90D57">
        <w:rPr>
          <w:color w:val="000000"/>
          <w:szCs w:val="28"/>
        </w:rPr>
        <w:t>, 5, 7</w:t>
      </w:r>
      <w:r w:rsidRPr="00F90D57">
        <w:rPr>
          <w:color w:val="000000"/>
          <w:szCs w:val="28"/>
          <w:vertAlign w:val="superscript"/>
        </w:rPr>
        <w:t xml:space="preserve">2 </w:t>
      </w:r>
      <w:r w:rsidRPr="00F90D57">
        <w:rPr>
          <w:color w:val="000000"/>
          <w:szCs w:val="28"/>
        </w:rPr>
        <w:t xml:space="preserve">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 w:rsidRPr="00F90D57">
        <w:rPr>
          <w:color w:val="000000"/>
          <w:szCs w:val="28"/>
        </w:rPr>
        <w:lastRenderedPageBreak/>
        <w:t>муниципального образования «</w:t>
      </w:r>
      <w:r>
        <w:rPr>
          <w:color w:val="000000"/>
          <w:szCs w:val="28"/>
        </w:rPr>
        <w:t>Маркинское</w:t>
      </w:r>
      <w:r w:rsidRPr="00F90D57">
        <w:rPr>
          <w:color w:val="000000"/>
          <w:szCs w:val="28"/>
        </w:rPr>
        <w:t xml:space="preserve"> сельское поселение</w:t>
      </w:r>
      <w:r w:rsidR="00CE1C47">
        <w:rPr>
          <w:color w:val="000000"/>
          <w:szCs w:val="28"/>
        </w:rPr>
        <w:t>»</w:t>
      </w:r>
      <w:r w:rsidR="00851365" w:rsidRPr="00F91614">
        <w:rPr>
          <w:color w:val="000000"/>
        </w:rPr>
        <w:t>.</w:t>
      </w:r>
    </w:p>
    <w:p w:rsidR="00C007B3" w:rsidRDefault="00C007B3" w:rsidP="00496459">
      <w:pPr>
        <w:pStyle w:val="a4"/>
        <w:spacing w:line="240" w:lineRule="atLeast"/>
        <w:ind w:left="0"/>
        <w:jc w:val="both"/>
        <w:rPr>
          <w:rFonts w:eastAsia="Calibri"/>
          <w:szCs w:val="28"/>
        </w:rPr>
      </w:pPr>
    </w:p>
    <w:p w:rsidR="009D7488" w:rsidRPr="00C007B3" w:rsidRDefault="009D7488" w:rsidP="00FC297E">
      <w:pPr>
        <w:pStyle w:val="a3"/>
        <w:numPr>
          <w:ilvl w:val="0"/>
          <w:numId w:val="9"/>
        </w:numPr>
        <w:ind w:left="0" w:firstLine="709"/>
        <w:jc w:val="both"/>
        <w:rPr>
          <w:rFonts w:eastAsia="Calibri"/>
          <w:b/>
          <w:bCs/>
          <w:szCs w:val="28"/>
        </w:rPr>
      </w:pPr>
      <w:r w:rsidRPr="009D7488">
        <w:rPr>
          <w:rFonts w:eastAsia="Calibri"/>
          <w:b/>
          <w:bCs/>
          <w:color w:val="000000"/>
          <w:szCs w:val="28"/>
          <w:lang w:eastAsia="en-US"/>
        </w:rPr>
        <w:t xml:space="preserve">Статья </w:t>
      </w:r>
      <w:r w:rsidRPr="00655DE7">
        <w:rPr>
          <w:rFonts w:eastAsia="Calibri"/>
          <w:b/>
          <w:bCs/>
          <w:color w:val="000000"/>
          <w:szCs w:val="28"/>
          <w:lang w:eastAsia="en-US"/>
        </w:rPr>
        <w:t>33</w:t>
      </w:r>
      <w:r w:rsidRPr="009D7488">
        <w:rPr>
          <w:rFonts w:eastAsia="Calibri"/>
          <w:b/>
          <w:bCs/>
          <w:color w:val="000000"/>
          <w:szCs w:val="28"/>
          <w:lang w:eastAsia="en-US"/>
        </w:rPr>
        <w:t xml:space="preserve">. </w:t>
      </w:r>
      <w:r w:rsidRPr="00C007B3">
        <w:rPr>
          <w:rFonts w:eastAsia="Calibri"/>
          <w:b/>
          <w:bCs/>
          <w:color w:val="000000"/>
          <w:szCs w:val="28"/>
          <w:lang w:eastAsia="en-US"/>
        </w:rPr>
        <w:t xml:space="preserve">Полномочия Администрации Маркинского сельского </w:t>
      </w:r>
      <w:r w:rsidR="00C007B3">
        <w:rPr>
          <w:rFonts w:eastAsia="Calibri"/>
          <w:b/>
          <w:bCs/>
          <w:color w:val="000000"/>
          <w:szCs w:val="28"/>
          <w:lang w:eastAsia="en-US"/>
        </w:rPr>
        <w:t xml:space="preserve">          </w:t>
      </w:r>
      <w:r w:rsidRPr="00C007B3">
        <w:rPr>
          <w:rFonts w:eastAsia="Calibri"/>
          <w:b/>
          <w:bCs/>
          <w:color w:val="000000"/>
          <w:szCs w:val="28"/>
          <w:lang w:eastAsia="en-US"/>
        </w:rPr>
        <w:t xml:space="preserve">поселения </w:t>
      </w:r>
    </w:p>
    <w:p w:rsidR="005E46C9" w:rsidRDefault="00984033" w:rsidP="00C007B3">
      <w:pPr>
        <w:pStyle w:val="a3"/>
        <w:ind w:left="709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п</w:t>
      </w:r>
      <w:r w:rsidR="00F90D57" w:rsidRPr="00F90D57">
        <w:rPr>
          <w:rFonts w:eastAsia="Calibri"/>
          <w:b/>
          <w:bCs/>
          <w:color w:val="000000"/>
          <w:szCs w:val="28"/>
          <w:lang w:eastAsia="en-US"/>
        </w:rPr>
        <w:t xml:space="preserve">ункт 1 дополнить подпунктом </w:t>
      </w:r>
      <w:r w:rsidR="00F90D57" w:rsidRPr="00655DE7">
        <w:rPr>
          <w:rFonts w:eastAsia="Calibri"/>
          <w:b/>
          <w:bCs/>
          <w:color w:val="000000"/>
          <w:szCs w:val="28"/>
          <w:lang w:eastAsia="en-US"/>
        </w:rPr>
        <w:t>20</w:t>
      </w:r>
      <w:r w:rsidR="00256A55" w:rsidRPr="00655DE7">
        <w:rPr>
          <w:rFonts w:eastAsia="Calibri"/>
          <w:b/>
          <w:bCs/>
          <w:color w:val="000000"/>
          <w:szCs w:val="28"/>
          <w:vertAlign w:val="superscript"/>
          <w:lang w:eastAsia="en-US"/>
        </w:rPr>
        <w:t>1</w:t>
      </w:r>
      <w:r w:rsidR="005E46C9" w:rsidRPr="00655DE7">
        <w:rPr>
          <w:rFonts w:eastAsia="Calibri"/>
          <w:b/>
          <w:lang w:eastAsia="en-US"/>
        </w:rPr>
        <w:t>:</w:t>
      </w:r>
    </w:p>
    <w:p w:rsidR="00995D30" w:rsidRDefault="00995D30" w:rsidP="00C007B3">
      <w:pPr>
        <w:pStyle w:val="a3"/>
        <w:ind w:left="709" w:firstLine="567"/>
        <w:jc w:val="both"/>
        <w:rPr>
          <w:rFonts w:eastAsia="Calibri"/>
          <w:b/>
          <w:szCs w:val="28"/>
        </w:rPr>
      </w:pPr>
    </w:p>
    <w:p w:rsidR="005E46C9" w:rsidRDefault="00F90D57" w:rsidP="00496459">
      <w:pPr>
        <w:spacing w:line="240" w:lineRule="atLeast"/>
        <w:ind w:firstLine="709"/>
        <w:jc w:val="both"/>
        <w:rPr>
          <w:rFonts w:eastAsia="Calibri"/>
          <w:szCs w:val="28"/>
        </w:rPr>
      </w:pPr>
      <w:r w:rsidRPr="00655DE7">
        <w:rPr>
          <w:color w:val="000000"/>
          <w:szCs w:val="28"/>
        </w:rPr>
        <w:t>20</w:t>
      </w:r>
      <w:r w:rsidR="00256A55" w:rsidRPr="00655DE7">
        <w:rPr>
          <w:color w:val="000000"/>
          <w:szCs w:val="28"/>
          <w:vertAlign w:val="superscript"/>
        </w:rPr>
        <w:t>1</w:t>
      </w:r>
      <w:r w:rsidRPr="00F90D57">
        <w:rPr>
          <w:color w:val="000000"/>
          <w:szCs w:val="28"/>
        </w:rPr>
        <w:t>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  <w:r w:rsidR="00DD175B">
        <w:rPr>
          <w:color w:val="000000"/>
          <w:szCs w:val="28"/>
        </w:rPr>
        <w:t xml:space="preserve"> </w:t>
      </w:r>
    </w:p>
    <w:p w:rsidR="005E46C9" w:rsidRDefault="005E46C9" w:rsidP="00496459">
      <w:pPr>
        <w:spacing w:line="240" w:lineRule="atLeast"/>
        <w:jc w:val="both"/>
        <w:rPr>
          <w:rFonts w:eastAsia="Calibri"/>
          <w:szCs w:val="28"/>
        </w:rPr>
      </w:pPr>
    </w:p>
    <w:p w:rsidR="009D7488" w:rsidRPr="00C007B3" w:rsidRDefault="00984033" w:rsidP="00FC297E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b/>
          <w:bCs/>
          <w:szCs w:val="28"/>
        </w:rPr>
      </w:pPr>
      <w:r w:rsidRPr="00655DE7">
        <w:rPr>
          <w:b/>
          <w:szCs w:val="28"/>
        </w:rPr>
        <w:t>Статья 35.</w:t>
      </w:r>
      <w:r w:rsidRPr="00984033">
        <w:rPr>
          <w:b/>
          <w:szCs w:val="28"/>
        </w:rPr>
        <w:t xml:space="preserve"> </w:t>
      </w:r>
      <w:bookmarkStart w:id="6" w:name="_Hlk61437852"/>
      <w:r w:rsidRPr="00C007B3">
        <w:rPr>
          <w:b/>
          <w:bCs/>
          <w:szCs w:val="28"/>
        </w:rPr>
        <w:t>Статус депутата Собрания депутатов Маркинского сельского поселения, председателя Собрания депутатов - главы Маркинского сельского поселения</w:t>
      </w:r>
    </w:p>
    <w:bookmarkEnd w:id="6"/>
    <w:p w:rsidR="00DD175B" w:rsidRDefault="00984033" w:rsidP="00C007B3">
      <w:pPr>
        <w:pStyle w:val="a4"/>
        <w:spacing w:line="240" w:lineRule="atLeast"/>
        <w:ind w:left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п</w:t>
      </w:r>
      <w:r w:rsidR="00DD175B" w:rsidRPr="00DD175B">
        <w:rPr>
          <w:rFonts w:eastAsia="Calibri"/>
          <w:b/>
          <w:bCs/>
          <w:color w:val="000000"/>
          <w:szCs w:val="28"/>
          <w:lang w:eastAsia="en-US"/>
        </w:rPr>
        <w:t>ункт 9 изложить в новой редакции</w:t>
      </w:r>
      <w:r w:rsidR="00D663A5">
        <w:rPr>
          <w:rFonts w:eastAsia="Calibri"/>
          <w:b/>
          <w:szCs w:val="28"/>
          <w:lang w:eastAsia="en-US"/>
        </w:rPr>
        <w:t>:</w:t>
      </w:r>
    </w:p>
    <w:p w:rsidR="00995D30" w:rsidRPr="00C007B3" w:rsidRDefault="00995D30" w:rsidP="00C007B3">
      <w:pPr>
        <w:pStyle w:val="a4"/>
        <w:spacing w:line="240" w:lineRule="atLeast"/>
        <w:ind w:left="709"/>
        <w:jc w:val="both"/>
        <w:rPr>
          <w:rFonts w:eastAsia="Calibri"/>
          <w:b/>
          <w:szCs w:val="28"/>
        </w:rPr>
      </w:pPr>
    </w:p>
    <w:p w:rsidR="00DD175B" w:rsidRDefault="00FB0A6E" w:rsidP="00496459">
      <w:pPr>
        <w:spacing w:line="240" w:lineRule="atLeast"/>
        <w:ind w:firstLine="709"/>
        <w:jc w:val="both"/>
      </w:pPr>
      <w:r w:rsidRPr="00F91614">
        <w:t xml:space="preserve"> </w:t>
      </w:r>
      <w:r w:rsidR="00DD175B">
        <w:t>9. Депутаты Собрания депутатов Маркинского сельского поселения, председатель Собрания депутатов – глава Маркинского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D175B" w:rsidRDefault="00DD175B" w:rsidP="00496459">
      <w:pPr>
        <w:spacing w:line="240" w:lineRule="atLeast"/>
        <w:ind w:firstLine="458"/>
        <w:jc w:val="both"/>
      </w:pPr>
      <w:r>
        <w:t>Полномочия депутата Собрания депутатов Маркинского сельского поселения, председателя Собрания депутатов – главы Маркинского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C007B3" w:rsidRDefault="00C007B3" w:rsidP="00496459">
      <w:pPr>
        <w:spacing w:line="240" w:lineRule="atLeast"/>
        <w:ind w:firstLine="458"/>
        <w:jc w:val="both"/>
        <w:rPr>
          <w:rFonts w:eastAsia="Calibri"/>
          <w:szCs w:val="28"/>
        </w:rPr>
      </w:pPr>
    </w:p>
    <w:p w:rsidR="00995D30" w:rsidRDefault="00995D30" w:rsidP="00496459">
      <w:pPr>
        <w:spacing w:line="240" w:lineRule="atLeast"/>
        <w:ind w:firstLine="458"/>
        <w:jc w:val="both"/>
        <w:rPr>
          <w:rFonts w:eastAsia="Calibri"/>
          <w:szCs w:val="28"/>
        </w:rPr>
      </w:pPr>
    </w:p>
    <w:p w:rsidR="00995D30" w:rsidRPr="007C5827" w:rsidRDefault="00995D30" w:rsidP="00496459">
      <w:pPr>
        <w:spacing w:line="240" w:lineRule="atLeast"/>
        <w:ind w:firstLine="458"/>
        <w:jc w:val="both"/>
        <w:rPr>
          <w:rFonts w:eastAsia="Calibri"/>
          <w:szCs w:val="28"/>
        </w:rPr>
      </w:pPr>
    </w:p>
    <w:p w:rsidR="00984033" w:rsidRPr="00C007B3" w:rsidRDefault="00DD175B" w:rsidP="00FC297E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b/>
          <w:bCs/>
          <w:szCs w:val="28"/>
        </w:rPr>
      </w:pPr>
      <w:r w:rsidRPr="00DD175B">
        <w:rPr>
          <w:rFonts w:eastAsia="Calibri"/>
          <w:b/>
          <w:szCs w:val="28"/>
          <w:lang w:eastAsia="en-US"/>
        </w:rPr>
        <w:t>Статью 3</w:t>
      </w:r>
      <w:r w:rsidR="00AA7C5E">
        <w:rPr>
          <w:rFonts w:eastAsia="Calibri"/>
          <w:b/>
          <w:szCs w:val="28"/>
          <w:lang w:eastAsia="en-US"/>
        </w:rPr>
        <w:t>5</w:t>
      </w:r>
      <w:r w:rsidR="00C007B3">
        <w:rPr>
          <w:rFonts w:eastAsia="Calibri"/>
          <w:b/>
          <w:szCs w:val="28"/>
          <w:lang w:eastAsia="en-US"/>
        </w:rPr>
        <w:t>.</w:t>
      </w:r>
      <w:r w:rsidRPr="00DD175B">
        <w:rPr>
          <w:rFonts w:eastAsia="Calibri"/>
          <w:b/>
          <w:szCs w:val="28"/>
          <w:lang w:eastAsia="en-US"/>
        </w:rPr>
        <w:t xml:space="preserve"> </w:t>
      </w:r>
      <w:r w:rsidR="00984033" w:rsidRPr="00C007B3">
        <w:rPr>
          <w:b/>
          <w:bCs/>
          <w:szCs w:val="28"/>
        </w:rPr>
        <w:t>Статус депутата Собрания депутатов Маркинского сельского поселения, председателя Собрания депутатов - главы Маркинского сельского поселения</w:t>
      </w:r>
    </w:p>
    <w:p w:rsidR="00C007B3" w:rsidRDefault="00DD175B" w:rsidP="00C007B3">
      <w:pPr>
        <w:pStyle w:val="a4"/>
        <w:spacing w:line="240" w:lineRule="atLeast"/>
        <w:ind w:left="709" w:firstLine="567"/>
        <w:jc w:val="both"/>
        <w:rPr>
          <w:rFonts w:eastAsia="Calibri"/>
          <w:b/>
          <w:szCs w:val="28"/>
          <w:lang w:eastAsia="en-US"/>
        </w:rPr>
      </w:pPr>
      <w:r w:rsidRPr="00DD175B">
        <w:rPr>
          <w:rFonts w:eastAsia="Calibri"/>
          <w:b/>
          <w:szCs w:val="28"/>
          <w:lang w:eastAsia="en-US"/>
        </w:rPr>
        <w:t>дополнить пунктами 9</w:t>
      </w:r>
      <w:r w:rsidRPr="00DD175B">
        <w:rPr>
          <w:rFonts w:eastAsia="Calibri"/>
          <w:b/>
          <w:szCs w:val="28"/>
          <w:vertAlign w:val="superscript"/>
          <w:lang w:eastAsia="en-US"/>
        </w:rPr>
        <w:t>1</w:t>
      </w:r>
      <w:r w:rsidRPr="00DD175B">
        <w:rPr>
          <w:rFonts w:eastAsia="Calibri"/>
          <w:b/>
          <w:szCs w:val="28"/>
          <w:lang w:eastAsia="en-US"/>
        </w:rPr>
        <w:t>- 9</w:t>
      </w:r>
      <w:r w:rsidRPr="00DD175B">
        <w:rPr>
          <w:rFonts w:eastAsia="Calibri"/>
          <w:b/>
          <w:szCs w:val="28"/>
          <w:vertAlign w:val="superscript"/>
          <w:lang w:eastAsia="en-US"/>
        </w:rPr>
        <w:t>4</w:t>
      </w:r>
      <w:r w:rsidR="005E46C9" w:rsidRPr="00D663A5">
        <w:rPr>
          <w:rFonts w:eastAsia="Calibri"/>
          <w:b/>
          <w:szCs w:val="28"/>
          <w:lang w:eastAsia="en-US"/>
        </w:rPr>
        <w:t>:</w:t>
      </w:r>
    </w:p>
    <w:p w:rsidR="00DD175B" w:rsidRPr="00C007B3" w:rsidRDefault="00DD175B" w:rsidP="00C007B3">
      <w:pPr>
        <w:pStyle w:val="a4"/>
        <w:spacing w:line="240" w:lineRule="atLeast"/>
        <w:ind w:left="709" w:firstLine="567"/>
        <w:jc w:val="both"/>
        <w:rPr>
          <w:rFonts w:eastAsia="Calibri"/>
          <w:b/>
          <w:szCs w:val="28"/>
        </w:rPr>
      </w:pPr>
      <w:r>
        <w:tab/>
      </w:r>
      <w:r>
        <w:tab/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1</w:t>
      </w:r>
      <w: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Маркинского сельского поселения, председателем Собрания депутатов – главой Маркинского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DD175B" w:rsidRDefault="00DD175B" w:rsidP="00496459">
      <w:pPr>
        <w:spacing w:line="240" w:lineRule="atLeast"/>
        <w:ind w:firstLine="709"/>
        <w:jc w:val="both"/>
      </w:pPr>
      <w:r w:rsidRPr="00655DE7">
        <w:t>9</w:t>
      </w:r>
      <w:r w:rsidRPr="00655DE7">
        <w:rPr>
          <w:vertAlign w:val="superscript"/>
        </w:rPr>
        <w:t>2</w:t>
      </w:r>
      <w:r w:rsidRPr="00655DE7">
        <w:t>. При выявлении в результате проверки, проведенной в соответствии с пунктом 9</w:t>
      </w:r>
      <w:r w:rsidRPr="00655DE7">
        <w:rPr>
          <w:vertAlign w:val="superscript"/>
        </w:rPr>
        <w:t>1</w:t>
      </w:r>
      <w: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Маркинского сельского поселения, председателя Собрания депутатов – главы Маркинского сельского поселения или применении в отношении указанных лиц иной меры ответственности в Собрание депутатов Маркинского сельского поселения или в суд.</w:t>
      </w:r>
    </w:p>
    <w:p w:rsidR="00DD175B" w:rsidRDefault="00DD175B" w:rsidP="00496459">
      <w:pPr>
        <w:spacing w:line="240" w:lineRule="atLeast"/>
        <w:jc w:val="both"/>
      </w:pPr>
      <w:r>
        <w:t>Решение о досрочном прекращении полномочий депутата Собрания депутатов Маркинского сельского поселения, председателя Собрания депутатов – главы Маркинского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Маркинского сельского поселения не позднее чем через 30 дней со дня появления оснований для досрочного прекращения полномочий.</w:t>
      </w:r>
    </w:p>
    <w:p w:rsidR="00C007B3" w:rsidRDefault="00DD175B" w:rsidP="00C007B3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3</w:t>
      </w:r>
      <w:r>
        <w:t>. К депутату Собрания депутатов Маркинского сельского поселения, председателю Собрания депутатов – главе Маркинского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D175B" w:rsidRDefault="00DD175B" w:rsidP="00496459">
      <w:pPr>
        <w:spacing w:line="240" w:lineRule="atLeast"/>
        <w:jc w:val="both"/>
      </w:pPr>
      <w:r>
        <w:t>1) предупреждение;</w:t>
      </w:r>
    </w:p>
    <w:p w:rsidR="00DD175B" w:rsidRDefault="00DD175B" w:rsidP="00496459">
      <w:pPr>
        <w:spacing w:line="240" w:lineRule="atLeast"/>
        <w:jc w:val="both"/>
      </w:pPr>
      <w:r>
        <w:lastRenderedPageBreak/>
        <w:t>2) освобождение депутата Собрания депутатов Маркинского сельского поселения от должности в Собрании депутатов Маркинского сельского поселения с лишением права занимать должности в Собрании депутатов Маркинского сельского поселения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4) запрет занимать должности в Собрании депутатов Маркинского сельского поселения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4</w:t>
      </w:r>
      <w:r>
        <w:t>. Порядок принятия решения о применении к депутату Собрания депутатов Маркинского сельского поселения, председателю Собрания депутатов - главе Маркинского сельского поселения мер ответственности, указанных в пункте 9</w:t>
      </w:r>
      <w:r w:rsidRPr="00DD175B">
        <w:rPr>
          <w:vertAlign w:val="superscript"/>
        </w:rPr>
        <w:t>3</w:t>
      </w:r>
      <w:r>
        <w:t xml:space="preserve"> настоящей статьи, определяется решением Собрания депутатов Маркинского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EE65E6" w:rsidRDefault="00EE65E6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84033" w:rsidRDefault="004C1DCE" w:rsidP="004C1DCE">
      <w:pPr>
        <w:pStyle w:val="a4"/>
        <w:numPr>
          <w:ilvl w:val="0"/>
          <w:numId w:val="9"/>
        </w:numPr>
        <w:spacing w:line="240" w:lineRule="atLeast"/>
        <w:ind w:left="0" w:firstLine="709"/>
        <w:rPr>
          <w:rFonts w:eastAsia="Calibri"/>
          <w:b/>
          <w:bCs/>
          <w:szCs w:val="28"/>
          <w:lang w:eastAsia="en-US"/>
        </w:rPr>
      </w:pPr>
      <w:r w:rsidRPr="00655DE7">
        <w:rPr>
          <w:rFonts w:eastAsia="Calibri"/>
          <w:b/>
          <w:bCs/>
          <w:szCs w:val="28"/>
          <w:lang w:eastAsia="en-US"/>
        </w:rPr>
        <w:t>Статья 42.</w:t>
      </w:r>
      <w:r w:rsidRPr="004C1DCE">
        <w:rPr>
          <w:rFonts w:eastAsia="Calibri"/>
          <w:b/>
          <w:bCs/>
          <w:szCs w:val="28"/>
          <w:lang w:eastAsia="en-US"/>
        </w:rPr>
        <w:t xml:space="preserve"> Освобождение от выполнения производственных или служебных обязанностей депутата Собрания депутатов Маркинского сельского поселения</w:t>
      </w:r>
    </w:p>
    <w:p w:rsidR="00C8180D" w:rsidRDefault="0006112D" w:rsidP="00C8180D">
      <w:pPr>
        <w:spacing w:line="240" w:lineRule="atLeast"/>
        <w:ind w:firstLine="709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Абзац </w:t>
      </w:r>
      <w:r w:rsidR="0012051C">
        <w:rPr>
          <w:rFonts w:eastAsia="Calibri"/>
          <w:b/>
          <w:bCs/>
          <w:szCs w:val="28"/>
          <w:lang w:eastAsia="en-US"/>
        </w:rPr>
        <w:t>первый</w:t>
      </w:r>
      <w:r>
        <w:rPr>
          <w:rFonts w:eastAsia="Calibri"/>
          <w:b/>
          <w:bCs/>
          <w:szCs w:val="28"/>
          <w:lang w:eastAsia="en-US"/>
        </w:rPr>
        <w:t xml:space="preserve"> </w:t>
      </w:r>
      <w:r w:rsidR="00C8180D">
        <w:rPr>
          <w:rFonts w:eastAsia="Calibri"/>
          <w:b/>
          <w:bCs/>
          <w:szCs w:val="28"/>
          <w:lang w:eastAsia="en-US"/>
        </w:rPr>
        <w:t>пункт</w:t>
      </w:r>
      <w:r>
        <w:rPr>
          <w:rFonts w:eastAsia="Calibri"/>
          <w:b/>
          <w:bCs/>
          <w:szCs w:val="28"/>
          <w:lang w:eastAsia="en-US"/>
        </w:rPr>
        <w:t>а</w:t>
      </w:r>
      <w:r w:rsidR="00C8180D">
        <w:rPr>
          <w:rFonts w:eastAsia="Calibri"/>
          <w:b/>
          <w:bCs/>
          <w:szCs w:val="28"/>
          <w:lang w:eastAsia="en-US"/>
        </w:rPr>
        <w:t xml:space="preserve"> </w:t>
      </w:r>
      <w:r w:rsidR="00C8180D" w:rsidRPr="00655DE7">
        <w:rPr>
          <w:rFonts w:eastAsia="Calibri"/>
          <w:b/>
          <w:bCs/>
          <w:szCs w:val="28"/>
          <w:lang w:eastAsia="en-US"/>
        </w:rPr>
        <w:t xml:space="preserve">1 </w:t>
      </w:r>
      <w:r w:rsidR="00C8180D">
        <w:rPr>
          <w:rFonts w:eastAsia="Calibri"/>
          <w:b/>
          <w:bCs/>
          <w:szCs w:val="28"/>
          <w:lang w:eastAsia="en-US"/>
        </w:rPr>
        <w:t>изложить в новой редакции:</w:t>
      </w:r>
    </w:p>
    <w:p w:rsidR="00C8180D" w:rsidRDefault="00C8180D" w:rsidP="009350F8">
      <w:pPr>
        <w:spacing w:line="240" w:lineRule="atLeast"/>
        <w:ind w:firstLine="709"/>
        <w:jc w:val="both"/>
        <w:rPr>
          <w:color w:val="000000"/>
          <w:szCs w:val="28"/>
          <w:lang w:eastAsia="hy-AM"/>
        </w:rPr>
      </w:pPr>
      <w:r w:rsidRPr="00C8180D">
        <w:rPr>
          <w:color w:val="000000"/>
          <w:szCs w:val="28"/>
          <w:lang w:eastAsia="hy-AM"/>
        </w:rPr>
        <w:t xml:space="preserve">1. Для осуществления депутатской деятельности депутату Собрания депутатов </w:t>
      </w:r>
      <w:r w:rsidR="00CA2781">
        <w:rPr>
          <w:color w:val="000000"/>
          <w:szCs w:val="28"/>
          <w:lang w:eastAsia="hy-AM"/>
        </w:rPr>
        <w:t>Маркинского</w:t>
      </w:r>
      <w:r w:rsidRPr="00C8180D">
        <w:rPr>
          <w:color w:val="000000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</w:t>
      </w:r>
    </w:p>
    <w:p w:rsidR="00C8180D" w:rsidRPr="00C8180D" w:rsidRDefault="00C8180D" w:rsidP="009350F8">
      <w:pPr>
        <w:spacing w:line="240" w:lineRule="atLeast"/>
        <w:jc w:val="both"/>
        <w:rPr>
          <w:rFonts w:eastAsia="Calibri"/>
          <w:b/>
          <w:bCs/>
          <w:szCs w:val="28"/>
          <w:lang w:eastAsia="en-US"/>
        </w:rPr>
      </w:pPr>
    </w:p>
    <w:p w:rsidR="00C8180D" w:rsidRDefault="00C8180D" w:rsidP="004C1DCE">
      <w:pPr>
        <w:pStyle w:val="a4"/>
        <w:numPr>
          <w:ilvl w:val="0"/>
          <w:numId w:val="9"/>
        </w:numPr>
        <w:spacing w:line="240" w:lineRule="atLeast"/>
        <w:ind w:left="0" w:firstLine="709"/>
        <w:rPr>
          <w:rFonts w:eastAsia="Calibri"/>
          <w:b/>
          <w:bCs/>
          <w:szCs w:val="28"/>
          <w:lang w:eastAsia="en-US"/>
        </w:rPr>
      </w:pPr>
      <w:r w:rsidRPr="00C8180D">
        <w:rPr>
          <w:rFonts w:eastAsia="Calibri"/>
          <w:b/>
          <w:bCs/>
          <w:szCs w:val="28"/>
          <w:lang w:eastAsia="en-US"/>
        </w:rPr>
        <w:t>Статья 50. Подготовка муниципальных правовых актов</w:t>
      </w:r>
    </w:p>
    <w:p w:rsidR="00C8180D" w:rsidRDefault="00C8180D" w:rsidP="00C8180D">
      <w:pPr>
        <w:pStyle w:val="a4"/>
        <w:spacing w:line="240" w:lineRule="atLeast"/>
        <w:ind w:left="0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                    п</w:t>
      </w:r>
      <w:r w:rsidRPr="00C8180D">
        <w:rPr>
          <w:rFonts w:eastAsia="Calibri"/>
          <w:b/>
          <w:bCs/>
          <w:szCs w:val="28"/>
          <w:lang w:eastAsia="en-US"/>
        </w:rPr>
        <w:t>ункт 4 дополнить подпунктом 3</w:t>
      </w:r>
      <w:r>
        <w:rPr>
          <w:rFonts w:eastAsia="Calibri"/>
          <w:b/>
          <w:bCs/>
          <w:szCs w:val="28"/>
          <w:lang w:eastAsia="en-US"/>
        </w:rPr>
        <w:t>:</w:t>
      </w:r>
    </w:p>
    <w:p w:rsidR="00C8180D" w:rsidRPr="00C8180D" w:rsidRDefault="00C8180D" w:rsidP="009350F8">
      <w:pPr>
        <w:pStyle w:val="a4"/>
        <w:spacing w:line="240" w:lineRule="atLeast"/>
        <w:ind w:left="0" w:firstLine="709"/>
        <w:jc w:val="both"/>
        <w:rPr>
          <w:rFonts w:eastAsia="Calibri"/>
          <w:b/>
          <w:bCs/>
          <w:szCs w:val="28"/>
          <w:lang w:eastAsia="en-US"/>
        </w:rPr>
      </w:pPr>
      <w:r w:rsidRPr="00C8180D">
        <w:rPr>
          <w:color w:val="000000"/>
          <w:szCs w:val="28"/>
          <w:lang w:eastAsia="hy-AM"/>
        </w:rPr>
        <w:t>3) проектов нормативных правовых актов, разработанных в целях ликвидации чрезвычайных си</w:t>
      </w:r>
      <w:bookmarkStart w:id="7" w:name="_GoBack"/>
      <w:bookmarkEnd w:id="7"/>
      <w:r w:rsidRPr="00C8180D">
        <w:rPr>
          <w:color w:val="000000"/>
          <w:szCs w:val="28"/>
          <w:lang w:eastAsia="hy-AM"/>
        </w:rPr>
        <w:t>туаций природного и техногенного характера на период действия режимов чрезвычайных ситуаций</w:t>
      </w:r>
      <w:r>
        <w:rPr>
          <w:color w:val="000000"/>
          <w:szCs w:val="28"/>
          <w:lang w:eastAsia="hy-AM"/>
        </w:rPr>
        <w:t>.</w:t>
      </w:r>
    </w:p>
    <w:p w:rsidR="00C007B3" w:rsidRDefault="00C007B3" w:rsidP="009350F8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E73802" w:rsidRDefault="00EE65E6" w:rsidP="009350F8">
      <w:pPr>
        <w:numPr>
          <w:ilvl w:val="0"/>
          <w:numId w:val="8"/>
        </w:numPr>
        <w:ind w:left="0" w:firstLine="1134"/>
        <w:jc w:val="both"/>
        <w:rPr>
          <w:szCs w:val="28"/>
        </w:rPr>
      </w:pPr>
      <w:r>
        <w:rPr>
          <w:szCs w:val="28"/>
        </w:rPr>
        <w:t xml:space="preserve">   </w:t>
      </w:r>
      <w:r w:rsidR="00E73802" w:rsidRPr="00257891">
        <w:rPr>
          <w:color w:val="000000"/>
          <w:szCs w:val="28"/>
          <w:lang w:bidi="ru-RU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="00E73802">
        <w:rPr>
          <w:szCs w:val="28"/>
        </w:rPr>
        <w:t>.</w:t>
      </w:r>
    </w:p>
    <w:p w:rsidR="00E73802" w:rsidRDefault="00E73802" w:rsidP="00E73802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084983" w:rsidRDefault="00084983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0"/>
    <w:p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Маркинского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:rsidR="00995D30" w:rsidRDefault="00995D30" w:rsidP="00C007B3">
      <w:pPr>
        <w:pStyle w:val="a3"/>
        <w:jc w:val="both"/>
        <w:rPr>
          <w:lang w:bidi="ru-RU"/>
        </w:rPr>
      </w:pPr>
    </w:p>
    <w:sectPr w:rsidR="00995D30" w:rsidSect="009D7488">
      <w:footerReference w:type="default" r:id="rId10"/>
      <w:pgSz w:w="11906" w:h="16838"/>
      <w:pgMar w:top="1134" w:right="851" w:bottom="851" w:left="1418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9C" w:rsidRDefault="007F789C" w:rsidP="00517459">
      <w:r>
        <w:separator/>
      </w:r>
    </w:p>
  </w:endnote>
  <w:endnote w:type="continuationSeparator" w:id="0">
    <w:p w:rsidR="007F789C" w:rsidRDefault="007F789C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50304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73802" w:rsidRPr="00E73802" w:rsidRDefault="00E73802">
        <w:pPr>
          <w:pStyle w:val="aa"/>
          <w:jc w:val="right"/>
          <w:rPr>
            <w:sz w:val="24"/>
            <w:szCs w:val="24"/>
          </w:rPr>
        </w:pPr>
        <w:r w:rsidRPr="00E73802">
          <w:rPr>
            <w:sz w:val="24"/>
            <w:szCs w:val="24"/>
          </w:rPr>
          <w:fldChar w:fldCharType="begin"/>
        </w:r>
        <w:r w:rsidRPr="00E73802">
          <w:rPr>
            <w:sz w:val="24"/>
            <w:szCs w:val="24"/>
          </w:rPr>
          <w:instrText>PAGE   \* MERGEFORMAT</w:instrText>
        </w:r>
        <w:r w:rsidRPr="00E73802">
          <w:rPr>
            <w:sz w:val="24"/>
            <w:szCs w:val="24"/>
          </w:rPr>
          <w:fldChar w:fldCharType="separate"/>
        </w:r>
        <w:r w:rsidRPr="00E73802">
          <w:rPr>
            <w:sz w:val="24"/>
            <w:szCs w:val="24"/>
          </w:rPr>
          <w:t>2</w:t>
        </w:r>
        <w:r w:rsidRPr="00E73802">
          <w:rPr>
            <w:sz w:val="24"/>
            <w:szCs w:val="24"/>
          </w:rPr>
          <w:fldChar w:fldCharType="end"/>
        </w:r>
      </w:p>
    </w:sdtContent>
  </w:sdt>
  <w:p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9C" w:rsidRDefault="007F789C" w:rsidP="00517459">
      <w:r>
        <w:separator/>
      </w:r>
    </w:p>
  </w:footnote>
  <w:footnote w:type="continuationSeparator" w:id="0">
    <w:p w:rsidR="007F789C" w:rsidRDefault="007F789C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AE8"/>
    <w:multiLevelType w:val="hybridMultilevel"/>
    <w:tmpl w:val="1E282746"/>
    <w:lvl w:ilvl="0" w:tplc="F18E69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A462B"/>
    <w:multiLevelType w:val="hybridMultilevel"/>
    <w:tmpl w:val="50729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593C16"/>
    <w:multiLevelType w:val="hybridMultilevel"/>
    <w:tmpl w:val="269A6286"/>
    <w:lvl w:ilvl="0" w:tplc="386E3C0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8E0AF7"/>
    <w:multiLevelType w:val="hybridMultilevel"/>
    <w:tmpl w:val="B280659E"/>
    <w:lvl w:ilvl="0" w:tplc="6930E8B2">
      <w:start w:val="1"/>
      <w:numFmt w:val="decimal"/>
      <w:lvlText w:val="%1)"/>
      <w:lvlJc w:val="left"/>
      <w:pPr>
        <w:ind w:left="22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D20FB"/>
    <w:multiLevelType w:val="hybridMultilevel"/>
    <w:tmpl w:val="8746F770"/>
    <w:lvl w:ilvl="0" w:tplc="6136AF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32A8"/>
    <w:multiLevelType w:val="hybridMultilevel"/>
    <w:tmpl w:val="3FBCA0E6"/>
    <w:lvl w:ilvl="0" w:tplc="F18E69C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670E6"/>
    <w:multiLevelType w:val="hybridMultilevel"/>
    <w:tmpl w:val="E9DE85EA"/>
    <w:lvl w:ilvl="0" w:tplc="F18E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E3268"/>
    <w:multiLevelType w:val="hybridMultilevel"/>
    <w:tmpl w:val="1AF0CB7C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4ED1BE5"/>
    <w:multiLevelType w:val="hybridMultilevel"/>
    <w:tmpl w:val="CF14BA56"/>
    <w:lvl w:ilvl="0" w:tplc="6136AF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3EB6"/>
    <w:multiLevelType w:val="hybridMultilevel"/>
    <w:tmpl w:val="2C7E215A"/>
    <w:lvl w:ilvl="0" w:tplc="F18E69C2">
      <w:start w:val="1"/>
      <w:numFmt w:val="decimal"/>
      <w:lvlText w:val="%1)"/>
      <w:lvlJc w:val="left"/>
      <w:pPr>
        <w:ind w:left="11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 w15:restartNumberingAfterBreak="0">
    <w:nsid w:val="41E2471E"/>
    <w:multiLevelType w:val="hybridMultilevel"/>
    <w:tmpl w:val="209EC730"/>
    <w:lvl w:ilvl="0" w:tplc="0E9827EC">
      <w:start w:val="2"/>
      <w:numFmt w:val="decimal"/>
      <w:lvlText w:val="%1."/>
      <w:lvlJc w:val="left"/>
      <w:pPr>
        <w:ind w:left="1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17E9"/>
    <w:multiLevelType w:val="hybridMultilevel"/>
    <w:tmpl w:val="D7989820"/>
    <w:lvl w:ilvl="0" w:tplc="F18E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1D5A"/>
    <w:multiLevelType w:val="hybridMultilevel"/>
    <w:tmpl w:val="7D2207FC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D02816"/>
    <w:multiLevelType w:val="hybridMultilevel"/>
    <w:tmpl w:val="1B0E6128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626A94"/>
    <w:multiLevelType w:val="hybridMultilevel"/>
    <w:tmpl w:val="32E61254"/>
    <w:lvl w:ilvl="0" w:tplc="04190011">
      <w:start w:val="1"/>
      <w:numFmt w:val="decimal"/>
      <w:lvlText w:val="%1)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639B707C"/>
    <w:multiLevelType w:val="hybridMultilevel"/>
    <w:tmpl w:val="28ACD1E6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23570F"/>
    <w:multiLevelType w:val="hybridMultilevel"/>
    <w:tmpl w:val="3DD81416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C71218"/>
    <w:multiLevelType w:val="hybridMultilevel"/>
    <w:tmpl w:val="B1F0EEA8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233699"/>
    <w:multiLevelType w:val="hybridMultilevel"/>
    <w:tmpl w:val="85882D4E"/>
    <w:lvl w:ilvl="0" w:tplc="B128BAD2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70BC3D45"/>
    <w:multiLevelType w:val="hybridMultilevel"/>
    <w:tmpl w:val="52E216D8"/>
    <w:lvl w:ilvl="0" w:tplc="BE507F3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22F4AD5"/>
    <w:multiLevelType w:val="hybridMultilevel"/>
    <w:tmpl w:val="46F48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2739B8"/>
    <w:multiLevelType w:val="hybridMultilevel"/>
    <w:tmpl w:val="096E350E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3630BE"/>
    <w:multiLevelType w:val="hybridMultilevel"/>
    <w:tmpl w:val="64660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15"/>
  </w:num>
  <w:num w:numId="5">
    <w:abstractNumId w:val="3"/>
  </w:num>
  <w:num w:numId="6">
    <w:abstractNumId w:val="19"/>
  </w:num>
  <w:num w:numId="7">
    <w:abstractNumId w:val="11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4"/>
  </w:num>
  <w:num w:numId="11">
    <w:abstractNumId w:val="10"/>
  </w:num>
  <w:num w:numId="12">
    <w:abstractNumId w:val="18"/>
  </w:num>
  <w:num w:numId="13">
    <w:abstractNumId w:val="22"/>
  </w:num>
  <w:num w:numId="14">
    <w:abstractNumId w:val="13"/>
  </w:num>
  <w:num w:numId="15">
    <w:abstractNumId w:val="9"/>
  </w:num>
  <w:num w:numId="16">
    <w:abstractNumId w:val="7"/>
  </w:num>
  <w:num w:numId="17">
    <w:abstractNumId w:val="23"/>
  </w:num>
  <w:num w:numId="18">
    <w:abstractNumId w:val="21"/>
  </w:num>
  <w:num w:numId="19">
    <w:abstractNumId w:val="14"/>
  </w:num>
  <w:num w:numId="20">
    <w:abstractNumId w:val="17"/>
  </w:num>
  <w:num w:numId="21">
    <w:abstractNumId w:val="5"/>
  </w:num>
  <w:num w:numId="22">
    <w:abstractNumId w:val="12"/>
  </w:num>
  <w:num w:numId="23">
    <w:abstractNumId w:val="1"/>
  </w:num>
  <w:num w:numId="24">
    <w:abstractNumId w:val="16"/>
  </w:num>
  <w:num w:numId="25">
    <w:abstractNumId w:val="0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0154BA"/>
    <w:rsid w:val="00060CFB"/>
    <w:rsid w:val="0006112D"/>
    <w:rsid w:val="00081B24"/>
    <w:rsid w:val="00084983"/>
    <w:rsid w:val="00092305"/>
    <w:rsid w:val="00094637"/>
    <w:rsid w:val="000E5038"/>
    <w:rsid w:val="001030A2"/>
    <w:rsid w:val="00103ACA"/>
    <w:rsid w:val="0012051C"/>
    <w:rsid w:val="00131A63"/>
    <w:rsid w:val="00146203"/>
    <w:rsid w:val="001A1664"/>
    <w:rsid w:val="001C3252"/>
    <w:rsid w:val="001E209C"/>
    <w:rsid w:val="001E2584"/>
    <w:rsid w:val="001F60BC"/>
    <w:rsid w:val="00235922"/>
    <w:rsid w:val="00256A55"/>
    <w:rsid w:val="00257891"/>
    <w:rsid w:val="002656AA"/>
    <w:rsid w:val="00266F1A"/>
    <w:rsid w:val="002672F2"/>
    <w:rsid w:val="002C4F1D"/>
    <w:rsid w:val="0032616D"/>
    <w:rsid w:val="003665AE"/>
    <w:rsid w:val="003C6343"/>
    <w:rsid w:val="003F3D69"/>
    <w:rsid w:val="004058B1"/>
    <w:rsid w:val="00422B30"/>
    <w:rsid w:val="00496459"/>
    <w:rsid w:val="004A2F84"/>
    <w:rsid w:val="004B4AFD"/>
    <w:rsid w:val="004C1DCE"/>
    <w:rsid w:val="00517459"/>
    <w:rsid w:val="00540DB4"/>
    <w:rsid w:val="0054511A"/>
    <w:rsid w:val="00573627"/>
    <w:rsid w:val="0057659B"/>
    <w:rsid w:val="00594C0C"/>
    <w:rsid w:val="005A2E9E"/>
    <w:rsid w:val="005C6DD1"/>
    <w:rsid w:val="005E46C9"/>
    <w:rsid w:val="005F4B94"/>
    <w:rsid w:val="0060631E"/>
    <w:rsid w:val="00616CDD"/>
    <w:rsid w:val="006324AD"/>
    <w:rsid w:val="00655DE7"/>
    <w:rsid w:val="006D3452"/>
    <w:rsid w:val="006E62B8"/>
    <w:rsid w:val="007969F9"/>
    <w:rsid w:val="007C5827"/>
    <w:rsid w:val="007E71C4"/>
    <w:rsid w:val="007F4D91"/>
    <w:rsid w:val="007F789C"/>
    <w:rsid w:val="00850AA0"/>
    <w:rsid w:val="00851365"/>
    <w:rsid w:val="00876524"/>
    <w:rsid w:val="008E0D59"/>
    <w:rsid w:val="008E26D1"/>
    <w:rsid w:val="008E2C27"/>
    <w:rsid w:val="008E3A92"/>
    <w:rsid w:val="008E5961"/>
    <w:rsid w:val="00910A23"/>
    <w:rsid w:val="009331DB"/>
    <w:rsid w:val="009350F8"/>
    <w:rsid w:val="009776E9"/>
    <w:rsid w:val="009821D9"/>
    <w:rsid w:val="009833BD"/>
    <w:rsid w:val="00984033"/>
    <w:rsid w:val="00995D30"/>
    <w:rsid w:val="00995F79"/>
    <w:rsid w:val="009B567F"/>
    <w:rsid w:val="009C39DF"/>
    <w:rsid w:val="009D7488"/>
    <w:rsid w:val="009E6677"/>
    <w:rsid w:val="00A150FD"/>
    <w:rsid w:val="00A237CD"/>
    <w:rsid w:val="00A26917"/>
    <w:rsid w:val="00A4650C"/>
    <w:rsid w:val="00A62A73"/>
    <w:rsid w:val="00A64C35"/>
    <w:rsid w:val="00A66817"/>
    <w:rsid w:val="00A80296"/>
    <w:rsid w:val="00AA7C5E"/>
    <w:rsid w:val="00AB713A"/>
    <w:rsid w:val="00B21950"/>
    <w:rsid w:val="00B23AE2"/>
    <w:rsid w:val="00B334F1"/>
    <w:rsid w:val="00BB21C1"/>
    <w:rsid w:val="00BD7C16"/>
    <w:rsid w:val="00BF3F7C"/>
    <w:rsid w:val="00BF67F0"/>
    <w:rsid w:val="00C007B3"/>
    <w:rsid w:val="00C0706A"/>
    <w:rsid w:val="00C47E25"/>
    <w:rsid w:val="00C8180D"/>
    <w:rsid w:val="00C85182"/>
    <w:rsid w:val="00C90CC4"/>
    <w:rsid w:val="00CA2781"/>
    <w:rsid w:val="00CA7974"/>
    <w:rsid w:val="00CB5F80"/>
    <w:rsid w:val="00CC2DE8"/>
    <w:rsid w:val="00CD10A3"/>
    <w:rsid w:val="00CE1C47"/>
    <w:rsid w:val="00D03045"/>
    <w:rsid w:val="00D154BB"/>
    <w:rsid w:val="00D2691E"/>
    <w:rsid w:val="00D53F9E"/>
    <w:rsid w:val="00D663A5"/>
    <w:rsid w:val="00D75044"/>
    <w:rsid w:val="00D90F24"/>
    <w:rsid w:val="00D946B9"/>
    <w:rsid w:val="00DC46C8"/>
    <w:rsid w:val="00DD175B"/>
    <w:rsid w:val="00DF57BD"/>
    <w:rsid w:val="00E14143"/>
    <w:rsid w:val="00E15461"/>
    <w:rsid w:val="00E16B17"/>
    <w:rsid w:val="00E56364"/>
    <w:rsid w:val="00E73802"/>
    <w:rsid w:val="00E831E0"/>
    <w:rsid w:val="00E92764"/>
    <w:rsid w:val="00EA57EF"/>
    <w:rsid w:val="00EE65E6"/>
    <w:rsid w:val="00F16BD3"/>
    <w:rsid w:val="00F25396"/>
    <w:rsid w:val="00F37E28"/>
    <w:rsid w:val="00F821CE"/>
    <w:rsid w:val="00F827DE"/>
    <w:rsid w:val="00F86BC1"/>
    <w:rsid w:val="00F90D57"/>
    <w:rsid w:val="00FB0A6E"/>
    <w:rsid w:val="00FB7D49"/>
    <w:rsid w:val="00FC297E"/>
    <w:rsid w:val="00FC55A7"/>
    <w:rsid w:val="00FE3CB7"/>
    <w:rsid w:val="00FF36FB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12FBF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3C634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C6343"/>
  </w:style>
  <w:style w:type="character" w:customStyle="1" w:styleId="1">
    <w:name w:val="Гиперссылка1"/>
    <w:basedOn w:val="a0"/>
    <w:rsid w:val="003C6343"/>
  </w:style>
  <w:style w:type="paragraph" w:customStyle="1" w:styleId="consplusnormal">
    <w:name w:val="consplusnormal"/>
    <w:basedOn w:val="a"/>
    <w:rsid w:val="003C634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Гиперссылка2"/>
    <w:basedOn w:val="a0"/>
    <w:rsid w:val="0065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999DCF9-926B-4FA1-9B51-8FD631C66B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18B68750-B18F-40EC-84A9-896627BB71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5659-2963-4231-BA07-CEB7E9ED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2021-04-23T12:08:00Z</cp:lastPrinted>
  <dcterms:created xsi:type="dcterms:W3CDTF">2021-03-11T11:26:00Z</dcterms:created>
  <dcterms:modified xsi:type="dcterms:W3CDTF">2021-04-23T12:10:00Z</dcterms:modified>
</cp:coreProperties>
</file>