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03" w:rsidRDefault="00BF0B03" w:rsidP="00DB066F">
      <w:pPr>
        <w:pStyle w:val="Heading1"/>
        <w:rPr>
          <w:lang w:val="ru-RU"/>
        </w:rPr>
      </w:pPr>
      <w:r>
        <w:rPr>
          <w:lang w:val="ru-RU"/>
        </w:rPr>
        <w:t xml:space="preserve">Администрация Маркинского сельского поселения информирует ВАС </w:t>
      </w:r>
    </w:p>
    <w:p w:rsidR="00BF0B03" w:rsidRPr="00DB066F" w:rsidRDefault="00BF0B03">
      <w:pPr>
        <w:pStyle w:val="Heading1"/>
        <w:rPr>
          <w:lang w:val="ru-RU"/>
        </w:rPr>
      </w:pPr>
      <w:r w:rsidRPr="00DB066F">
        <w:rPr>
          <w:lang w:val="ru-RU"/>
        </w:rPr>
        <w:t xml:space="preserve">  о мерах пожарной безопасности   в период новогодних и Рождественских праздничных мероприятий   </w:t>
      </w:r>
    </w:p>
    <w:p w:rsidR="00BF0B03" w:rsidRPr="00DB066F" w:rsidRDefault="00BF0B03" w:rsidP="00DB066F">
      <w:pPr>
        <w:jc w:val="center"/>
        <w:rPr>
          <w:lang w:val="ru-RU"/>
        </w:rPr>
      </w:pPr>
      <w:r w:rsidRPr="00DB066F">
        <w:rPr>
          <w:b/>
          <w:bCs/>
          <w:lang w:val="ru-RU"/>
        </w:rPr>
        <w:t xml:space="preserve">Ежегодно в период новогодних праздников по причине нарушения правил эксплуатации при использовании пиротехнический изделий происходит травмирование людей!!! </w:t>
      </w:r>
    </w:p>
    <w:p w:rsidR="00BF0B03" w:rsidRPr="00DB066F" w:rsidRDefault="00BF0B03">
      <w:pPr>
        <w:jc w:val="center"/>
        <w:rPr>
          <w:lang w:val="ru-RU"/>
        </w:rPr>
      </w:pPr>
      <w:r w:rsidRPr="00DB066F">
        <w:rPr>
          <w:b/>
          <w:bCs/>
          <w:lang w:val="ru-RU"/>
        </w:rPr>
        <w:t>Уважаемые граждане!</w:t>
      </w:r>
    </w:p>
    <w:p w:rsidR="00BF0B03" w:rsidRPr="00DB066F" w:rsidRDefault="00BF0B03">
      <w:pPr>
        <w:jc w:val="center"/>
        <w:rPr>
          <w:lang w:val="ru-RU"/>
        </w:rPr>
      </w:pPr>
      <w:r w:rsidRPr="00DB066F">
        <w:rPr>
          <w:b/>
          <w:bCs/>
          <w:lang w:val="ru-RU"/>
        </w:rPr>
        <w:t>В целях предупреждения пожаров:</w:t>
      </w:r>
    </w:p>
    <w:p w:rsidR="00BF0B03" w:rsidRPr="00DB066F" w:rsidRDefault="00BF0B03">
      <w:pPr>
        <w:rPr>
          <w:lang w:val="ru-RU"/>
        </w:rPr>
      </w:pPr>
      <w:r w:rsidRPr="00DB066F">
        <w:rPr>
          <w:lang w:val="ru-RU"/>
        </w:rPr>
        <w:t>1. Устанавливайте новогоднюю елку на устойчивом основании и не загромождайте выход из помещения.</w:t>
      </w:r>
    </w:p>
    <w:p w:rsidR="00BF0B03" w:rsidRPr="00DB066F" w:rsidRDefault="00BF0B03">
      <w:pPr>
        <w:rPr>
          <w:lang w:val="ru-RU"/>
        </w:rPr>
      </w:pPr>
      <w:r w:rsidRPr="00DB066F">
        <w:rPr>
          <w:lang w:val="ru-RU"/>
        </w:rPr>
        <w:t>2. Не допускайте эксплуатацию неисправных электрических гирлянд.</w:t>
      </w:r>
    </w:p>
    <w:p w:rsidR="00BF0B03" w:rsidRPr="00DB066F" w:rsidRDefault="00BF0B03">
      <w:pPr>
        <w:rPr>
          <w:lang w:val="ru-RU"/>
        </w:rPr>
      </w:pPr>
      <w:r w:rsidRPr="00DB066F">
        <w:rPr>
          <w:lang w:val="ru-RU"/>
        </w:rPr>
        <w:t xml:space="preserve">3. Не используйте в помещениях пиротехнические изделия и открытый огонь. </w:t>
      </w:r>
    </w:p>
    <w:p w:rsidR="00BF0B03" w:rsidRPr="00DB066F" w:rsidRDefault="00BF0B03">
      <w:pPr>
        <w:rPr>
          <w:lang w:val="ru-RU"/>
        </w:rPr>
      </w:pPr>
      <w:r w:rsidRPr="00DB066F">
        <w:rPr>
          <w:lang w:val="ru-RU"/>
        </w:rPr>
        <w:t xml:space="preserve">4. Не оставляйте детей без присмотра, обучите их правилам пользования огнем. </w:t>
      </w:r>
    </w:p>
    <w:p w:rsidR="00BF0B03" w:rsidRPr="00DB066F" w:rsidRDefault="00BF0B03">
      <w:pPr>
        <w:rPr>
          <w:lang w:val="ru-RU"/>
        </w:rPr>
      </w:pPr>
      <w:r w:rsidRPr="00DB066F">
        <w:rPr>
          <w:lang w:val="ru-RU"/>
        </w:rPr>
        <w:t>5. Следите за исправностью электропроводки, не перегружайте электросеть, не допускайте применения самодельных электроприборов.</w:t>
      </w:r>
    </w:p>
    <w:p w:rsidR="00BF0B03" w:rsidRPr="00DB066F" w:rsidRDefault="00BF0B03">
      <w:pPr>
        <w:rPr>
          <w:lang w:val="ru-RU"/>
        </w:rPr>
      </w:pPr>
      <w:r w:rsidRPr="00DB066F">
        <w:rPr>
          <w:lang w:val="ru-RU"/>
        </w:rPr>
        <w:t>6. Не оставляйте без присмотра включенные электроприборы.</w:t>
      </w:r>
    </w:p>
    <w:p w:rsidR="00BF0B03" w:rsidRPr="00DB066F" w:rsidRDefault="00BF0B03">
      <w:pPr>
        <w:rPr>
          <w:lang w:val="ru-RU"/>
        </w:rPr>
      </w:pPr>
      <w:r w:rsidRPr="00DB066F">
        <w:rPr>
          <w:lang w:val="ru-RU"/>
        </w:rPr>
        <w:t xml:space="preserve">7. Не курите в постели. Помните, сигарета и алкоголь - активные соучастники пожара. </w:t>
      </w:r>
    </w:p>
    <w:p w:rsidR="00BF0B03" w:rsidRPr="00DB066F" w:rsidRDefault="00BF0B03" w:rsidP="00DB066F">
      <w:pPr>
        <w:jc w:val="center"/>
        <w:rPr>
          <w:lang w:val="ru-RU"/>
        </w:rPr>
      </w:pPr>
      <w:r w:rsidRPr="00DB066F">
        <w:rPr>
          <w:b/>
          <w:bCs/>
          <w:lang w:val="ru-RU"/>
        </w:rPr>
        <w:t xml:space="preserve">Помните, что пожар легче предупредить, чем потушить!     </w:t>
      </w:r>
      <w:r w:rsidRPr="00DB066F">
        <w:rPr>
          <w:lang w:val="ru-RU"/>
        </w:rPr>
        <w:br/>
      </w:r>
    </w:p>
    <w:sectPr w:rsidR="00BF0B03" w:rsidRPr="00DB066F" w:rsidSect="009C3498">
      <w:pgSz w:w="16837" w:h="11905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61A"/>
    <w:rsid w:val="0007261A"/>
    <w:rsid w:val="00075140"/>
    <w:rsid w:val="00361241"/>
    <w:rsid w:val="00886E0A"/>
    <w:rsid w:val="009C3498"/>
    <w:rsid w:val="00BF0B03"/>
    <w:rsid w:val="00C254F7"/>
    <w:rsid w:val="00D001EB"/>
    <w:rsid w:val="00DB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61A"/>
    <w:pPr>
      <w:spacing w:after="240" w:line="360" w:lineRule="auto"/>
      <w:jc w:val="both"/>
    </w:pPr>
    <w:rPr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9"/>
    <w:qFormat/>
    <w:rsid w:val="0007261A"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07261A"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07261A"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07261A"/>
    <w:pPr>
      <w:spacing w:after="120"/>
      <w:jc w:val="center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0726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151</Words>
  <Characters>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2019-12-06T08:31:00Z</dcterms:created>
  <dcterms:modified xsi:type="dcterms:W3CDTF">2019-12-06T10:17:00Z</dcterms:modified>
</cp:coreProperties>
</file>