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F7" w:rsidRPr="003F58A0" w:rsidRDefault="004E67F7" w:rsidP="004E67F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4E67F7" w:rsidRDefault="004E67F7" w:rsidP="004E67F7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</w:t>
      </w: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4E67F7" w:rsidRPr="003F58A0" w:rsidRDefault="004E67F7" w:rsidP="004E67F7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4E67F7" w:rsidRPr="003F58A0" w:rsidRDefault="004E67F7" w:rsidP="004E67F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4E67F7" w:rsidRDefault="004E67F7" w:rsidP="004E67F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4E67F7" w:rsidRPr="00BF00CD" w:rsidRDefault="004E67F7" w:rsidP="004E67F7">
      <w:pPr>
        <w:pStyle w:val="a3"/>
        <w:rPr>
          <w:lang w:eastAsia="hi-IN" w:bidi="hi-IN"/>
        </w:rPr>
      </w:pPr>
    </w:p>
    <w:p w:rsidR="004E67F7" w:rsidRDefault="004E67F7" w:rsidP="004E67F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4E67F7" w:rsidRDefault="004E67F7" w:rsidP="004E67F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4E67F7" w:rsidRPr="003F58A0" w:rsidRDefault="009F431B" w:rsidP="004E67F7">
      <w:pPr>
        <w:spacing w:after="260"/>
        <w:rPr>
          <w:sz w:val="28"/>
          <w:szCs w:val="28"/>
        </w:rPr>
      </w:pPr>
      <w:r>
        <w:rPr>
          <w:sz w:val="28"/>
          <w:szCs w:val="28"/>
        </w:rPr>
        <w:t>.2021</w:t>
      </w:r>
      <w:r w:rsidR="004E67F7">
        <w:rPr>
          <w:sz w:val="28"/>
          <w:szCs w:val="28"/>
        </w:rPr>
        <w:t xml:space="preserve"> </w:t>
      </w:r>
      <w:r w:rsidR="004E67F7" w:rsidRPr="003F58A0">
        <w:rPr>
          <w:sz w:val="28"/>
          <w:szCs w:val="28"/>
        </w:rPr>
        <w:t xml:space="preserve">г.              </w:t>
      </w:r>
      <w:r w:rsidR="004E67F7">
        <w:rPr>
          <w:sz w:val="28"/>
          <w:szCs w:val="28"/>
        </w:rPr>
        <w:t xml:space="preserve">                             </w:t>
      </w:r>
      <w:r w:rsidR="004E67F7" w:rsidRPr="003F58A0">
        <w:rPr>
          <w:sz w:val="28"/>
          <w:szCs w:val="28"/>
        </w:rPr>
        <w:t xml:space="preserve">   </w:t>
      </w:r>
      <w:r w:rsidR="0097154A">
        <w:rPr>
          <w:sz w:val="28"/>
          <w:szCs w:val="28"/>
        </w:rPr>
        <w:t xml:space="preserve"> № </w:t>
      </w:r>
      <w:r w:rsidR="004E67F7" w:rsidRPr="003F58A0">
        <w:rPr>
          <w:sz w:val="28"/>
          <w:szCs w:val="28"/>
        </w:rPr>
        <w:t xml:space="preserve">                              ст. Маркинская</w:t>
      </w:r>
    </w:p>
    <w:p w:rsidR="004E67F7" w:rsidRPr="003F58A0" w:rsidRDefault="004E67F7" w:rsidP="004E67F7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4E67F7" w:rsidRPr="003F58A0" w:rsidRDefault="004E67F7" w:rsidP="004E67F7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26.12.2019г.№ 157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Маркинского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4E67F7" w:rsidRPr="00D55F10" w:rsidRDefault="004E67F7" w:rsidP="004E67F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D55F10">
        <w:rPr>
          <w:sz w:val="28"/>
          <w:szCs w:val="28"/>
        </w:rPr>
        <w:t xml:space="preserve">«Создание условий для развития малого и </w:t>
      </w:r>
    </w:p>
    <w:p w:rsidR="004E67F7" w:rsidRPr="00D55F10" w:rsidRDefault="004E67F7" w:rsidP="004E67F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D55F10">
        <w:rPr>
          <w:sz w:val="28"/>
          <w:szCs w:val="28"/>
        </w:rPr>
        <w:t>среднего предпринимательства»</w:t>
      </w:r>
    </w:p>
    <w:p w:rsidR="004E67F7" w:rsidRDefault="004E67F7" w:rsidP="004E67F7">
      <w:pPr>
        <w:jc w:val="both"/>
        <w:rPr>
          <w:sz w:val="28"/>
          <w:szCs w:val="28"/>
        </w:rPr>
      </w:pPr>
    </w:p>
    <w:p w:rsidR="004E67F7" w:rsidRPr="0097154A" w:rsidRDefault="004E67F7" w:rsidP="004E67F7">
      <w:pPr>
        <w:jc w:val="both"/>
        <w:rPr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</w:t>
      </w:r>
      <w:r w:rsidR="0097154A">
        <w:rPr>
          <w:bCs/>
          <w:color w:val="000000"/>
          <w:sz w:val="28"/>
          <w:szCs w:val="28"/>
        </w:rPr>
        <w:t xml:space="preserve">, </w:t>
      </w:r>
      <w:r w:rsidR="0097154A" w:rsidRPr="0097154A">
        <w:rPr>
          <w:kern w:val="2"/>
          <w:sz w:val="28"/>
          <w:szCs w:val="28"/>
        </w:rPr>
        <w:t>решением Собрания депутатов Маркинского сельского поселения от 24.12.2021 года №20 «О бюджете Маркинского сельского поселения Цимлянского района на 2022 год и на плановый период 2023 и 2024 годов»</w:t>
      </w:r>
      <w:r w:rsidRPr="0097154A">
        <w:rPr>
          <w:bCs/>
          <w:color w:val="000000"/>
          <w:sz w:val="28"/>
          <w:szCs w:val="28"/>
        </w:rPr>
        <w:t xml:space="preserve"> </w:t>
      </w:r>
    </w:p>
    <w:p w:rsidR="004E67F7" w:rsidRPr="00F20B3D" w:rsidRDefault="004E67F7" w:rsidP="004E67F7">
      <w:pPr>
        <w:jc w:val="both"/>
        <w:rPr>
          <w:bCs/>
          <w:color w:val="000000"/>
          <w:sz w:val="28"/>
          <w:szCs w:val="28"/>
        </w:rPr>
      </w:pPr>
    </w:p>
    <w:p w:rsidR="004E67F7" w:rsidRDefault="004E67F7" w:rsidP="004E67F7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4E67F7" w:rsidRPr="00F20B3D" w:rsidRDefault="004E67F7" w:rsidP="004E67F7">
      <w:pPr>
        <w:jc w:val="center"/>
        <w:rPr>
          <w:bCs/>
          <w:color w:val="000000"/>
          <w:sz w:val="28"/>
          <w:szCs w:val="28"/>
        </w:rPr>
      </w:pPr>
    </w:p>
    <w:p w:rsidR="004E67F7" w:rsidRPr="004E67F7" w:rsidRDefault="004E67F7" w:rsidP="004E67F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19C0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Внести изменения в постан</w:t>
      </w:r>
      <w:r>
        <w:rPr>
          <w:kern w:val="2"/>
          <w:sz w:val="28"/>
          <w:szCs w:val="28"/>
        </w:rPr>
        <w:t xml:space="preserve">овление от 26.12.2019 года № 157 «Об </w:t>
      </w:r>
      <w:r w:rsidRPr="007019C0">
        <w:rPr>
          <w:kern w:val="2"/>
          <w:sz w:val="28"/>
          <w:szCs w:val="28"/>
        </w:rPr>
        <w:t xml:space="preserve">утверждении муниципальной программы Маркинского сельского поселения Цимлянского района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согласно приложению  к настоящему постановлению: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Pr="007019C0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 xml:space="preserve"> В приложении 1 к постановлению от 26.12.2019 года № 157 «Об  утверждении муниципальной программы Маркинского сельского поселения Цимлянского района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>
        <w:rPr>
          <w:kern w:val="2"/>
          <w:sz w:val="28"/>
          <w:szCs w:val="28"/>
        </w:rPr>
        <w:t>, ресурсное обеспечение муниципальной прогр</w:t>
      </w:r>
      <w:r w:rsidR="002D1122">
        <w:rPr>
          <w:kern w:val="2"/>
          <w:sz w:val="28"/>
          <w:szCs w:val="28"/>
        </w:rPr>
        <w:t>аммы утвердить в новой редакции.</w:t>
      </w:r>
    </w:p>
    <w:p w:rsidR="004E67F7" w:rsidRPr="007019C0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26.12.2019 года № 157 «Об  утверждении муниципальной программы Маркинского сельского поселения Цимлянского района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>
        <w:rPr>
          <w:kern w:val="2"/>
          <w:sz w:val="28"/>
          <w:szCs w:val="28"/>
        </w:rPr>
        <w:t>, ресурсное обеспечение подпрограммы 1 «</w:t>
      </w:r>
      <w:r>
        <w:rPr>
          <w:sz w:val="28"/>
          <w:szCs w:val="28"/>
        </w:rPr>
        <w:t>Развитие субъектов малого и среднего предпринимательства»</w:t>
      </w:r>
      <w:r w:rsidR="002D1122">
        <w:rPr>
          <w:kern w:val="2"/>
          <w:sz w:val="28"/>
          <w:szCs w:val="28"/>
        </w:rPr>
        <w:t xml:space="preserve"> утвердить в новой редакции.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1.3.  Приложение №3 к муниципальной программе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 w:rsidR="00003F1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утвердить в новой редакции.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 w:rsidR="00003F1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утвердить в новой редакции.</w:t>
      </w:r>
    </w:p>
    <w:p w:rsidR="004E67F7" w:rsidRDefault="004E67F7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4E67F7" w:rsidRDefault="004E67F7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4E67F7" w:rsidRDefault="004E67F7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 О.С.Кулягина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8A47E0" w:rsidRDefault="008A47E0" w:rsidP="004E67F7">
      <w:pPr>
        <w:jc w:val="both"/>
        <w:rPr>
          <w:kern w:val="2"/>
          <w:sz w:val="28"/>
          <w:szCs w:val="28"/>
        </w:rPr>
      </w:pPr>
    </w:p>
    <w:p w:rsidR="004E67F7" w:rsidRPr="009969BC" w:rsidRDefault="0097154A" w:rsidP="004E67F7">
      <w:pPr>
        <w:jc w:val="right"/>
        <w:rPr>
          <w:kern w:val="2"/>
        </w:rPr>
      </w:pPr>
      <w:r>
        <w:rPr>
          <w:kern w:val="2"/>
        </w:rPr>
        <w:t xml:space="preserve">Приложение </w:t>
      </w:r>
    </w:p>
    <w:p w:rsidR="004E67F7" w:rsidRPr="009969BC" w:rsidRDefault="004E67F7" w:rsidP="004E67F7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4E67F7" w:rsidRPr="009969BC" w:rsidRDefault="004E67F7" w:rsidP="004E67F7">
      <w:pPr>
        <w:jc w:val="right"/>
        <w:rPr>
          <w:kern w:val="2"/>
        </w:rPr>
      </w:pPr>
      <w:r w:rsidRPr="009969BC">
        <w:rPr>
          <w:kern w:val="2"/>
        </w:rPr>
        <w:t>Маркинского сельского поселения</w:t>
      </w:r>
    </w:p>
    <w:p w:rsidR="004E67F7" w:rsidRPr="009969BC" w:rsidRDefault="0097154A" w:rsidP="004E67F7">
      <w:pPr>
        <w:jc w:val="right"/>
        <w:rPr>
          <w:kern w:val="2"/>
        </w:rPr>
      </w:pPr>
      <w:r>
        <w:rPr>
          <w:kern w:val="2"/>
        </w:rPr>
        <w:t>от.2021г №</w:t>
      </w:r>
      <w:bookmarkStart w:id="0" w:name="_GoBack"/>
      <w:bookmarkEnd w:id="0"/>
    </w:p>
    <w:p w:rsidR="004E67F7" w:rsidRPr="00CE655D" w:rsidRDefault="004E67F7" w:rsidP="004E67F7">
      <w:pPr>
        <w:jc w:val="both"/>
        <w:rPr>
          <w:kern w:val="2"/>
        </w:rPr>
      </w:pPr>
      <w:r w:rsidRPr="00CE655D">
        <w:rPr>
          <w:kern w:val="2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3"/>
      </w:tblGrid>
      <w:tr w:rsidR="004E67F7" w:rsidRPr="00CE655D" w:rsidTr="004E67F7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E67F7" w:rsidRPr="00CE655D" w:rsidRDefault="004E67F7" w:rsidP="004E67F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E67F7" w:rsidRPr="00CE655D" w:rsidRDefault="004E67F7" w:rsidP="004E67F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E67F7" w:rsidRPr="00CE655D" w:rsidRDefault="004E67F7" w:rsidP="00003F15">
            <w:pPr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муниц</w:t>
            </w:r>
            <w:r>
              <w:rPr>
                <w:kern w:val="2"/>
              </w:rPr>
              <w:t>ипальной программы составляет</w:t>
            </w:r>
            <w:r w:rsidR="00003F15">
              <w:rPr>
                <w:kern w:val="2"/>
              </w:rPr>
              <w:t xml:space="preserve"> </w:t>
            </w:r>
            <w:r w:rsidR="0097154A">
              <w:rPr>
                <w:kern w:val="2"/>
              </w:rPr>
              <w:t>4</w:t>
            </w:r>
            <w:r w:rsidR="007457E8">
              <w:rPr>
                <w:kern w:val="2"/>
              </w:rPr>
              <w:t xml:space="preserve">,0* тыс. рублей, </w:t>
            </w:r>
            <w:r w:rsidRPr="00CE655D">
              <w:rPr>
                <w:kern w:val="2"/>
              </w:rPr>
              <w:t>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1,0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97154A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1</w:t>
            </w:r>
            <w:r w:rsidR="004E67F7"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средств областного бюджета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 w:rsidR="007457E8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  <w:r w:rsidR="0097154A">
              <w:rPr>
                <w:kern w:val="2"/>
              </w:rPr>
              <w:t>4</w:t>
            </w:r>
            <w:r w:rsidR="007457E8">
              <w:rPr>
                <w:kern w:val="2"/>
              </w:rPr>
              <w:t>,0*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</w:t>
            </w:r>
            <w:r>
              <w:rPr>
                <w:kern w:val="2"/>
              </w:rPr>
              <w:t xml:space="preserve">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97154A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1</w:t>
            </w:r>
            <w:r w:rsidR="004E67F7"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lastRenderedPageBreak/>
              <w:t>в 2025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4E67F7" w:rsidRPr="00CE655D" w:rsidRDefault="004E67F7" w:rsidP="004E67F7">
      <w:r w:rsidRPr="00CE655D">
        <w:lastRenderedPageBreak/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29"/>
      </w:tblGrid>
      <w:tr w:rsidR="004E67F7" w:rsidRPr="00CE655D" w:rsidTr="004E67F7">
        <w:tc>
          <w:tcPr>
            <w:tcW w:w="2576" w:type="dxa"/>
            <w:hideMark/>
          </w:tcPr>
          <w:p w:rsidR="004E67F7" w:rsidRPr="00CE655D" w:rsidRDefault="004E67F7" w:rsidP="004E67F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>Ресурсное обеспечение подпрограммы  1</w:t>
            </w:r>
          </w:p>
        </w:tc>
        <w:tc>
          <w:tcPr>
            <w:tcW w:w="247" w:type="dxa"/>
            <w:hideMark/>
          </w:tcPr>
          <w:p w:rsidR="004E67F7" w:rsidRPr="00CE655D" w:rsidRDefault="004E67F7" w:rsidP="004E67F7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 w:rsidR="008A47E0">
              <w:rPr>
                <w:kern w:val="2"/>
              </w:rPr>
              <w:t xml:space="preserve"> программы составляет 4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</w:t>
            </w:r>
            <w:r>
              <w:rPr>
                <w:kern w:val="2"/>
              </w:rPr>
              <w:t xml:space="preserve"> 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1,0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8A47E0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1</w:t>
            </w:r>
            <w:r w:rsidR="004E67F7"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 w:rsidR="008A47E0">
              <w:rPr>
                <w:kern w:val="2"/>
              </w:rPr>
              <w:t xml:space="preserve">т средств областного бюджета – </w:t>
            </w:r>
            <w:r w:rsidRPr="00CE655D">
              <w:rPr>
                <w:kern w:val="2"/>
              </w:rPr>
              <w:t>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 w:rsidR="008A47E0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 w:rsidR="008A47E0">
              <w:rPr>
                <w:kern w:val="2"/>
              </w:rPr>
              <w:t>т средств местного бюджета – 4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1,0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8A47E0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1</w:t>
            </w:r>
            <w:r w:rsidR="004E67F7"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</w:tc>
      </w:tr>
    </w:tbl>
    <w:p w:rsidR="004E67F7" w:rsidRDefault="004E67F7" w:rsidP="004E67F7">
      <w:pPr>
        <w:rPr>
          <w:sz w:val="28"/>
          <w:szCs w:val="28"/>
        </w:rPr>
        <w:sectPr w:rsidR="004E67F7" w:rsidSect="008A47E0">
          <w:headerReference w:type="default" r:id="rId7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67F7" w:rsidRPr="0066415A" w:rsidRDefault="004E67F7" w:rsidP="004E67F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4E67F7" w:rsidRPr="0066415A" w:rsidRDefault="004E67F7" w:rsidP="004E67F7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4E67F7" w:rsidRDefault="004E67F7" w:rsidP="004E67F7">
      <w:pPr>
        <w:tabs>
          <w:tab w:val="left" w:pos="709"/>
        </w:tabs>
        <w:jc w:val="right"/>
      </w:pPr>
      <w:r w:rsidRPr="004E67F7">
        <w:t>«Создание условий для развития малого и среднего предпринимательства»</w:t>
      </w:r>
    </w:p>
    <w:p w:rsidR="004E67F7" w:rsidRPr="004E67F7" w:rsidRDefault="004E67F7" w:rsidP="004E67F7">
      <w:pPr>
        <w:tabs>
          <w:tab w:val="left" w:pos="709"/>
        </w:tabs>
        <w:jc w:val="right"/>
        <w:rPr>
          <w:kern w:val="2"/>
        </w:rPr>
      </w:pPr>
    </w:p>
    <w:p w:rsidR="004E67F7" w:rsidRPr="008915BB" w:rsidRDefault="004E67F7" w:rsidP="004E67F7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4E67F7" w:rsidRPr="008915BB" w:rsidRDefault="004E67F7" w:rsidP="004E67F7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4E67F7" w:rsidRPr="004E67F7" w:rsidRDefault="004E67F7" w:rsidP="004E67F7">
      <w:pPr>
        <w:jc w:val="center"/>
        <w:rPr>
          <w:kern w:val="2"/>
        </w:rPr>
      </w:pPr>
      <w:r w:rsidRPr="004E67F7">
        <w:rPr>
          <w:kern w:val="2"/>
        </w:rPr>
        <w:t xml:space="preserve"> </w:t>
      </w:r>
      <w:r w:rsidRPr="004E67F7">
        <w:t>«Создание условий для развития малого и среднего предпринимательства»</w:t>
      </w:r>
    </w:p>
    <w:p w:rsidR="004E67F7" w:rsidRPr="008915BB" w:rsidRDefault="004E67F7" w:rsidP="004E67F7">
      <w:pPr>
        <w:jc w:val="center"/>
        <w:rPr>
          <w:kern w:val="2"/>
        </w:rPr>
      </w:pPr>
    </w:p>
    <w:tbl>
      <w:tblPr>
        <w:tblW w:w="15838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376"/>
        <w:gridCol w:w="566"/>
        <w:gridCol w:w="709"/>
        <w:gridCol w:w="709"/>
        <w:gridCol w:w="567"/>
        <w:gridCol w:w="992"/>
        <w:gridCol w:w="6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66"/>
        <w:gridCol w:w="571"/>
      </w:tblGrid>
      <w:tr w:rsidR="004E67F7" w:rsidRPr="008915BB" w:rsidTr="004E67F7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 w:rsidR="00906D1B">
              <w:rPr>
                <w:color w:val="000000"/>
              </w:rPr>
              <w:t>*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</w:tr>
      <w:tr w:rsidR="004E67F7" w:rsidRPr="008915BB" w:rsidTr="002D1122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571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</w:tr>
    </w:tbl>
    <w:p w:rsidR="004E67F7" w:rsidRPr="008915BB" w:rsidRDefault="004E67F7" w:rsidP="004E67F7"/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567"/>
        <w:gridCol w:w="709"/>
        <w:gridCol w:w="708"/>
        <w:gridCol w:w="567"/>
        <w:gridCol w:w="99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E67F7" w:rsidRPr="008915BB" w:rsidTr="002D1122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4E67F7" w:rsidRPr="008915BB" w:rsidTr="002D1122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4E67F7" w:rsidRDefault="004E67F7" w:rsidP="004E67F7">
            <w:pPr>
              <w:rPr>
                <w:b/>
                <w:bCs/>
                <w:color w:val="000000"/>
              </w:rPr>
            </w:pPr>
            <w:r w:rsidRPr="004E67F7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4E67F7">
              <w:rPr>
                <w:b/>
              </w:rPr>
              <w:t>«Создание условий для развития малого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8A47E0" w:rsidP="004E67F7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E67F7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8A47E0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E67F7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4E67F7" w:rsidRPr="008915BB" w:rsidTr="002D1122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8A47E0" w:rsidP="004E67F7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4</w:t>
            </w:r>
            <w:r w:rsidR="004E67F7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8A47E0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E67F7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4E67F7" w:rsidRPr="008915BB" w:rsidTr="002D1122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E37573" w:rsidRDefault="004E67F7" w:rsidP="00AD75D1">
            <w:pPr>
              <w:rPr>
                <w:b/>
                <w:bCs/>
                <w:i/>
                <w:color w:val="000000"/>
              </w:rPr>
            </w:pPr>
            <w:r w:rsidRPr="00E37573">
              <w:rPr>
                <w:b/>
                <w:bCs/>
                <w:i/>
                <w:color w:val="000000"/>
              </w:rPr>
              <w:t>Подпрограмма 1.</w:t>
            </w:r>
            <w:r w:rsidRPr="00E37573">
              <w:rPr>
                <w:b/>
                <w:bCs/>
                <w:i/>
                <w:color w:val="000000"/>
              </w:rPr>
              <w:br/>
            </w:r>
            <w:r w:rsidRPr="004E67F7">
              <w:rPr>
                <w:b/>
                <w:i/>
                <w:kern w:val="2"/>
              </w:rPr>
              <w:t>«</w:t>
            </w:r>
            <w:r w:rsidRPr="004E67F7">
              <w:rPr>
                <w:b/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8A47E0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8A47E0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2D1122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B77043" w:rsidRDefault="008A47E0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E67F7"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B77043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B77043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8A47E0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2D1122">
        <w:trPr>
          <w:trHeight w:val="1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5F1CAD" w:rsidRDefault="004E67F7" w:rsidP="00AD75D1">
            <w:pPr>
              <w:pStyle w:val="ConsPlusCell"/>
              <w:ind w:right="-75"/>
              <w:rPr>
                <w:spacing w:val="-8"/>
              </w:rPr>
            </w:pPr>
            <w:r w:rsidRPr="008915BB">
              <w:rPr>
                <w:color w:val="000000"/>
              </w:rPr>
              <w:lastRenderedPageBreak/>
              <w:t> ОМ 1.1.</w:t>
            </w:r>
          </w:p>
          <w:p w:rsidR="004E67F7" w:rsidRPr="004B773B" w:rsidRDefault="00AD75D1" w:rsidP="00AD75D1">
            <w:pPr>
              <w:rPr>
                <w:color w:val="000000"/>
              </w:rPr>
            </w:pPr>
            <w:r w:rsidRPr="005F1CAD">
              <w:t>Расширение доступа субъектов малого и среднего предпринимательства к финансовым ресурсам, развитие микрофинансирования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2D1122"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AD75D1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</w:t>
            </w:r>
            <w:r w:rsidR="00AD75D1" w:rsidRPr="005F1CAD"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2D1122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AD75D1">
            <w:pPr>
              <w:rPr>
                <w:color w:val="000000"/>
              </w:rPr>
            </w:pPr>
            <w:r>
              <w:rPr>
                <w:color w:val="000000"/>
              </w:rPr>
              <w:t>ОМ.1.3</w:t>
            </w:r>
            <w:r w:rsidRPr="0066415A">
              <w:rPr>
                <w:color w:val="000000"/>
              </w:rPr>
              <w:t>.</w:t>
            </w:r>
            <w:r w:rsidR="00AD75D1">
              <w:rPr>
                <w:color w:val="000000"/>
              </w:rPr>
              <w:t xml:space="preserve"> </w:t>
            </w:r>
            <w:r w:rsidR="00AD75D1" w:rsidRPr="005F1CAD"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C976F1" w:rsidRDefault="004E67F7" w:rsidP="004E67F7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Default="008A47E0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8A47E0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2D1122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AD75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</w:t>
            </w:r>
            <w:r w:rsidR="00AD75D1" w:rsidRPr="005F1CAD"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C976F1" w:rsidRDefault="004E67F7" w:rsidP="004E67F7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915BB" w:rsidTr="002D1122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Default="00AD75D1" w:rsidP="00AD75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 1.5. </w:t>
            </w:r>
            <w:r w:rsidRPr="005F1CAD"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C976F1" w:rsidRDefault="00AD75D1" w:rsidP="0097154A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915BB" w:rsidRDefault="00AD75D1" w:rsidP="0097154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5D1" w:rsidRPr="008915BB" w:rsidRDefault="00AD75D1" w:rsidP="0097154A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5D1" w:rsidRDefault="00AD75D1" w:rsidP="0097154A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Default="00AD75D1" w:rsidP="0097154A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E67F7" w:rsidRDefault="004E67F7" w:rsidP="00AD75D1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lastRenderedPageBreak/>
        <w:t>*</w:t>
      </w:r>
      <w:r>
        <w:rPr>
          <w:kern w:val="2"/>
        </w:rPr>
        <w:t xml:space="preserve"> Здесь и далее сокращение МСП- Маркинское сельское поселение</w:t>
      </w:r>
    </w:p>
    <w:p w:rsidR="004E67F7" w:rsidRPr="0066415A" w:rsidRDefault="004E67F7" w:rsidP="004E67F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4E67F7" w:rsidRDefault="004E67F7" w:rsidP="004E67F7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AD75D1" w:rsidRDefault="00AD75D1" w:rsidP="00AD75D1">
      <w:pPr>
        <w:tabs>
          <w:tab w:val="left" w:pos="709"/>
        </w:tabs>
        <w:jc w:val="right"/>
      </w:pPr>
      <w:r w:rsidRPr="004E67F7">
        <w:t>«Создание условий для развития малого и среднего предпринимательства»</w:t>
      </w:r>
    </w:p>
    <w:p w:rsidR="00AD75D1" w:rsidRPr="0066415A" w:rsidRDefault="00AD75D1" w:rsidP="004E67F7">
      <w:pPr>
        <w:jc w:val="right"/>
        <w:rPr>
          <w:bCs/>
          <w:kern w:val="2"/>
        </w:rPr>
      </w:pPr>
    </w:p>
    <w:p w:rsidR="004E67F7" w:rsidRPr="008D2FF0" w:rsidRDefault="004E67F7" w:rsidP="004E67F7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4E67F7" w:rsidRPr="008915BB" w:rsidRDefault="004E67F7" w:rsidP="004E67F7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 xml:space="preserve"> программы</w:t>
      </w:r>
      <w:r>
        <w:t xml:space="preserve"> </w:t>
      </w:r>
      <w:r w:rsidRPr="008915BB">
        <w:rPr>
          <w:kern w:val="2"/>
        </w:rPr>
        <w:t xml:space="preserve"> «</w:t>
      </w:r>
      <w:r w:rsidR="00AD75D1" w:rsidRPr="004E67F7">
        <w:t>Создание условий для развития малого и среднего предпринимательства</w:t>
      </w:r>
      <w:r w:rsidRPr="008915BB">
        <w:rPr>
          <w:kern w:val="2"/>
        </w:rPr>
        <w:t>»</w:t>
      </w:r>
    </w:p>
    <w:p w:rsidR="004E67F7" w:rsidRPr="008D2FF0" w:rsidRDefault="004E67F7" w:rsidP="004E67F7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412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118"/>
        <w:gridCol w:w="1134"/>
        <w:gridCol w:w="709"/>
        <w:gridCol w:w="709"/>
        <w:gridCol w:w="668"/>
        <w:gridCol w:w="709"/>
        <w:gridCol w:w="708"/>
        <w:gridCol w:w="709"/>
        <w:gridCol w:w="709"/>
        <w:gridCol w:w="709"/>
        <w:gridCol w:w="708"/>
        <w:gridCol w:w="709"/>
        <w:gridCol w:w="711"/>
        <w:gridCol w:w="708"/>
      </w:tblGrid>
      <w:tr w:rsidR="00AD75D1" w:rsidRPr="008D2FF0" w:rsidTr="002D1122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4E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  <w:t>государственной программы, номер и наименование подпрограммы</w:t>
            </w:r>
          </w:p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4E67F7">
            <w:pPr>
              <w:jc w:val="center"/>
            </w:pPr>
            <w:r w:rsidRPr="008D2FF0">
              <w:t xml:space="preserve">Объем </w:t>
            </w:r>
            <w:r>
              <w:t>расходов всего</w:t>
            </w:r>
            <w:r w:rsidR="00906D1B">
              <w:t>*</w:t>
            </w:r>
            <w:r>
              <w:br/>
              <w:t>(тыс. рублей)</w:t>
            </w:r>
          </w:p>
          <w:p w:rsidR="00AD75D1" w:rsidRPr="008D2FF0" w:rsidRDefault="00AD75D1" w:rsidP="004E67F7">
            <w:pPr>
              <w:jc w:val="center"/>
              <w:rPr>
                <w:color w:val="000000"/>
              </w:rPr>
            </w:pP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4E6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</w:tcBorders>
          </w:tcPr>
          <w:p w:rsidR="00AD75D1" w:rsidRDefault="00AD75D1">
            <w:pPr>
              <w:spacing w:after="200" w:line="276" w:lineRule="auto"/>
              <w:rPr>
                <w:color w:val="000000"/>
              </w:rPr>
            </w:pPr>
          </w:p>
          <w:p w:rsidR="00AD75D1" w:rsidRPr="008D2FF0" w:rsidRDefault="00AD75D1" w:rsidP="00AD75D1">
            <w:pPr>
              <w:jc w:val="center"/>
              <w:rPr>
                <w:color w:val="000000"/>
              </w:rPr>
            </w:pPr>
          </w:p>
        </w:tc>
      </w:tr>
      <w:tr w:rsidR="00AD75D1" w:rsidRPr="008D2FF0" w:rsidTr="002D1122">
        <w:trPr>
          <w:cantSplit/>
          <w:trHeight w:val="16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2D1122" w:rsidP="002D112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2D1122" w:rsidP="002D1122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2021*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2D112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2D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8A47E0" w:rsidP="002D1122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D75D1">
              <w:rPr>
                <w:color w:val="000000"/>
              </w:rPr>
              <w:t>4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2D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2D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2D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2D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2D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2D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  <w:r w:rsidR="002D1122">
              <w:rPr>
                <w:color w:val="000000"/>
              </w:rPr>
              <w:t>*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</w:tbl>
    <w:p w:rsidR="004E67F7" w:rsidRPr="008D2FF0" w:rsidRDefault="004E67F7" w:rsidP="004E67F7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69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118"/>
        <w:gridCol w:w="1134"/>
        <w:gridCol w:w="709"/>
        <w:gridCol w:w="709"/>
        <w:gridCol w:w="670"/>
        <w:gridCol w:w="709"/>
        <w:gridCol w:w="708"/>
        <w:gridCol w:w="698"/>
        <w:gridCol w:w="709"/>
        <w:gridCol w:w="709"/>
        <w:gridCol w:w="708"/>
        <w:gridCol w:w="709"/>
        <w:gridCol w:w="709"/>
      </w:tblGrid>
      <w:tr w:rsidR="00AD75D1" w:rsidRPr="008D2FF0" w:rsidTr="002D1122">
        <w:trPr>
          <w:trHeight w:val="315"/>
          <w:tblHeader/>
        </w:trPr>
        <w:tc>
          <w:tcPr>
            <w:tcW w:w="2694" w:type="dxa"/>
            <w:shd w:val="clear" w:color="auto" w:fill="auto"/>
            <w:hideMark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670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D75D1" w:rsidRPr="008D2FF0" w:rsidTr="002D1122">
        <w:trPr>
          <w:trHeight w:val="315"/>
        </w:trPr>
        <w:tc>
          <w:tcPr>
            <w:tcW w:w="2694" w:type="dxa"/>
            <w:vMerge w:val="restart"/>
            <w:shd w:val="clear" w:color="auto" w:fill="auto"/>
            <w:hideMark/>
          </w:tcPr>
          <w:p w:rsidR="00003F15" w:rsidRDefault="00AD75D1" w:rsidP="004E67F7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  <w:r w:rsidR="00003F15">
              <w:rPr>
                <w:color w:val="000000"/>
              </w:rPr>
              <w:t xml:space="preserve"> </w:t>
            </w:r>
          </w:p>
          <w:p w:rsidR="00AD75D1" w:rsidRPr="008D2FF0" w:rsidRDefault="00003F15" w:rsidP="004E67F7">
            <w:pPr>
              <w:rPr>
                <w:color w:val="000000"/>
              </w:rPr>
            </w:pPr>
            <w:r w:rsidRPr="008915BB">
              <w:rPr>
                <w:kern w:val="2"/>
              </w:rPr>
              <w:t>«</w:t>
            </w:r>
            <w:r w:rsidRPr="004E67F7">
              <w:t>Создание условий для развития малого и среднего предпринимательства</w:t>
            </w:r>
            <w:r w:rsidRPr="008915BB">
              <w:rPr>
                <w:kern w:val="2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8A47E0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8A47E0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2D1122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  <w:r w:rsidRPr="008D2FF0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8A47E0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8A47E0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AD75D1">
              <w:rPr>
                <w:color w:val="000000"/>
              </w:rPr>
              <w:t>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2D1122">
        <w:trPr>
          <w:trHeight w:val="34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2D1122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2D1122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2D1122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2D1122">
        <w:trPr>
          <w:trHeight w:val="330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2D1122">
        <w:trPr>
          <w:trHeight w:val="53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2D1122">
        <w:trPr>
          <w:trHeight w:val="390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 w:val="restart"/>
            <w:shd w:val="clear" w:color="auto" w:fill="auto"/>
            <w:hideMark/>
          </w:tcPr>
          <w:p w:rsidR="002C5373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lastRenderedPageBreak/>
              <w:t>Подпрограмма 1.</w:t>
            </w:r>
          </w:p>
          <w:p w:rsidR="002C5373" w:rsidRPr="00003F15" w:rsidRDefault="002C5373" w:rsidP="004E67F7">
            <w:pPr>
              <w:rPr>
                <w:color w:val="000000"/>
              </w:rPr>
            </w:pPr>
            <w:r w:rsidRPr="00003F15">
              <w:rPr>
                <w:i/>
                <w:kern w:val="2"/>
              </w:rPr>
              <w:t>«</w:t>
            </w:r>
            <w:r w:rsidRPr="00003F15">
              <w:rPr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373" w:rsidRPr="008D2FF0" w:rsidTr="002D1122">
        <w:trPr>
          <w:trHeight w:val="33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</w:tr>
      <w:tr w:rsidR="002C5373" w:rsidRPr="008D2FF0" w:rsidTr="002D1122">
        <w:trPr>
          <w:trHeight w:val="60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</w:tr>
      <w:tr w:rsidR="002C5373" w:rsidRPr="008D2FF0" w:rsidTr="002D1122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C5373" w:rsidRPr="008D2FF0" w:rsidRDefault="002C5373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2C5373" w:rsidRPr="008D2FF0" w:rsidRDefault="002C5373" w:rsidP="00801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E67F7" w:rsidRPr="00EC02FA" w:rsidRDefault="004E67F7" w:rsidP="004E67F7">
      <w:pPr>
        <w:rPr>
          <w:sz w:val="28"/>
          <w:szCs w:val="28"/>
        </w:rPr>
      </w:pPr>
    </w:p>
    <w:p w:rsidR="00B2424B" w:rsidRDefault="00B2424B"/>
    <w:sectPr w:rsidR="00B2424B" w:rsidSect="008A47E0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740" w:rsidRDefault="007B1740" w:rsidP="001D170D">
      <w:r>
        <w:separator/>
      </w:r>
    </w:p>
  </w:endnote>
  <w:endnote w:type="continuationSeparator" w:id="0">
    <w:p w:rsidR="007B1740" w:rsidRDefault="007B1740" w:rsidP="001D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740" w:rsidRDefault="007B1740" w:rsidP="001D170D">
      <w:r>
        <w:separator/>
      </w:r>
    </w:p>
  </w:footnote>
  <w:footnote w:type="continuationSeparator" w:id="0">
    <w:p w:rsidR="007B1740" w:rsidRDefault="007B1740" w:rsidP="001D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A6C" w:rsidRPr="009C6A6C" w:rsidRDefault="0097154A" w:rsidP="009C6A6C">
    <w:pPr>
      <w:widowControl w:val="0"/>
      <w:tabs>
        <w:tab w:val="center" w:pos="4677"/>
        <w:tab w:val="right" w:pos="9355"/>
      </w:tabs>
      <w:jc w:val="right"/>
      <w:rPr>
        <w:rFonts w:eastAsia="Courier New"/>
        <w:color w:val="000000"/>
        <w:sz w:val="28"/>
        <w:szCs w:val="28"/>
      </w:rPr>
    </w:pPr>
    <w:r>
      <w:rPr>
        <w:sz w:val="28"/>
        <w:szCs w:val="28"/>
      </w:rPr>
      <w:t xml:space="preserve">                                                                 </w:t>
    </w:r>
    <w:r w:rsidR="009C6A6C" w:rsidRPr="009C6A6C">
      <w:rPr>
        <w:rFonts w:eastAsia="Courier New"/>
        <w:color w:val="000000"/>
        <w:sz w:val="28"/>
        <w:szCs w:val="28"/>
      </w:rPr>
      <w:t>ПРОЕКТ</w:t>
    </w:r>
  </w:p>
  <w:p w:rsidR="0097154A" w:rsidRPr="006E2ADD" w:rsidRDefault="0097154A">
    <w:pPr>
      <w:pStyle w:val="aa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7F7"/>
    <w:rsid w:val="00003F15"/>
    <w:rsid w:val="001D170D"/>
    <w:rsid w:val="002C5373"/>
    <w:rsid w:val="002D1122"/>
    <w:rsid w:val="004E67F7"/>
    <w:rsid w:val="005075A0"/>
    <w:rsid w:val="00703D83"/>
    <w:rsid w:val="007457E8"/>
    <w:rsid w:val="007B1740"/>
    <w:rsid w:val="008A47E0"/>
    <w:rsid w:val="00906D1B"/>
    <w:rsid w:val="0097154A"/>
    <w:rsid w:val="009C6A6C"/>
    <w:rsid w:val="009F431B"/>
    <w:rsid w:val="00AD75D1"/>
    <w:rsid w:val="00B2424B"/>
    <w:rsid w:val="00B7666E"/>
    <w:rsid w:val="00C93A59"/>
    <w:rsid w:val="00E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2058A-8BB4-4048-95ED-FF683442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4E67F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4E67F7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4E67F7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4E6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4E67F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E67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4E67F7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4E67F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E67F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E67F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E67F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E67F7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E67F7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E67F7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E67F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4E6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«Создание условий для развития малого и </vt:lpstr>
      <vt:lpstr>среднего предпринимательства»</vt:lpstr>
      <vt:lpstr>1. Внести изменения в постановление от 26.12.2019 года № 157 «Об утверждении мун</vt:lpstr>
      <vt:lpstr>        РАСХОДЫ</vt:lpstr>
      <vt:lpstr>        </vt:lpstr>
      <vt:lpstr>        </vt:lpstr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2021-12-28T09:48:00Z</dcterms:created>
  <dcterms:modified xsi:type="dcterms:W3CDTF">2022-02-03T13:46:00Z</dcterms:modified>
</cp:coreProperties>
</file>