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C058F1" w:rsidRDefault="00C058F1" w:rsidP="00C058F1">
      <w:pPr>
        <w:jc w:val="center"/>
        <w:rPr>
          <w:szCs w:val="28"/>
        </w:rPr>
      </w:pPr>
    </w:p>
    <w:p w:rsidR="00C058F1" w:rsidRDefault="00C058F1" w:rsidP="00C058F1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058F1" w:rsidRDefault="00C058F1" w:rsidP="00C058F1">
      <w:pPr>
        <w:jc w:val="center"/>
        <w:rPr>
          <w:szCs w:val="28"/>
        </w:rPr>
      </w:pPr>
    </w:p>
    <w:p w:rsidR="00C058F1" w:rsidRDefault="00C058F1" w:rsidP="00C058F1"/>
    <w:p w:rsidR="00C058F1" w:rsidRDefault="00C058F1" w:rsidP="00C058F1">
      <w:pPr>
        <w:jc w:val="center"/>
      </w:pPr>
      <w:r>
        <w:t xml:space="preserve">ПОСТАНОВЛЕНИЕ </w:t>
      </w:r>
    </w:p>
    <w:p w:rsidR="00C058F1" w:rsidRDefault="00C058F1" w:rsidP="00C058F1">
      <w:pPr>
        <w:jc w:val="center"/>
      </w:pPr>
    </w:p>
    <w:p w:rsidR="00C058F1" w:rsidRDefault="00260D3A" w:rsidP="00C058F1">
      <w:r>
        <w:t>28</w:t>
      </w:r>
      <w:r w:rsidR="00C058F1">
        <w:t xml:space="preserve">.03.2022 г.                                            № </w:t>
      </w:r>
      <w:r>
        <w:t>34</w:t>
      </w:r>
      <w:r w:rsidR="00C058F1">
        <w:t xml:space="preserve">                </w:t>
      </w:r>
      <w:r>
        <w:t xml:space="preserve">  </w:t>
      </w:r>
      <w:r w:rsidR="00C058F1">
        <w:t xml:space="preserve">                  ст. Маркинская</w:t>
      </w:r>
    </w:p>
    <w:p w:rsidR="00C058F1" w:rsidRDefault="00C058F1" w:rsidP="00C058F1"/>
    <w:p w:rsidR="00C058F1" w:rsidRPr="00061AC0" w:rsidRDefault="00C058F1" w:rsidP="00C058F1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 и оценке эффективности муниципальной программы Маркинского сельского поселения «Энергоэффективность и развитие энергетики</w:t>
      </w:r>
      <w:r>
        <w:rPr>
          <w:bCs/>
          <w:szCs w:val="28"/>
        </w:rPr>
        <w:t>»</w:t>
      </w:r>
      <w:r>
        <w:rPr>
          <w:szCs w:val="28"/>
        </w:rPr>
        <w:t xml:space="preserve"> за 2021 год</w:t>
      </w:r>
    </w:p>
    <w:p w:rsidR="00C058F1" w:rsidRDefault="00C058F1" w:rsidP="00C058F1">
      <w:pPr>
        <w:spacing w:line="244" w:lineRule="auto"/>
        <w:ind w:firstLine="720"/>
        <w:jc w:val="both"/>
        <w:rPr>
          <w:szCs w:val="28"/>
        </w:rPr>
      </w:pPr>
    </w:p>
    <w:p w:rsidR="00C058F1" w:rsidRDefault="00C058F1" w:rsidP="00C058F1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058F1" w:rsidRDefault="00C058F1" w:rsidP="00C058F1">
      <w:pPr>
        <w:spacing w:line="244" w:lineRule="auto"/>
        <w:ind w:firstLine="720"/>
        <w:jc w:val="both"/>
        <w:rPr>
          <w:szCs w:val="28"/>
        </w:rPr>
      </w:pPr>
    </w:p>
    <w:p w:rsidR="00C058F1" w:rsidRDefault="00C058F1" w:rsidP="00C058F1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058F1" w:rsidRDefault="00C058F1" w:rsidP="00C058F1">
      <w:pPr>
        <w:spacing w:line="244" w:lineRule="auto"/>
        <w:ind w:firstLine="720"/>
        <w:jc w:val="center"/>
        <w:rPr>
          <w:szCs w:val="28"/>
        </w:rPr>
      </w:pPr>
    </w:p>
    <w:p w:rsidR="00C058F1" w:rsidRDefault="00C058F1" w:rsidP="00C058F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 Утвердить отчет об исполнении плана реализации муниципальной программы  Маркинского сельского поселения «Энергоэффективность и развитие энергетики</w:t>
      </w:r>
      <w:r>
        <w:rPr>
          <w:bCs/>
          <w:szCs w:val="28"/>
        </w:rPr>
        <w:t>»</w:t>
      </w:r>
      <w:r>
        <w:rPr>
          <w:szCs w:val="28"/>
        </w:rPr>
        <w:t xml:space="preserve"> за </w:t>
      </w:r>
      <w:r>
        <w:t xml:space="preserve"> </w:t>
      </w:r>
      <w:r>
        <w:rPr>
          <w:szCs w:val="28"/>
        </w:rPr>
        <w:t>2021 год согласно приложению 1 к настоящему постановлению.</w:t>
      </w:r>
    </w:p>
    <w:p w:rsidR="00C058F1" w:rsidRDefault="00C058F1" w:rsidP="00C058F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Утвердить оценку эффективности реализации муниципальной программы  Маркинского сельского поселения «Энергоэффективность и развитие энергетики</w:t>
      </w:r>
      <w:r>
        <w:rPr>
          <w:bCs/>
          <w:szCs w:val="28"/>
        </w:rPr>
        <w:t>» за 2021 год согласно приложению 2 к настоящему постановлению.</w:t>
      </w:r>
    </w:p>
    <w:p w:rsidR="00C058F1" w:rsidRDefault="001A511A" w:rsidP="00C058F1">
      <w:pPr>
        <w:jc w:val="both"/>
        <w:rPr>
          <w:szCs w:val="28"/>
        </w:rPr>
      </w:pPr>
      <w:r>
        <w:rPr>
          <w:szCs w:val="28"/>
        </w:rPr>
        <w:t>3</w:t>
      </w:r>
      <w:r w:rsidR="00C058F1">
        <w:rPr>
          <w:szCs w:val="28"/>
        </w:rPr>
        <w:t>. Настоящее постановление вступает в силу с момента его обнародования.</w:t>
      </w:r>
    </w:p>
    <w:p w:rsidR="00C058F1" w:rsidRDefault="001A511A" w:rsidP="00C058F1">
      <w:pPr>
        <w:jc w:val="both"/>
        <w:rPr>
          <w:szCs w:val="28"/>
        </w:rPr>
      </w:pPr>
      <w:r>
        <w:rPr>
          <w:szCs w:val="28"/>
        </w:rPr>
        <w:t>4</w:t>
      </w:r>
      <w:r w:rsidR="00C058F1">
        <w:rPr>
          <w:szCs w:val="28"/>
        </w:rPr>
        <w:t>. Контроль за выполнением постановления оставляю за собой.</w:t>
      </w:r>
    </w:p>
    <w:p w:rsidR="00DB004D" w:rsidRDefault="00DB004D" w:rsidP="00C058F1">
      <w:pPr>
        <w:jc w:val="both"/>
        <w:rPr>
          <w:szCs w:val="28"/>
        </w:rPr>
      </w:pPr>
    </w:p>
    <w:p w:rsidR="00C058F1" w:rsidRDefault="00C058F1" w:rsidP="00C058F1">
      <w:pPr>
        <w:jc w:val="both"/>
        <w:rPr>
          <w:szCs w:val="28"/>
        </w:rPr>
      </w:pPr>
    </w:p>
    <w:p w:rsidR="00C058F1" w:rsidRDefault="00C058F1" w:rsidP="00C058F1">
      <w:r>
        <w:t>Глава Администрации</w:t>
      </w:r>
    </w:p>
    <w:p w:rsidR="00C058F1" w:rsidRDefault="00C058F1" w:rsidP="00C058F1">
      <w:r>
        <w:t>Маркинского сельского поселения                                О.С.Кулягина</w:t>
      </w:r>
    </w:p>
    <w:p w:rsidR="00C058F1" w:rsidRDefault="00C058F1" w:rsidP="00C058F1"/>
    <w:p w:rsidR="007C5656" w:rsidRDefault="007C5656"/>
    <w:p w:rsidR="00C058F1" w:rsidRDefault="00C058F1"/>
    <w:p w:rsidR="00C058F1" w:rsidRDefault="00C058F1"/>
    <w:p w:rsidR="00C058F1" w:rsidRDefault="00C058F1"/>
    <w:p w:rsidR="00C058F1" w:rsidRDefault="00C058F1">
      <w:pPr>
        <w:sectPr w:rsidR="00C058F1" w:rsidSect="00D9747B">
          <w:headerReference w:type="default" r:id="rId6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058F1" w:rsidRDefault="00C058F1" w:rsidP="00C058F1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058F1" w:rsidRDefault="00260D3A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C058F1">
        <w:rPr>
          <w:sz w:val="24"/>
          <w:szCs w:val="24"/>
        </w:rPr>
        <w:t>.03.2022г №</w:t>
      </w:r>
      <w:r>
        <w:rPr>
          <w:sz w:val="24"/>
          <w:szCs w:val="24"/>
        </w:rPr>
        <w:t>34</w:t>
      </w:r>
    </w:p>
    <w:p w:rsidR="00C058F1" w:rsidRDefault="00C058F1" w:rsidP="00C05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C058F1" w:rsidRDefault="00C058F1" w:rsidP="00C05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C058F1" w:rsidRDefault="00C058F1" w:rsidP="00C058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399"/>
        <w:gridCol w:w="1973"/>
        <w:gridCol w:w="6"/>
        <w:gridCol w:w="14"/>
        <w:gridCol w:w="2128"/>
        <w:gridCol w:w="1540"/>
        <w:gridCol w:w="20"/>
        <w:gridCol w:w="1561"/>
        <w:gridCol w:w="1417"/>
        <w:gridCol w:w="1405"/>
        <w:gridCol w:w="13"/>
        <w:gridCol w:w="1125"/>
        <w:gridCol w:w="15"/>
        <w:gridCol w:w="1550"/>
      </w:tblGrid>
      <w:tr w:rsidR="00C058F1" w:rsidTr="00D7317C">
        <w:trPr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058F1" w:rsidTr="00D7317C">
        <w:trPr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01.10.2021г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058F1" w:rsidTr="00D7317C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58F1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058F1" w:rsidRDefault="00C058F1" w:rsidP="00D7317C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8F1" w:rsidRDefault="00C058F1" w:rsidP="00D7317C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Pr="00213775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058F1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1.1: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Приобретение энергосберегающего оборудования и материалов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официальном сайте  Администрации Маркинского сельского поселения 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1.4:</w:t>
            </w:r>
          </w:p>
          <w:p w:rsidR="00C058F1" w:rsidRDefault="00C058F1" w:rsidP="00D7317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нерационального использования энергоресурсов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Pr="00213775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7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058F1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58F1" w:rsidTr="00D7317C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2"/>
                <w:szCs w:val="22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D7317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color w:val="000000"/>
                <w:sz w:val="22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</w:tr>
      <w:tr w:rsidR="00C058F1" w:rsidTr="00D7317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C058F1" w:rsidRDefault="00C058F1" w:rsidP="00D7317C">
            <w:pPr>
              <w:rPr>
                <w:b/>
                <w:sz w:val="22"/>
              </w:rPr>
            </w:pPr>
            <w:r>
              <w:rPr>
                <w:i/>
                <w:color w:val="000000"/>
                <w:sz w:val="22"/>
              </w:rPr>
              <w:t>Строительство и</w:t>
            </w:r>
            <w:r>
              <w:rPr>
                <w:i/>
                <w:color w:val="000000"/>
                <w:sz w:val="22"/>
              </w:rPr>
              <w:br/>
              <w:t xml:space="preserve"> реконструкция объектов электрических сетей наружного (уличного) </w:t>
            </w:r>
            <w:r>
              <w:rPr>
                <w:i/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повышение </w:t>
            </w:r>
            <w:r>
              <w:rPr>
                <w:color w:val="000000"/>
                <w:sz w:val="22"/>
              </w:rPr>
              <w:br/>
              <w:t>уровня освещенности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</w:tr>
      <w:tr w:rsidR="00C058F1" w:rsidTr="00D7317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сокращение сроков</w:t>
            </w:r>
            <w:r>
              <w:rPr>
                <w:color w:val="000000"/>
                <w:sz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</w:tr>
      <w:tr w:rsidR="00C058F1" w:rsidTr="00D7317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058F1" w:rsidTr="00D7317C">
        <w:trPr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  <w:tr w:rsidR="00C058F1" w:rsidTr="00D7317C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</w:tbl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>
      <w:pPr>
        <w:sectPr w:rsidR="00C058F1" w:rsidSect="00C058F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058F1" w:rsidRDefault="00C058F1" w:rsidP="00C058F1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058F1" w:rsidRDefault="00260D3A" w:rsidP="00C058F1">
      <w:pPr>
        <w:jc w:val="right"/>
        <w:rPr>
          <w:b/>
          <w:szCs w:val="28"/>
        </w:rPr>
      </w:pPr>
      <w:r>
        <w:rPr>
          <w:sz w:val="24"/>
          <w:szCs w:val="24"/>
        </w:rPr>
        <w:t>от 28</w:t>
      </w:r>
      <w:r w:rsidR="00C058F1">
        <w:rPr>
          <w:sz w:val="24"/>
          <w:szCs w:val="24"/>
        </w:rPr>
        <w:t>.03.2022г №</w:t>
      </w:r>
      <w:r>
        <w:rPr>
          <w:sz w:val="24"/>
          <w:szCs w:val="24"/>
        </w:rPr>
        <w:t>34</w:t>
      </w:r>
    </w:p>
    <w:p w:rsidR="00C058F1" w:rsidRDefault="00C058F1" w:rsidP="00C058F1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C058F1" w:rsidRPr="001235B9" w:rsidRDefault="00C058F1" w:rsidP="00C058F1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C058F1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     Основной целью программы является:</w:t>
      </w:r>
    </w:p>
    <w:p w:rsidR="00C058F1" w:rsidRDefault="00C058F1" w:rsidP="00C058F1">
      <w:pPr>
        <w:jc w:val="both"/>
        <w:rPr>
          <w:szCs w:val="28"/>
        </w:rPr>
      </w:pPr>
      <w:r>
        <w:rPr>
          <w:kern w:val="2"/>
          <w:szCs w:val="28"/>
        </w:rPr>
        <w:t xml:space="preserve">- </w:t>
      </w:r>
      <w:r w:rsidRPr="00B55CEF">
        <w:rPr>
          <w:kern w:val="2"/>
          <w:szCs w:val="28"/>
        </w:rPr>
        <w:t xml:space="preserve">повышение качества жизни населения </w:t>
      </w:r>
      <w:r>
        <w:rPr>
          <w:kern w:val="2"/>
          <w:szCs w:val="28"/>
        </w:rPr>
        <w:t xml:space="preserve">Маркинского сельского поселения </w:t>
      </w:r>
      <w:r w:rsidRPr="00B55CEF">
        <w:rPr>
          <w:kern w:val="2"/>
          <w:szCs w:val="28"/>
        </w:rPr>
        <w:t>и улучшение экологической ситуации за счет стимулирования энергосбережения и повышения энергетической эффективности</w:t>
      </w:r>
    </w:p>
    <w:p w:rsidR="00C058F1" w:rsidRPr="009A5EF7" w:rsidRDefault="00C058F1" w:rsidP="00C058F1">
      <w:pPr>
        <w:jc w:val="both"/>
        <w:rPr>
          <w:kern w:val="2"/>
          <w:szCs w:val="28"/>
        </w:rPr>
      </w:pPr>
      <w:r>
        <w:rPr>
          <w:color w:val="00000A"/>
          <w:szCs w:val="28"/>
        </w:rPr>
        <w:t xml:space="preserve">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C058F1" w:rsidRPr="00B55CEF" w:rsidRDefault="00C058F1" w:rsidP="00C058F1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Pr="00893DEB">
        <w:rPr>
          <w:kern w:val="2"/>
          <w:szCs w:val="28"/>
        </w:rPr>
        <w:t>сокращение объемов потребления энергоресурсов, оплачиваемых из бюджета сельского поселения</w:t>
      </w:r>
      <w:r>
        <w:rPr>
          <w:kern w:val="2"/>
          <w:szCs w:val="28"/>
        </w:rPr>
        <w:t xml:space="preserve"> в бюджетных учреждениях;</w:t>
      </w:r>
      <w:r w:rsidRPr="00B55CEF">
        <w:rPr>
          <w:kern w:val="2"/>
          <w:szCs w:val="28"/>
        </w:rPr>
        <w:t xml:space="preserve"> </w:t>
      </w:r>
    </w:p>
    <w:p w:rsidR="00C058F1" w:rsidRDefault="00C058F1" w:rsidP="00C058F1">
      <w:pPr>
        <w:jc w:val="both"/>
        <w:rPr>
          <w:bCs/>
          <w:kern w:val="2"/>
          <w:szCs w:val="28"/>
        </w:rPr>
      </w:pPr>
      <w:r>
        <w:rPr>
          <w:kern w:val="2"/>
          <w:szCs w:val="28"/>
        </w:rPr>
        <w:t>- улучшение</w:t>
      </w:r>
      <w:r w:rsidRPr="00B55CEF">
        <w:rPr>
          <w:kern w:val="2"/>
          <w:szCs w:val="28"/>
        </w:rPr>
        <w:t xml:space="preserve"> благоустроенно</w:t>
      </w:r>
      <w:r>
        <w:rPr>
          <w:kern w:val="2"/>
          <w:szCs w:val="28"/>
        </w:rPr>
        <w:t>сти и безопасности Маркинского сельского поселения</w:t>
      </w:r>
    </w:p>
    <w:p w:rsidR="00C058F1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       Целевыми показателями выполнения мероприятий Программы являются: </w:t>
      </w:r>
    </w:p>
    <w:p w:rsidR="00C058F1" w:rsidRDefault="00C058F1" w:rsidP="00C058F1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  <w:szCs w:val="28"/>
        </w:rPr>
        <w:t>1. Д</w:t>
      </w:r>
      <w:r w:rsidRPr="00062950">
        <w:rPr>
          <w:kern w:val="2"/>
          <w:szCs w:val="28"/>
        </w:rPr>
        <w:t>оля объема потребления энергоресурсов, оплачиваемых из  бюджета</w:t>
      </w:r>
      <w:r>
        <w:rPr>
          <w:kern w:val="2"/>
          <w:szCs w:val="28"/>
        </w:rPr>
        <w:t xml:space="preserve"> сельского поселения</w:t>
      </w:r>
      <w:r w:rsidRPr="00062950">
        <w:rPr>
          <w:kern w:val="2"/>
          <w:szCs w:val="28"/>
        </w:rPr>
        <w:t xml:space="preserve"> бюджетными учреждениями, расчеты за потребление которой осуществляются на основании показаний приборов учета</w:t>
      </w:r>
      <w:r>
        <w:rPr>
          <w:szCs w:val="28"/>
        </w:rPr>
        <w:t>;</w:t>
      </w:r>
    </w:p>
    <w:p w:rsidR="00C058F1" w:rsidRPr="002E582E" w:rsidRDefault="002E582E" w:rsidP="002E582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Д</w:t>
      </w:r>
      <w:r w:rsidR="00C058F1" w:rsidRPr="00B55CEF">
        <w:rPr>
          <w:szCs w:val="28"/>
        </w:rPr>
        <w:t xml:space="preserve">оля фактически освещенных улиц в общей протяженности улиц населенных пунктов </w:t>
      </w:r>
      <w:r w:rsidR="00C058F1">
        <w:rPr>
          <w:szCs w:val="28"/>
        </w:rPr>
        <w:t>Маркинского сельского поселения.</w:t>
      </w:r>
    </w:p>
    <w:p w:rsidR="002E582E" w:rsidRPr="002E582E" w:rsidRDefault="002E582E" w:rsidP="002E582E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1.1. Доля объема электрической энергии (далее – ЭЭ), потребляемой бюджетными учреждениями (далее –</w:t>
      </w:r>
      <w:r w:rsidR="00DB004D">
        <w:rPr>
          <w:kern w:val="2"/>
          <w:szCs w:val="28"/>
        </w:rPr>
        <w:t xml:space="preserve"> </w:t>
      </w:r>
      <w:r w:rsidRPr="002E582E">
        <w:rPr>
          <w:kern w:val="2"/>
          <w:szCs w:val="28"/>
        </w:rPr>
        <w:t>БУ), расчеты за потребление которой осуществляются на основании показаний приборов учета, в общем объеме ЭЭ, потребляемой БУ на территории Маркинского сельского поселения.</w:t>
      </w:r>
    </w:p>
    <w:p w:rsidR="002E582E" w:rsidRPr="002E582E" w:rsidRDefault="002E582E" w:rsidP="00DB004D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 xml:space="preserve">1.2. Доля объема природного газа, потребляемого БУ, </w:t>
      </w:r>
      <w:r w:rsidR="00DB004D">
        <w:rPr>
          <w:kern w:val="2"/>
          <w:szCs w:val="28"/>
        </w:rPr>
        <w:t xml:space="preserve"> </w:t>
      </w:r>
      <w:r w:rsidRPr="002E582E">
        <w:rPr>
          <w:kern w:val="2"/>
          <w:szCs w:val="28"/>
        </w:rPr>
        <w:t>расчеты за потребление которого осуществляются на основании показаний приборов учета, в общем объеме природного газа, потребляемого БУ на территории Маркинского сельского поселения.</w:t>
      </w:r>
    </w:p>
    <w:p w:rsidR="002E582E" w:rsidRPr="002E582E" w:rsidRDefault="002E582E" w:rsidP="00DB004D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2.1.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</w:r>
    </w:p>
    <w:p w:rsidR="002E582E" w:rsidRDefault="002E582E" w:rsidP="00DB004D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2.2. Протяженность построенных, реконструированных и восстановленных сетей наружного (уличного) освещения</w:t>
      </w:r>
      <w:r w:rsidR="00CB27C9">
        <w:rPr>
          <w:kern w:val="2"/>
          <w:szCs w:val="28"/>
        </w:rPr>
        <w:t>.</w:t>
      </w:r>
    </w:p>
    <w:p w:rsidR="00CB27C9" w:rsidRPr="009A5EF7" w:rsidRDefault="00CB27C9" w:rsidP="00DB004D">
      <w:pPr>
        <w:snapToGrid w:val="0"/>
        <w:jc w:val="both"/>
        <w:rPr>
          <w:szCs w:val="28"/>
        </w:rPr>
      </w:pPr>
      <w:r>
        <w:rPr>
          <w:szCs w:val="28"/>
        </w:rPr>
        <w:t xml:space="preserve">        Программа состоит из 2-х подпрограмм:</w:t>
      </w:r>
    </w:p>
    <w:p w:rsidR="00CB27C9" w:rsidRPr="00B55CEF" w:rsidRDefault="00CB27C9" w:rsidP="00CB27C9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B55CEF">
        <w:rPr>
          <w:kern w:val="2"/>
          <w:szCs w:val="28"/>
        </w:rPr>
        <w:t>1.</w:t>
      </w:r>
      <w:r w:rsidRPr="00B55CEF">
        <w:rPr>
          <w:szCs w:val="28"/>
        </w:rPr>
        <w:t xml:space="preserve"> </w:t>
      </w:r>
      <w:r w:rsidRPr="00B55CEF">
        <w:rPr>
          <w:kern w:val="2"/>
          <w:szCs w:val="28"/>
        </w:rPr>
        <w:t>«Энергосбережение и повышение энергетической э</w:t>
      </w:r>
      <w:r>
        <w:rPr>
          <w:kern w:val="2"/>
          <w:szCs w:val="28"/>
        </w:rPr>
        <w:t>ффективности</w:t>
      </w:r>
      <w:r w:rsidRPr="00B55CEF">
        <w:rPr>
          <w:kern w:val="2"/>
          <w:szCs w:val="28"/>
        </w:rPr>
        <w:t>».</w:t>
      </w:r>
    </w:p>
    <w:p w:rsidR="00CB27C9" w:rsidRPr="002E582E" w:rsidRDefault="00CB27C9" w:rsidP="002E582E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kern w:val="2"/>
          <w:szCs w:val="28"/>
        </w:rPr>
        <w:t>2</w:t>
      </w:r>
      <w:r w:rsidRPr="00B55CEF">
        <w:rPr>
          <w:kern w:val="2"/>
          <w:szCs w:val="28"/>
        </w:rPr>
        <w:t>. «Развитие и модернизация электрических сетей, включая сети уличного освещения».</w:t>
      </w:r>
    </w:p>
    <w:p w:rsidR="00C058F1" w:rsidRDefault="00C058F1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1 </w:t>
      </w:r>
      <w:r w:rsidR="00C358DD">
        <w:rPr>
          <w:rFonts w:eastAsia="Arial"/>
          <w:szCs w:val="28"/>
          <w:lang w:eastAsia="zh-CN"/>
        </w:rPr>
        <w:t>предусмотрено четыре</w:t>
      </w:r>
      <w:r>
        <w:rPr>
          <w:rFonts w:eastAsia="Arial"/>
          <w:szCs w:val="28"/>
          <w:lang w:eastAsia="zh-CN"/>
        </w:rPr>
        <w:t xml:space="preserve"> основных мероприятия:</w:t>
      </w:r>
    </w:p>
    <w:p w:rsidR="00C058F1" w:rsidRDefault="00C27F60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ОМ </w:t>
      </w:r>
      <w:r w:rsidR="00FB056A">
        <w:rPr>
          <w:rFonts w:eastAsia="Arial"/>
          <w:szCs w:val="28"/>
          <w:lang w:eastAsia="zh-CN"/>
        </w:rPr>
        <w:t>1.</w:t>
      </w:r>
      <w:r w:rsidR="00C058F1">
        <w:rPr>
          <w:rFonts w:eastAsia="Arial"/>
          <w:szCs w:val="28"/>
          <w:lang w:eastAsia="zh-CN"/>
        </w:rPr>
        <w:t>1.</w:t>
      </w:r>
      <w:r w:rsidR="00C358DD" w:rsidRPr="00C358DD">
        <w:rPr>
          <w:color w:val="000000"/>
          <w:sz w:val="24"/>
          <w:szCs w:val="24"/>
        </w:rPr>
        <w:t xml:space="preserve"> </w:t>
      </w:r>
      <w:r w:rsidR="00C358DD" w:rsidRPr="00C358DD">
        <w:rPr>
          <w:color w:val="000000"/>
          <w:szCs w:val="28"/>
        </w:rPr>
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</w:r>
      <w:r w:rsidR="00C358DD">
        <w:rPr>
          <w:rFonts w:eastAsia="Arial"/>
          <w:szCs w:val="28"/>
          <w:lang w:eastAsia="zh-CN"/>
        </w:rPr>
        <w:t xml:space="preserve">. </w:t>
      </w:r>
      <w:r w:rsidR="00C058F1">
        <w:rPr>
          <w:rFonts w:eastAsia="Arial"/>
          <w:szCs w:val="28"/>
          <w:lang w:eastAsia="zh-CN"/>
        </w:rPr>
        <w:t xml:space="preserve">  </w:t>
      </w:r>
      <w:r w:rsidR="00C358DD">
        <w:rPr>
          <w:rFonts w:eastAsia="Arial"/>
          <w:szCs w:val="28"/>
          <w:lang w:eastAsia="zh-CN"/>
        </w:rPr>
        <w:t>Ф</w:t>
      </w:r>
      <w:r w:rsidR="00C058F1">
        <w:rPr>
          <w:rFonts w:eastAsia="Arial"/>
          <w:szCs w:val="28"/>
          <w:lang w:eastAsia="zh-CN"/>
        </w:rPr>
        <w:t>инанс</w:t>
      </w:r>
      <w:r w:rsidR="00C358DD">
        <w:rPr>
          <w:rFonts w:eastAsia="Arial"/>
          <w:szCs w:val="28"/>
          <w:lang w:eastAsia="zh-CN"/>
        </w:rPr>
        <w:t>ирование в 2021 г. не предусмотрено. Мероприятия не планировались.</w:t>
      </w:r>
    </w:p>
    <w:p w:rsidR="00C058F1" w:rsidRDefault="00C27F60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ОМ </w:t>
      </w:r>
      <w:r w:rsidR="00FB056A">
        <w:rPr>
          <w:rFonts w:eastAsia="Arial"/>
          <w:szCs w:val="28"/>
          <w:lang w:eastAsia="zh-CN"/>
        </w:rPr>
        <w:t>1.</w:t>
      </w:r>
      <w:r w:rsidR="00C058F1">
        <w:rPr>
          <w:rFonts w:eastAsia="Arial"/>
          <w:szCs w:val="28"/>
          <w:lang w:eastAsia="zh-CN"/>
        </w:rPr>
        <w:t>2.</w:t>
      </w:r>
      <w:r w:rsidR="00C358DD" w:rsidRPr="00C358DD">
        <w:rPr>
          <w:color w:val="000000"/>
          <w:sz w:val="24"/>
          <w:szCs w:val="24"/>
        </w:rPr>
        <w:t xml:space="preserve"> </w:t>
      </w:r>
      <w:r w:rsidR="00C358DD" w:rsidRPr="00C358DD">
        <w:rPr>
          <w:color w:val="000000"/>
          <w:szCs w:val="28"/>
        </w:rPr>
        <w:t>Приобретение энергосберегающего оборудования и материалов</w:t>
      </w:r>
      <w:r w:rsidR="00C058F1">
        <w:rPr>
          <w:rFonts w:eastAsia="Arial"/>
          <w:szCs w:val="28"/>
          <w:lang w:eastAsia="zh-CN"/>
        </w:rPr>
        <w:t>. Финансирование не предусмотрено.</w:t>
      </w:r>
      <w:r w:rsidR="00FB056A">
        <w:rPr>
          <w:rFonts w:eastAsia="Arial"/>
          <w:szCs w:val="28"/>
          <w:lang w:eastAsia="zh-CN"/>
        </w:rPr>
        <w:t xml:space="preserve"> Мероприятия не планировались.</w:t>
      </w:r>
    </w:p>
    <w:p w:rsidR="00FB056A" w:rsidRPr="00FB056A" w:rsidRDefault="00C27F60" w:rsidP="00C058F1">
      <w:pPr>
        <w:jc w:val="both"/>
        <w:rPr>
          <w:color w:val="000000"/>
          <w:szCs w:val="28"/>
        </w:rPr>
      </w:pPr>
      <w:r>
        <w:rPr>
          <w:rFonts w:eastAsia="Arial"/>
          <w:szCs w:val="28"/>
          <w:lang w:eastAsia="zh-CN"/>
        </w:rPr>
        <w:t xml:space="preserve">ОМ </w:t>
      </w:r>
      <w:r w:rsidR="00FB056A">
        <w:rPr>
          <w:rFonts w:eastAsia="Arial"/>
          <w:szCs w:val="28"/>
          <w:lang w:eastAsia="zh-CN"/>
        </w:rPr>
        <w:t xml:space="preserve">1.3. </w:t>
      </w:r>
      <w:r w:rsidR="00FB056A" w:rsidRPr="00FB056A">
        <w:rPr>
          <w:color w:val="000000"/>
          <w:szCs w:val="28"/>
        </w:rPr>
        <w:t>Повышение информированности сотрудников учреждений в вопросах энергосбережения и повышения энергетической эффективности</w:t>
      </w:r>
      <w:r w:rsidR="00FB056A">
        <w:rPr>
          <w:color w:val="000000"/>
          <w:szCs w:val="28"/>
        </w:rPr>
        <w:t xml:space="preserve">. Финансирование не требуется. С этой целью в 2021 году </w:t>
      </w:r>
      <w:r w:rsidR="00FB056A">
        <w:rPr>
          <w:sz w:val="22"/>
        </w:rPr>
        <w:t xml:space="preserve"> </w:t>
      </w:r>
      <w:r w:rsidR="00FB056A" w:rsidRPr="00FB056A">
        <w:rPr>
          <w:szCs w:val="28"/>
        </w:rPr>
        <w:t xml:space="preserve">на официальном сайте  Администрации Маркинского сельского поселения  </w:t>
      </w:r>
      <w:r w:rsidR="00FB056A">
        <w:rPr>
          <w:szCs w:val="28"/>
        </w:rPr>
        <w:t xml:space="preserve">размещалась </w:t>
      </w:r>
      <w:r w:rsidR="00FB056A" w:rsidRPr="00FB056A">
        <w:rPr>
          <w:szCs w:val="28"/>
        </w:rPr>
        <w:t>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</w:r>
      <w:r w:rsidR="00FB056A">
        <w:rPr>
          <w:szCs w:val="28"/>
        </w:rPr>
        <w:t xml:space="preserve">, </w:t>
      </w:r>
      <w:r w:rsidR="00FB056A" w:rsidRPr="00FB056A">
        <w:rPr>
          <w:szCs w:val="28"/>
        </w:rPr>
        <w:t>проведена разъяснительная работы среди работников на тему важности экономии энергии и энергоресурсов. Основное мероприятие выполнено в полном объеме.</w:t>
      </w:r>
    </w:p>
    <w:p w:rsidR="00FB056A" w:rsidRPr="00FB056A" w:rsidRDefault="00C27F60" w:rsidP="00C058F1">
      <w:pPr>
        <w:jc w:val="both"/>
        <w:rPr>
          <w:rFonts w:eastAsia="Arial"/>
          <w:szCs w:val="28"/>
          <w:lang w:eastAsia="zh-CN"/>
        </w:rPr>
      </w:pPr>
      <w:r>
        <w:rPr>
          <w:color w:val="000000"/>
          <w:szCs w:val="28"/>
        </w:rPr>
        <w:t xml:space="preserve">ОМ </w:t>
      </w:r>
      <w:r w:rsidR="00FB056A">
        <w:rPr>
          <w:color w:val="000000"/>
          <w:szCs w:val="28"/>
        </w:rPr>
        <w:t xml:space="preserve">1.4. </w:t>
      </w:r>
      <w:r w:rsidR="00FB056A">
        <w:rPr>
          <w:szCs w:val="28"/>
        </w:rPr>
        <w:t>М</w:t>
      </w:r>
      <w:r w:rsidR="00FB056A" w:rsidRPr="00FB056A">
        <w:rPr>
          <w:szCs w:val="28"/>
        </w:rPr>
        <w:t>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</w:r>
      <w:r w:rsidR="00FB056A">
        <w:rPr>
          <w:szCs w:val="28"/>
        </w:rPr>
        <w:t>. Предусмотрено финансирование в объеме 10,0 тыс.руб. Мероприятия не проводились.</w:t>
      </w:r>
    </w:p>
    <w:p w:rsidR="00C058F1" w:rsidRDefault="00C058F1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 В подпрограмме 2 </w:t>
      </w:r>
      <w:r w:rsidR="00FB056A">
        <w:rPr>
          <w:rFonts w:eastAsia="Arial"/>
          <w:szCs w:val="28"/>
          <w:lang w:eastAsia="zh-CN"/>
        </w:rPr>
        <w:t>предусмотрено три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C27F60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ОМ 2.1 </w:t>
      </w:r>
      <w:r w:rsidR="00C27F60" w:rsidRPr="00C27F60">
        <w:rPr>
          <w:color w:val="000000"/>
          <w:szCs w:val="28"/>
        </w:rPr>
        <w:t>Разработка проектно-сметной документации на строительство и реконструкцию объектов электрических сетей наружного (уличного) освещения</w:t>
      </w:r>
      <w:r w:rsidR="00C27F60">
        <w:rPr>
          <w:szCs w:val="28"/>
        </w:rPr>
        <w:t>. Мероприятия не планировались. Финансирование не предусмотрено.</w:t>
      </w:r>
    </w:p>
    <w:p w:rsidR="00C058F1" w:rsidRDefault="00CB27C9" w:rsidP="00C058F1">
      <w:pPr>
        <w:jc w:val="both"/>
        <w:rPr>
          <w:szCs w:val="28"/>
        </w:rPr>
      </w:pPr>
      <w:r>
        <w:rPr>
          <w:szCs w:val="28"/>
        </w:rPr>
        <w:t xml:space="preserve">ОМ 2.2 </w:t>
      </w:r>
      <w:r>
        <w:rPr>
          <w:color w:val="000000"/>
          <w:szCs w:val="28"/>
        </w:rPr>
        <w:t>Строительство и</w:t>
      </w:r>
      <w:r w:rsidR="00C27F60" w:rsidRPr="00CB27C9">
        <w:rPr>
          <w:color w:val="000000"/>
          <w:szCs w:val="28"/>
        </w:rPr>
        <w:t xml:space="preserve"> реконструкция объектов электрических сетей наружного (уличного) освещения</w:t>
      </w:r>
      <w:r w:rsidRPr="00CB27C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szCs w:val="28"/>
        </w:rPr>
        <w:t>Мероприятия не планировались. Финансирование не предусмотрено.</w:t>
      </w:r>
    </w:p>
    <w:p w:rsidR="00CB27C9" w:rsidRPr="00CB27C9" w:rsidRDefault="00CB27C9" w:rsidP="00C058F1">
      <w:pPr>
        <w:jc w:val="both"/>
        <w:rPr>
          <w:szCs w:val="28"/>
        </w:rPr>
      </w:pPr>
      <w:r>
        <w:rPr>
          <w:szCs w:val="28"/>
        </w:rPr>
        <w:t xml:space="preserve">ОМ 2.3 </w:t>
      </w:r>
      <w:r>
        <w:rPr>
          <w:color w:val="000000"/>
          <w:szCs w:val="28"/>
        </w:rPr>
        <w:t xml:space="preserve">Приобретение </w:t>
      </w:r>
      <w:r w:rsidRPr="00CB27C9">
        <w:rPr>
          <w:color w:val="000000"/>
          <w:szCs w:val="28"/>
        </w:rPr>
        <w:t>оборудования и материалов для развития и восстановления объектов электрических сетей наружного (уличного) освещения</w:t>
      </w:r>
      <w:r>
        <w:rPr>
          <w:color w:val="000000"/>
          <w:szCs w:val="28"/>
        </w:rPr>
        <w:t xml:space="preserve">. </w:t>
      </w:r>
      <w:r w:rsidRPr="00CB27C9">
        <w:rPr>
          <w:color w:val="000000"/>
          <w:szCs w:val="28"/>
        </w:rPr>
        <w:t xml:space="preserve"> </w:t>
      </w:r>
      <w:r>
        <w:rPr>
          <w:szCs w:val="28"/>
        </w:rPr>
        <w:t>Мероприятия не планировались. Финансирование не предусмотрено.</w:t>
      </w:r>
      <w:r w:rsidRPr="00CB27C9">
        <w:rPr>
          <w:color w:val="000000"/>
          <w:szCs w:val="28"/>
        </w:rPr>
        <w:t xml:space="preserve"> </w:t>
      </w:r>
    </w:p>
    <w:p w:rsidR="00C058F1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058F1" w:rsidRPr="001F7C4E" w:rsidRDefault="00C058F1" w:rsidP="00C058F1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CB27C9" w:rsidRDefault="00C058F1" w:rsidP="00C058F1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 w:rsidR="00CB27C9">
        <w:rPr>
          <w:kern w:val="2"/>
          <w:szCs w:val="28"/>
        </w:rPr>
        <w:t>Д</w:t>
      </w:r>
      <w:r w:rsidR="00CB27C9" w:rsidRPr="00062950">
        <w:rPr>
          <w:kern w:val="2"/>
          <w:szCs w:val="28"/>
        </w:rPr>
        <w:t>оля объема потребления энергоресурсов, оплачиваемых из  бюджета</w:t>
      </w:r>
      <w:r w:rsidR="00CB27C9">
        <w:rPr>
          <w:kern w:val="2"/>
          <w:szCs w:val="28"/>
        </w:rPr>
        <w:t xml:space="preserve"> сельского поселения</w:t>
      </w:r>
      <w:r w:rsidR="00CB27C9" w:rsidRPr="00062950">
        <w:rPr>
          <w:kern w:val="2"/>
          <w:szCs w:val="28"/>
        </w:rPr>
        <w:t xml:space="preserve"> бюджетными учреждениями, расчеты за потребление которой осуществляются на основании показаний приборов учета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B27C9" w:rsidRDefault="00C058F1" w:rsidP="00C058F1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>Показатель 2:</w:t>
      </w:r>
      <w:r w:rsidRPr="00F87E22">
        <w:rPr>
          <w:kern w:val="2"/>
          <w:szCs w:val="28"/>
        </w:rPr>
        <w:t xml:space="preserve"> </w:t>
      </w:r>
      <w:r w:rsidR="00CB27C9">
        <w:rPr>
          <w:szCs w:val="28"/>
        </w:rPr>
        <w:t>Д</w:t>
      </w:r>
      <w:r w:rsidR="00CB27C9" w:rsidRPr="00B55CEF">
        <w:rPr>
          <w:szCs w:val="28"/>
        </w:rPr>
        <w:t xml:space="preserve">оля фактически освещенных улиц в общей протяженности улиц населенных пунктов </w:t>
      </w:r>
      <w:r w:rsidR="00CB27C9">
        <w:rPr>
          <w:szCs w:val="28"/>
        </w:rPr>
        <w:t>Маркинского сельского поселения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88,4</w:t>
      </w:r>
      <w:r>
        <w:rPr>
          <w:kern w:val="2"/>
          <w:szCs w:val="28"/>
        </w:rPr>
        <w:t>/9</w:t>
      </w:r>
      <w:r w:rsidR="006C0108">
        <w:rPr>
          <w:kern w:val="2"/>
          <w:szCs w:val="28"/>
        </w:rPr>
        <w:t>0</w:t>
      </w:r>
      <w:r>
        <w:rPr>
          <w:kern w:val="2"/>
          <w:szCs w:val="28"/>
        </w:rPr>
        <w:t>=1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1.1: </w:t>
      </w:r>
      <w:r w:rsidR="00CB27C9" w:rsidRPr="002E582E">
        <w:rPr>
          <w:kern w:val="2"/>
          <w:szCs w:val="28"/>
        </w:rPr>
        <w:t>Доля объема электрической энергии (далее – ЭЭ), потребляемой бюджетными учреждениями (далее –</w:t>
      </w:r>
      <w:r w:rsidR="00DB004D">
        <w:rPr>
          <w:kern w:val="2"/>
          <w:szCs w:val="28"/>
        </w:rPr>
        <w:t xml:space="preserve"> </w:t>
      </w:r>
      <w:r w:rsidR="00CB27C9" w:rsidRPr="002E582E">
        <w:rPr>
          <w:kern w:val="2"/>
          <w:szCs w:val="28"/>
        </w:rPr>
        <w:t>БУ), расчеты за потребление которой осуществляются на основании показаний приборов учета, в общем объеме ЭЭ, потребляемой БУ на территории Маркинского сельского поселения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1.2: </w:t>
      </w:r>
      <w:r w:rsidR="00CB27C9" w:rsidRPr="002E582E">
        <w:rPr>
          <w:kern w:val="2"/>
          <w:szCs w:val="28"/>
        </w:rPr>
        <w:t>Доля объема природного газа, потребляемого БУ, расчеты за потребление которого осуществляются на основании показаний приборов учета, в общем объеме природного газа, потребляемого БУ на территории Маркинского сельского поселения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058F1" w:rsidRPr="006C0108" w:rsidRDefault="00C058F1" w:rsidP="006C0108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2.1: </w:t>
      </w:r>
      <w:r w:rsidR="00CB27C9" w:rsidRPr="002E582E">
        <w:rPr>
          <w:kern w:val="2"/>
          <w:szCs w:val="28"/>
        </w:rPr>
        <w:t>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</w:r>
      <w:r w:rsidR="006C0108">
        <w:rPr>
          <w:kern w:val="2"/>
          <w:szCs w:val="28"/>
        </w:rPr>
        <w:t>. Целевой показатель на 2021 год не устанавливался.</w:t>
      </w:r>
    </w:p>
    <w:p w:rsidR="00CB27C9" w:rsidRPr="006C0108" w:rsidRDefault="00CB27C9" w:rsidP="006C0108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2.2: </w:t>
      </w:r>
      <w:r w:rsidRPr="002E582E">
        <w:rPr>
          <w:kern w:val="2"/>
          <w:szCs w:val="28"/>
        </w:rPr>
        <w:t>Протяженность построенных, реконструированных и восстановленных сетей наружного (уличного) освещения</w:t>
      </w:r>
      <w:r>
        <w:rPr>
          <w:kern w:val="2"/>
          <w:szCs w:val="28"/>
        </w:rPr>
        <w:t>.</w:t>
      </w:r>
      <w:r w:rsidR="006C0108">
        <w:rPr>
          <w:kern w:val="2"/>
          <w:szCs w:val="28"/>
        </w:rPr>
        <w:t xml:space="preserve"> Целевой показатель на 2021 год не устанавливался.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058F1" w:rsidRPr="001F7C4E" w:rsidRDefault="00C058F1" w:rsidP="00C058F1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058F1" w:rsidRPr="000D482F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6C0108">
        <w:rPr>
          <w:kern w:val="2"/>
          <w:szCs w:val="28"/>
        </w:rPr>
        <w:t>=4/4=1</w:t>
      </w:r>
      <w:r w:rsidRPr="00B47297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- </w:t>
      </w:r>
      <w:r w:rsidRPr="00B47297">
        <w:rPr>
          <w:kern w:val="2"/>
          <w:szCs w:val="28"/>
        </w:rPr>
        <w:t>это</w:t>
      </w:r>
      <w:r>
        <w:rPr>
          <w:i/>
          <w:kern w:val="2"/>
          <w:szCs w:val="28"/>
        </w:rPr>
        <w:t xml:space="preserve"> </w:t>
      </w:r>
      <w:r w:rsidR="006C0108">
        <w:rPr>
          <w:kern w:val="2"/>
          <w:szCs w:val="28"/>
        </w:rPr>
        <w:t>высокий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058F1" w:rsidRDefault="00C058F1" w:rsidP="00C058F1">
      <w:pPr>
        <w:jc w:val="both"/>
        <w:rPr>
          <w:szCs w:val="28"/>
        </w:rPr>
      </w:pPr>
    </w:p>
    <w:p w:rsidR="00C058F1" w:rsidRDefault="00C058F1" w:rsidP="00C058F1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058F1" w:rsidRPr="00782087" w:rsidRDefault="00C058F1" w:rsidP="00C058F1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6C0108" w:rsidRPr="007B77DF">
        <w:rPr>
          <w:szCs w:val="28"/>
        </w:rPr>
        <w:t>1</w:t>
      </w:r>
      <w:r w:rsidRPr="007B77DF">
        <w:rPr>
          <w:szCs w:val="28"/>
        </w:rPr>
        <w:t>/2</w:t>
      </w:r>
      <w:r w:rsidR="006C0108" w:rsidRPr="007B77DF">
        <w:rPr>
          <w:szCs w:val="28"/>
        </w:rPr>
        <w:t>=0,</w:t>
      </w:r>
      <w:r w:rsidR="006C0108">
        <w:rPr>
          <w:szCs w:val="28"/>
        </w:rPr>
        <w:t>5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="006C0108">
        <w:rPr>
          <w:kern w:val="2"/>
          <w:szCs w:val="28"/>
        </w:rPr>
        <w:t>низкий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C058F1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058F1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058F1" w:rsidRPr="000970C9" w:rsidRDefault="006C0108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</w:t>
      </w:r>
      <w:r w:rsidRPr="007B77DF">
        <w:rPr>
          <w:szCs w:val="28"/>
        </w:rPr>
        <w:t>1</w:t>
      </w:r>
      <w:r w:rsidR="00C058F1" w:rsidRPr="007B77DF">
        <w:rPr>
          <w:szCs w:val="28"/>
        </w:rPr>
        <w:t>/2</w:t>
      </w:r>
      <w:r w:rsidRPr="007B77DF">
        <w:rPr>
          <w:szCs w:val="28"/>
        </w:rPr>
        <w:t>=0</w:t>
      </w:r>
      <w:r w:rsidR="000420FF">
        <w:rPr>
          <w:szCs w:val="28"/>
        </w:rPr>
        <w:t>,5</w:t>
      </w:r>
      <w:r w:rsidR="00C058F1">
        <w:rPr>
          <w:szCs w:val="28"/>
        </w:rPr>
        <w:t xml:space="preserve"> </w:t>
      </w:r>
    </w:p>
    <w:p w:rsidR="00C058F1" w:rsidRPr="000970C9" w:rsidRDefault="00C058F1" w:rsidP="00C058F1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C058F1" w:rsidRDefault="00C058F1" w:rsidP="00C058F1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>
        <w:rPr>
          <w:szCs w:val="28"/>
        </w:rPr>
        <w:t>0/</w:t>
      </w:r>
      <w:r w:rsidR="006C0108">
        <w:rPr>
          <w:szCs w:val="28"/>
        </w:rPr>
        <w:t>1</w:t>
      </w:r>
      <w:r>
        <w:rPr>
          <w:szCs w:val="28"/>
        </w:rPr>
        <w:t>0=0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058F1" w:rsidRDefault="00C058F1" w:rsidP="00C058F1">
      <w:pPr>
        <w:ind w:firstLine="851"/>
        <w:jc w:val="both"/>
        <w:rPr>
          <w:color w:val="000000"/>
          <w:u w:val="single"/>
        </w:rPr>
      </w:pPr>
    </w:p>
    <w:p w:rsidR="00C058F1" w:rsidRDefault="000420FF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Эис= 0,5/0=1</w:t>
      </w:r>
      <w:r w:rsidR="00C058F1">
        <w:rPr>
          <w:szCs w:val="28"/>
        </w:rPr>
        <w:t xml:space="preserve"> </w:t>
      </w:r>
    </w:p>
    <w:p w:rsidR="00C058F1" w:rsidRPr="00F16016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>Бюджетная эффективность реализа</w:t>
      </w:r>
      <w:r w:rsidR="000420FF">
        <w:rPr>
          <w:b/>
          <w:szCs w:val="28"/>
        </w:rPr>
        <w:t>ции программы признается высокой</w:t>
      </w:r>
    </w:p>
    <w:p w:rsidR="00C058F1" w:rsidRPr="006A5CC5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058F1" w:rsidRPr="001F7C4E" w:rsidRDefault="00C058F1" w:rsidP="00C058F1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C058F1" w:rsidRPr="006A5CC5" w:rsidRDefault="00C058F1" w:rsidP="00C058F1">
      <w:pPr>
        <w:jc w:val="both"/>
        <w:rPr>
          <w:szCs w:val="28"/>
        </w:rPr>
      </w:pPr>
    </w:p>
    <w:p w:rsidR="00C058F1" w:rsidRDefault="00C058F1" w:rsidP="00C058F1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="000420FF">
        <w:rPr>
          <w:szCs w:val="28"/>
        </w:rPr>
        <w:t>= 1х0,5 + 0,5х 0,3 + 1х 0,2=0,8</w:t>
      </w:r>
      <w:r w:rsidR="00127326">
        <w:rPr>
          <w:szCs w:val="28"/>
        </w:rPr>
        <w:t>5</w:t>
      </w:r>
    </w:p>
    <w:p w:rsidR="00C058F1" w:rsidRPr="00A832EB" w:rsidRDefault="00C058F1" w:rsidP="00C058F1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>ду признается удовлетворительным</w:t>
      </w:r>
    </w:p>
    <w:p w:rsidR="00C058F1" w:rsidRPr="00451944" w:rsidRDefault="00C058F1" w:rsidP="00C058F1">
      <w:pPr>
        <w:jc w:val="both"/>
        <w:rPr>
          <w:szCs w:val="28"/>
        </w:rPr>
      </w:pPr>
    </w:p>
    <w:p w:rsidR="00C058F1" w:rsidRDefault="00C058F1"/>
    <w:sectPr w:rsidR="00C058F1" w:rsidSect="00C05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AA2" w:rsidRDefault="00961AA2" w:rsidP="00DB004D">
      <w:r>
        <w:separator/>
      </w:r>
    </w:p>
  </w:endnote>
  <w:endnote w:type="continuationSeparator" w:id="1">
    <w:p w:rsidR="00961AA2" w:rsidRDefault="00961AA2" w:rsidP="00DB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AA2" w:rsidRDefault="00961AA2" w:rsidP="00DB004D">
      <w:r>
        <w:separator/>
      </w:r>
    </w:p>
  </w:footnote>
  <w:footnote w:type="continuationSeparator" w:id="1">
    <w:p w:rsidR="00961AA2" w:rsidRDefault="00961AA2" w:rsidP="00DB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3A" w:rsidRDefault="00DB004D">
    <w:pPr>
      <w:pStyle w:val="a5"/>
    </w:pPr>
    <w:r>
      <w:t xml:space="preserve">                                                                                        </w:t>
    </w:r>
    <w:r w:rsidR="00260D3A"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58F1"/>
    <w:rsid w:val="000038E4"/>
    <w:rsid w:val="000420FF"/>
    <w:rsid w:val="00050203"/>
    <w:rsid w:val="00127326"/>
    <w:rsid w:val="0015066E"/>
    <w:rsid w:val="00154EA6"/>
    <w:rsid w:val="001A511A"/>
    <w:rsid w:val="00260D3A"/>
    <w:rsid w:val="002679A7"/>
    <w:rsid w:val="002E582E"/>
    <w:rsid w:val="0052760D"/>
    <w:rsid w:val="006C0108"/>
    <w:rsid w:val="007B77DF"/>
    <w:rsid w:val="007C5656"/>
    <w:rsid w:val="00961AA2"/>
    <w:rsid w:val="00C058F1"/>
    <w:rsid w:val="00C27F60"/>
    <w:rsid w:val="00C358DD"/>
    <w:rsid w:val="00C6267E"/>
    <w:rsid w:val="00CB27C9"/>
    <w:rsid w:val="00D70729"/>
    <w:rsid w:val="00D9747B"/>
    <w:rsid w:val="00DB004D"/>
    <w:rsid w:val="00F9199A"/>
    <w:rsid w:val="00FB056A"/>
    <w:rsid w:val="00FB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058F1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58F1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C058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05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05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F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00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04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DB00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004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2145</Words>
  <Characters>12227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2022-03-28T11:33:00Z</dcterms:created>
  <dcterms:modified xsi:type="dcterms:W3CDTF">2022-03-28T11:33:00Z</dcterms:modified>
</cp:coreProperties>
</file>