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D2" w:rsidRDefault="001571D2" w:rsidP="001571D2">
      <w:pPr>
        <w:pStyle w:val="a3"/>
        <w:jc w:val="center"/>
      </w:pPr>
      <w:bookmarkStart w:id="0" w:name="_GoBack"/>
      <w:bookmarkEnd w:id="0"/>
      <w:r>
        <w:t>РОССИЙСКАЯ ФЕДЕРАЦИЯ</w:t>
      </w:r>
    </w:p>
    <w:p w:rsidR="001571D2" w:rsidRDefault="001571D2" w:rsidP="001571D2">
      <w:pPr>
        <w:pStyle w:val="a3"/>
        <w:jc w:val="center"/>
      </w:pPr>
      <w:r>
        <w:t>РОСТОВСКАЯ ОБЛАСТЬ</w:t>
      </w:r>
    </w:p>
    <w:p w:rsidR="001571D2" w:rsidRDefault="001571D2" w:rsidP="001571D2">
      <w:pPr>
        <w:pStyle w:val="a3"/>
        <w:jc w:val="center"/>
      </w:pPr>
      <w:r>
        <w:t>ЦИМЛЯНСКИЙ РАЙОН</w:t>
      </w:r>
    </w:p>
    <w:p w:rsidR="001571D2" w:rsidRDefault="001571D2" w:rsidP="001571D2">
      <w:pPr>
        <w:pStyle w:val="a3"/>
        <w:jc w:val="center"/>
      </w:pPr>
      <w:r>
        <w:t>МУНИЦИПАЛЬНОЕ ОБРАЗОВАНИЕ</w:t>
      </w:r>
    </w:p>
    <w:p w:rsidR="001571D2" w:rsidRDefault="001571D2" w:rsidP="001571D2">
      <w:pPr>
        <w:pStyle w:val="a3"/>
        <w:jc w:val="center"/>
      </w:pPr>
      <w:r>
        <w:t>«МАРКИНСКОЕ СЕЛЬСКОЕ ПОСЕЛЕНИЕ»</w:t>
      </w:r>
    </w:p>
    <w:p w:rsidR="001571D2" w:rsidRDefault="001571D2" w:rsidP="001571D2">
      <w:pPr>
        <w:pStyle w:val="a3"/>
        <w:jc w:val="center"/>
      </w:pPr>
      <w:r>
        <w:t>СОБРАНИЕ ДЕПУТАТОВ МАРКИНСКОГО СЕЛЬСКОГО ПОСЕЛЕНИЯ</w:t>
      </w:r>
    </w:p>
    <w:p w:rsidR="001571D2" w:rsidRDefault="001571D2" w:rsidP="001571D2">
      <w:pPr>
        <w:jc w:val="center"/>
        <w:rPr>
          <w:szCs w:val="28"/>
        </w:rPr>
      </w:pPr>
    </w:p>
    <w:p w:rsidR="001571D2" w:rsidRDefault="001571D2" w:rsidP="009E548B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571D2" w:rsidRDefault="001571D2" w:rsidP="001571D2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1571D2" w:rsidP="001724BC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ст. Маркинская</w:t>
      </w:r>
    </w:p>
    <w:p w:rsidR="001571D2" w:rsidRDefault="001571D2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О </w:t>
      </w:r>
      <w:r w:rsidR="00986834">
        <w:rPr>
          <w:szCs w:val="28"/>
        </w:rPr>
        <w:t xml:space="preserve">передаче </w:t>
      </w:r>
      <w:r w:rsidR="00355F8E">
        <w:rPr>
          <w:szCs w:val="28"/>
        </w:rPr>
        <w:t xml:space="preserve">муниципальному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образованию «Цимлянский район»</w:t>
      </w:r>
    </w:p>
    <w:p w:rsidR="00355F8E" w:rsidRDefault="00526867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в</w:t>
      </w:r>
      <w:r w:rsidR="00986834">
        <w:rPr>
          <w:szCs w:val="28"/>
        </w:rPr>
        <w:t xml:space="preserve"> муниципальную </w:t>
      </w:r>
      <w:r>
        <w:rPr>
          <w:szCs w:val="28"/>
        </w:rPr>
        <w:t>собственностьземельного участка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с к</w:t>
      </w:r>
      <w:r w:rsidR="00215CF1">
        <w:rPr>
          <w:szCs w:val="28"/>
        </w:rPr>
        <w:t>адастровым номером 61:41:0050</w:t>
      </w:r>
      <w:r w:rsidR="005343DF">
        <w:rPr>
          <w:szCs w:val="28"/>
        </w:rPr>
        <w:t>501:628</w:t>
      </w:r>
      <w:r>
        <w:rPr>
          <w:szCs w:val="28"/>
        </w:rPr>
        <w:t>,</w:t>
      </w:r>
    </w:p>
    <w:p w:rsidR="00355F8E" w:rsidRDefault="005343DF" w:rsidP="007A3B51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площадью 7585</w:t>
      </w:r>
      <w:r w:rsidR="00355F8E">
        <w:rPr>
          <w:szCs w:val="28"/>
        </w:rPr>
        <w:t xml:space="preserve"> кв.м.,расположенного по адресу: </w:t>
      </w:r>
    </w:p>
    <w:p w:rsidR="00355F8E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Ростовская область, Цимлянский район,</w:t>
      </w:r>
    </w:p>
    <w:p w:rsidR="00355F8E" w:rsidRDefault="005343DF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>ст</w:t>
      </w:r>
      <w:r w:rsidR="00215CF1">
        <w:rPr>
          <w:szCs w:val="28"/>
        </w:rPr>
        <w:t xml:space="preserve">. </w:t>
      </w:r>
      <w:r>
        <w:rPr>
          <w:szCs w:val="28"/>
        </w:rPr>
        <w:t>Кумшацкая</w:t>
      </w:r>
      <w:r w:rsidR="00355F8E">
        <w:rPr>
          <w:szCs w:val="28"/>
        </w:rPr>
        <w:t xml:space="preserve">, ул. </w:t>
      </w:r>
      <w:r>
        <w:rPr>
          <w:szCs w:val="28"/>
        </w:rPr>
        <w:t xml:space="preserve">Набережная </w:t>
      </w:r>
    </w:p>
    <w:p w:rsidR="00526867" w:rsidRDefault="00526867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F66DBC" w:rsidP="001376E0">
      <w:pPr>
        <w:tabs>
          <w:tab w:val="left" w:pos="0"/>
          <w:tab w:val="center" w:pos="5103"/>
        </w:tabs>
        <w:ind w:firstLine="709"/>
        <w:jc w:val="both"/>
        <w:outlineLvl w:val="2"/>
        <w:rPr>
          <w:szCs w:val="28"/>
        </w:rPr>
      </w:pPr>
      <w:r>
        <w:rPr>
          <w:szCs w:val="28"/>
        </w:rPr>
        <w:t>В соответствии с Федеральным законом Российской Федерации от 06.10.2003 №131-ФЗ «Об о</w:t>
      </w:r>
      <w:r w:rsidR="001A657A">
        <w:rPr>
          <w:szCs w:val="28"/>
        </w:rPr>
        <w:t>б</w:t>
      </w:r>
      <w:r>
        <w:rPr>
          <w:szCs w:val="28"/>
        </w:rPr>
        <w:t xml:space="preserve">щих принципах организации местного самоуправления в Российской Федерации, руководствуясь Уставом муниципального образования </w:t>
      </w:r>
      <w:r w:rsidR="001A657A">
        <w:rPr>
          <w:szCs w:val="28"/>
        </w:rPr>
        <w:t xml:space="preserve">«Маркинское сельское поселение», </w:t>
      </w:r>
    </w:p>
    <w:p w:rsidR="001A657A" w:rsidRDefault="001A657A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060CFC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РЕШИЛ</w:t>
      </w:r>
      <w:r w:rsidR="00E37F19">
        <w:rPr>
          <w:szCs w:val="28"/>
        </w:rPr>
        <w:t>О</w:t>
      </w:r>
      <w:r>
        <w:rPr>
          <w:szCs w:val="28"/>
        </w:rPr>
        <w:t>:</w:t>
      </w:r>
    </w:p>
    <w:p w:rsidR="00A8284C" w:rsidRDefault="00A8284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</w:p>
    <w:p w:rsidR="00060CFC" w:rsidRDefault="00215CF1" w:rsidP="001376E0">
      <w:pPr>
        <w:tabs>
          <w:tab w:val="left" w:pos="0"/>
          <w:tab w:val="center" w:pos="5103"/>
        </w:tabs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1. </w:t>
      </w:r>
      <w:r w:rsidR="00F66DBC" w:rsidRPr="00A8284C">
        <w:rPr>
          <w:szCs w:val="28"/>
        </w:rPr>
        <w:t xml:space="preserve">Предоставить в собственность </w:t>
      </w:r>
      <w:r w:rsidR="00355F8E">
        <w:rPr>
          <w:szCs w:val="28"/>
        </w:rPr>
        <w:t>муниципальному образованию «Цимлянский район»</w:t>
      </w:r>
      <w:r w:rsidR="00245793">
        <w:rPr>
          <w:szCs w:val="28"/>
        </w:rPr>
        <w:t>,</w:t>
      </w:r>
      <w:r w:rsidR="00F66DBC" w:rsidRPr="00A8284C">
        <w:rPr>
          <w:szCs w:val="28"/>
        </w:rPr>
        <w:t>земельный уч</w:t>
      </w:r>
      <w:r>
        <w:rPr>
          <w:szCs w:val="28"/>
        </w:rPr>
        <w:t xml:space="preserve">асток </w:t>
      </w:r>
      <w:r w:rsidR="005343DF">
        <w:rPr>
          <w:szCs w:val="28"/>
        </w:rPr>
        <w:t xml:space="preserve">с кадастровым номером 61:41:0050501:628,площадью 7585 кв.м., расположенного по  адресу: Ростовская область, Цимлянский район, ст. Кумшацкая, ул. Набережная,   </w:t>
      </w:r>
      <w:r w:rsidR="00355F8E">
        <w:rPr>
          <w:szCs w:val="28"/>
        </w:rPr>
        <w:t>из категории земель населенных пунктов,</w:t>
      </w:r>
      <w:r w:rsidR="005343DF">
        <w:rPr>
          <w:szCs w:val="28"/>
        </w:rPr>
        <w:t xml:space="preserve"> с  видом разрешенного использования:  земельные участки (территории) общего пользования, </w:t>
      </w:r>
      <w:r w:rsidR="00F66DBC" w:rsidRPr="00A8284C">
        <w:rPr>
          <w:szCs w:val="28"/>
        </w:rPr>
        <w:t xml:space="preserve">находящийся в муниципальной собственности муниципального образования «Маркинское сельское поселение» Цимлянского района, </w:t>
      </w:r>
    </w:p>
    <w:p w:rsidR="009E548B" w:rsidRDefault="00215CF1" w:rsidP="001376E0">
      <w:pPr>
        <w:pStyle w:val="a4"/>
        <w:tabs>
          <w:tab w:val="left" w:pos="426"/>
          <w:tab w:val="center" w:pos="5103"/>
        </w:tabs>
        <w:ind w:left="0" w:firstLine="709"/>
        <w:jc w:val="both"/>
        <w:outlineLvl w:val="2"/>
        <w:rPr>
          <w:szCs w:val="28"/>
        </w:rPr>
      </w:pPr>
      <w:r>
        <w:rPr>
          <w:szCs w:val="28"/>
        </w:rPr>
        <w:t xml:space="preserve">2. </w:t>
      </w:r>
      <w:r w:rsidR="009E548B">
        <w:rPr>
          <w:szCs w:val="28"/>
        </w:rPr>
        <w:t>Настоящее решение вступает в силу со дня его официального опубликования.</w:t>
      </w: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9851E7" w:rsidRP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глава Маркинского сельского поселения                            Г.В. Сосова</w:t>
      </w:r>
    </w:p>
    <w:p w:rsidR="00556DE8" w:rsidRDefault="00556DE8"/>
    <w:sectPr w:rsidR="00556DE8" w:rsidSect="009C1179">
      <w:pgSz w:w="11906" w:h="16838"/>
      <w:pgMar w:top="1134" w:right="567" w:bottom="1134" w:left="170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11" w:rsidRDefault="001F1311" w:rsidP="00355F8E">
      <w:r>
        <w:separator/>
      </w:r>
    </w:p>
  </w:endnote>
  <w:endnote w:type="continuationSeparator" w:id="1">
    <w:p w:rsidR="001F1311" w:rsidRDefault="001F1311" w:rsidP="003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11" w:rsidRDefault="001F1311" w:rsidP="00355F8E">
      <w:r>
        <w:separator/>
      </w:r>
    </w:p>
  </w:footnote>
  <w:footnote w:type="continuationSeparator" w:id="1">
    <w:p w:rsidR="001F1311" w:rsidRDefault="001F1311" w:rsidP="0035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2801"/>
    <w:multiLevelType w:val="hybridMultilevel"/>
    <w:tmpl w:val="0BBC7FA4"/>
    <w:lvl w:ilvl="0" w:tplc="1A989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571D2"/>
    <w:rsid w:val="00060CFC"/>
    <w:rsid w:val="0007572F"/>
    <w:rsid w:val="00093A1B"/>
    <w:rsid w:val="001376E0"/>
    <w:rsid w:val="001571D2"/>
    <w:rsid w:val="001724BC"/>
    <w:rsid w:val="001959C1"/>
    <w:rsid w:val="001A657A"/>
    <w:rsid w:val="001F1311"/>
    <w:rsid w:val="002059AB"/>
    <w:rsid w:val="00215CF1"/>
    <w:rsid w:val="00245793"/>
    <w:rsid w:val="002C455E"/>
    <w:rsid w:val="002D661F"/>
    <w:rsid w:val="00315FC1"/>
    <w:rsid w:val="00355F8E"/>
    <w:rsid w:val="00461625"/>
    <w:rsid w:val="00526867"/>
    <w:rsid w:val="005343DF"/>
    <w:rsid w:val="00556DE8"/>
    <w:rsid w:val="005E12A6"/>
    <w:rsid w:val="006420E9"/>
    <w:rsid w:val="00645944"/>
    <w:rsid w:val="00782B3F"/>
    <w:rsid w:val="007A3B51"/>
    <w:rsid w:val="007B555D"/>
    <w:rsid w:val="007D6F3F"/>
    <w:rsid w:val="007E5520"/>
    <w:rsid w:val="00800572"/>
    <w:rsid w:val="00864422"/>
    <w:rsid w:val="0087745D"/>
    <w:rsid w:val="008D63C0"/>
    <w:rsid w:val="009851E7"/>
    <w:rsid w:val="00986834"/>
    <w:rsid w:val="009C1179"/>
    <w:rsid w:val="009E548B"/>
    <w:rsid w:val="00A4525C"/>
    <w:rsid w:val="00A8284C"/>
    <w:rsid w:val="00B135DD"/>
    <w:rsid w:val="00B15ABC"/>
    <w:rsid w:val="00CB770D"/>
    <w:rsid w:val="00CE2DCF"/>
    <w:rsid w:val="00D008D5"/>
    <w:rsid w:val="00D84293"/>
    <w:rsid w:val="00E14030"/>
    <w:rsid w:val="00E219C8"/>
    <w:rsid w:val="00E37F19"/>
    <w:rsid w:val="00E5108F"/>
    <w:rsid w:val="00E80858"/>
    <w:rsid w:val="00EC3A6C"/>
    <w:rsid w:val="00F6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2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2022-07-19T10:49:00Z</cp:lastPrinted>
  <dcterms:created xsi:type="dcterms:W3CDTF">2022-07-14T10:53:00Z</dcterms:created>
  <dcterms:modified xsi:type="dcterms:W3CDTF">2022-12-21T09:21:00Z</dcterms:modified>
</cp:coreProperties>
</file>