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6F" w:rsidRPr="004028FA" w:rsidRDefault="00B5626F" w:rsidP="00B5626F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B5626F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B5626F" w:rsidRPr="009A1DD2" w:rsidRDefault="00B5626F" w:rsidP="00B5626F">
      <w:pPr>
        <w:pStyle w:val="a4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B5626F" w:rsidRPr="004028FA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5626F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5626F" w:rsidRPr="009A1DD2" w:rsidRDefault="00B5626F" w:rsidP="00B5626F">
      <w:pPr>
        <w:pStyle w:val="a4"/>
        <w:rPr>
          <w:lang w:eastAsia="hi-IN" w:bidi="hi-IN"/>
        </w:rPr>
      </w:pPr>
    </w:p>
    <w:p w:rsidR="00B5626F" w:rsidRDefault="00B5626F" w:rsidP="00B5626F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5626F" w:rsidRDefault="00B5626F" w:rsidP="00B5626F">
      <w:pPr>
        <w:pStyle w:val="a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5626F" w:rsidRPr="00B96D00" w:rsidRDefault="002C7389" w:rsidP="00B5626F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5650">
        <w:rPr>
          <w:sz w:val="28"/>
          <w:szCs w:val="28"/>
        </w:rPr>
        <w:t>13.04</w:t>
      </w:r>
      <w:r w:rsidR="00B5626F">
        <w:rPr>
          <w:sz w:val="28"/>
          <w:szCs w:val="28"/>
        </w:rPr>
        <w:t>.</w:t>
      </w:r>
      <w:r w:rsidR="00B62263">
        <w:rPr>
          <w:sz w:val="28"/>
          <w:szCs w:val="28"/>
        </w:rPr>
        <w:t>202</w:t>
      </w:r>
      <w:r w:rsidR="00D02A74">
        <w:rPr>
          <w:sz w:val="28"/>
          <w:szCs w:val="28"/>
        </w:rPr>
        <w:t>3</w:t>
      </w:r>
      <w:r w:rsidR="00B5626F" w:rsidRPr="00B96D00">
        <w:rPr>
          <w:sz w:val="28"/>
          <w:szCs w:val="28"/>
        </w:rPr>
        <w:t xml:space="preserve">г.                 </w:t>
      </w:r>
      <w:r w:rsidR="00AF5650">
        <w:rPr>
          <w:sz w:val="28"/>
          <w:szCs w:val="28"/>
        </w:rPr>
        <w:t xml:space="preserve">             </w:t>
      </w:r>
      <w:r w:rsidR="00B62263">
        <w:rPr>
          <w:sz w:val="28"/>
          <w:szCs w:val="28"/>
        </w:rPr>
        <w:t xml:space="preserve">№ </w:t>
      </w:r>
      <w:r w:rsidR="00AF5650">
        <w:rPr>
          <w:sz w:val="28"/>
          <w:szCs w:val="28"/>
        </w:rPr>
        <w:t xml:space="preserve">21                    </w:t>
      </w:r>
      <w:r w:rsidR="00B5626F" w:rsidRPr="00B96D0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B5626F" w:rsidRPr="00B96D00">
        <w:rPr>
          <w:sz w:val="28"/>
          <w:szCs w:val="28"/>
        </w:rPr>
        <w:t xml:space="preserve"> ст. Маркинская</w:t>
      </w:r>
    </w:p>
    <w:p w:rsidR="00B5626F" w:rsidRPr="00F579A8" w:rsidRDefault="00B5626F" w:rsidP="00B5626F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5"/>
          <w:b w:val="0"/>
          <w:color w:val="000000"/>
          <w:sz w:val="28"/>
          <w:szCs w:val="28"/>
        </w:rPr>
        <w:t>О</w:t>
      </w:r>
      <w:r>
        <w:rPr>
          <w:rStyle w:val="a5"/>
          <w:b w:val="0"/>
          <w:color w:val="000000"/>
          <w:sz w:val="28"/>
          <w:szCs w:val="28"/>
        </w:rPr>
        <w:t>б утверждении плана реализации</w:t>
      </w:r>
    </w:p>
    <w:p w:rsidR="00B5626F" w:rsidRDefault="00B5626F" w:rsidP="00B5626F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B5626F" w:rsidRDefault="00B5626F" w:rsidP="00B5626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"Энергоэффективность и развитие</w:t>
      </w:r>
    </w:p>
    <w:p w:rsidR="00B5626F" w:rsidRPr="00F579A8" w:rsidRDefault="00B5626F" w:rsidP="00B5626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</w:t>
      </w:r>
      <w:r w:rsidRPr="00B96D00">
        <w:rPr>
          <w:rStyle w:val="a5"/>
          <w:b w:val="0"/>
          <w:color w:val="000000"/>
          <w:sz w:val="28"/>
          <w:szCs w:val="28"/>
        </w:rPr>
        <w:t>"</w:t>
      </w:r>
      <w:r>
        <w:rPr>
          <w:rStyle w:val="a5"/>
          <w:b w:val="0"/>
          <w:color w:val="000000"/>
          <w:sz w:val="28"/>
          <w:szCs w:val="28"/>
        </w:rPr>
        <w:t xml:space="preserve">на </w:t>
      </w:r>
      <w:r w:rsidR="00B62263">
        <w:rPr>
          <w:rStyle w:val="a5"/>
          <w:b w:val="0"/>
          <w:color w:val="000000"/>
          <w:sz w:val="28"/>
          <w:szCs w:val="28"/>
        </w:rPr>
        <w:t>202</w:t>
      </w:r>
      <w:r w:rsidR="00D02A74">
        <w:rPr>
          <w:rStyle w:val="a5"/>
          <w:b w:val="0"/>
          <w:color w:val="000000"/>
          <w:sz w:val="28"/>
          <w:szCs w:val="28"/>
        </w:rPr>
        <w:t>3</w:t>
      </w:r>
      <w:r w:rsidRPr="00B96D00">
        <w:rPr>
          <w:rStyle w:val="a5"/>
          <w:b w:val="0"/>
          <w:color w:val="000000"/>
          <w:sz w:val="28"/>
          <w:szCs w:val="28"/>
        </w:rPr>
        <w:t xml:space="preserve"> год</w:t>
      </w:r>
    </w:p>
    <w:p w:rsidR="00B5626F" w:rsidRDefault="00B5626F" w:rsidP="00B5626F">
      <w:pPr>
        <w:jc w:val="both"/>
        <w:rPr>
          <w:bCs/>
          <w:color w:val="000000"/>
        </w:rPr>
      </w:pPr>
    </w:p>
    <w:p w:rsidR="00B5626F" w:rsidRDefault="00B5626F" w:rsidP="00B5626F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="00B62263"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D02A74">
        <w:rPr>
          <w:kern w:val="2"/>
          <w:sz w:val="28"/>
          <w:szCs w:val="28"/>
        </w:rPr>
        <w:t>6</w:t>
      </w:r>
      <w:r w:rsidR="00B62263" w:rsidRPr="00D6153B">
        <w:rPr>
          <w:kern w:val="2"/>
          <w:sz w:val="28"/>
          <w:szCs w:val="28"/>
        </w:rPr>
        <w:t>.12.</w:t>
      </w:r>
      <w:r w:rsidR="00B62263">
        <w:rPr>
          <w:kern w:val="2"/>
          <w:sz w:val="28"/>
          <w:szCs w:val="28"/>
        </w:rPr>
        <w:t>202</w:t>
      </w:r>
      <w:r w:rsidR="00D02A74">
        <w:rPr>
          <w:kern w:val="2"/>
          <w:sz w:val="28"/>
          <w:szCs w:val="28"/>
        </w:rPr>
        <w:t>2</w:t>
      </w:r>
      <w:r w:rsidR="00B62263" w:rsidRPr="00D6153B">
        <w:rPr>
          <w:kern w:val="2"/>
          <w:sz w:val="28"/>
          <w:szCs w:val="28"/>
        </w:rPr>
        <w:t xml:space="preserve"> года №</w:t>
      </w:r>
      <w:r w:rsidR="00D02A74">
        <w:rPr>
          <w:kern w:val="2"/>
          <w:sz w:val="28"/>
          <w:szCs w:val="28"/>
        </w:rPr>
        <w:t xml:space="preserve"> 47</w:t>
      </w:r>
      <w:r w:rsidR="00B62263"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D02A74">
        <w:rPr>
          <w:kern w:val="2"/>
          <w:sz w:val="28"/>
          <w:szCs w:val="28"/>
        </w:rPr>
        <w:t>3</w:t>
      </w:r>
      <w:r w:rsidR="00B62263" w:rsidRPr="00D6153B">
        <w:rPr>
          <w:kern w:val="2"/>
          <w:sz w:val="28"/>
          <w:szCs w:val="28"/>
        </w:rPr>
        <w:t xml:space="preserve"> год и на плановый период 202</w:t>
      </w:r>
      <w:r w:rsidR="00D02A74">
        <w:rPr>
          <w:kern w:val="2"/>
          <w:sz w:val="28"/>
          <w:szCs w:val="28"/>
        </w:rPr>
        <w:t>4 и 2025</w:t>
      </w:r>
      <w:r w:rsidR="00B62263" w:rsidRPr="00D6153B">
        <w:rPr>
          <w:kern w:val="2"/>
          <w:sz w:val="28"/>
          <w:szCs w:val="28"/>
        </w:rPr>
        <w:t xml:space="preserve"> годов»</w:t>
      </w:r>
      <w:r w:rsidR="00B62263"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от 20.12.2018г №201 «Об утверждении муниципальной программы Маркинского сельского поселения «Энергоэффективность и развитие энергетики», </w:t>
      </w:r>
    </w:p>
    <w:p w:rsidR="00B5626F" w:rsidRPr="00B96D00" w:rsidRDefault="00B5626F" w:rsidP="00B5626F">
      <w:pPr>
        <w:jc w:val="both"/>
        <w:rPr>
          <w:bCs/>
          <w:color w:val="000000"/>
          <w:sz w:val="28"/>
          <w:szCs w:val="28"/>
        </w:rPr>
      </w:pPr>
    </w:p>
    <w:p w:rsidR="00B5626F" w:rsidRDefault="00B5626F" w:rsidP="00B5626F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ПОСТАНОВЛЯЮ:</w:t>
      </w:r>
    </w:p>
    <w:p w:rsidR="00B62263" w:rsidRDefault="00B62263" w:rsidP="00B5626F">
      <w:pPr>
        <w:jc w:val="center"/>
        <w:rPr>
          <w:rStyle w:val="a5"/>
          <w:color w:val="000000"/>
          <w:sz w:val="28"/>
          <w:szCs w:val="28"/>
        </w:rPr>
      </w:pPr>
    </w:p>
    <w:p w:rsidR="00B5626F" w:rsidRPr="000A01F0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 xml:space="preserve">«Энергоэффективность и развитие энергетики» на </w:t>
      </w:r>
      <w:r w:rsidR="00D02A74">
        <w:rPr>
          <w:bCs/>
          <w:color w:val="000000"/>
          <w:sz w:val="28"/>
          <w:szCs w:val="28"/>
        </w:rPr>
        <w:t>2023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B5626F" w:rsidRPr="000A01F0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B5626F" w:rsidRPr="002C7389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2C7389" w:rsidRPr="002C7389" w:rsidRDefault="002C7389" w:rsidP="002C7389">
      <w:pPr>
        <w:jc w:val="both"/>
        <w:rPr>
          <w:color w:val="000000"/>
          <w:sz w:val="28"/>
          <w:szCs w:val="28"/>
        </w:rPr>
      </w:pPr>
    </w:p>
    <w:p w:rsidR="00B62263" w:rsidRPr="000A01F0" w:rsidRDefault="00B62263" w:rsidP="00B62263">
      <w:pPr>
        <w:pStyle w:val="a6"/>
        <w:jc w:val="both"/>
        <w:rPr>
          <w:color w:val="000000"/>
          <w:sz w:val="28"/>
          <w:szCs w:val="28"/>
        </w:rPr>
      </w:pPr>
    </w:p>
    <w:p w:rsidR="00B5626F" w:rsidRDefault="00B5626F" w:rsidP="00B5626F"/>
    <w:p w:rsidR="00B5626F" w:rsidRDefault="00B5626F" w:rsidP="00B5626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5626F" w:rsidRDefault="00B5626F" w:rsidP="00B5626F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B5626F" w:rsidRDefault="00B5626F" w:rsidP="00B5626F">
      <w:pPr>
        <w:rPr>
          <w:sz w:val="28"/>
          <w:szCs w:val="28"/>
        </w:rPr>
      </w:pPr>
    </w:p>
    <w:p w:rsidR="00B5626F" w:rsidRDefault="00B5626F" w:rsidP="00B5626F">
      <w:pPr>
        <w:rPr>
          <w:sz w:val="28"/>
          <w:szCs w:val="28"/>
        </w:rPr>
        <w:sectPr w:rsidR="00B5626F" w:rsidSect="006313D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B5626F" w:rsidRPr="00411250" w:rsidRDefault="00B62263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AF5650">
        <w:t>13.04.</w:t>
      </w:r>
      <w:r>
        <w:t>202</w:t>
      </w:r>
      <w:r w:rsidR="00D02A74">
        <w:t>3</w:t>
      </w:r>
      <w:r>
        <w:t>г №</w:t>
      </w:r>
      <w:r w:rsidR="00AF5650">
        <w:t xml:space="preserve"> 21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программы  </w:t>
      </w:r>
      <w:r w:rsidRPr="00EE2370">
        <w:rPr>
          <w:b/>
          <w:sz w:val="28"/>
          <w:szCs w:val="28"/>
        </w:rPr>
        <w:t>«Энергоэффективность и развитие энергетики</w:t>
      </w:r>
      <w:r>
        <w:rPr>
          <w:b/>
          <w:sz w:val="28"/>
          <w:szCs w:val="28"/>
        </w:rPr>
        <w:t xml:space="preserve">» на </w:t>
      </w:r>
      <w:r w:rsidR="00B62263">
        <w:rPr>
          <w:b/>
          <w:sz w:val="28"/>
          <w:szCs w:val="28"/>
        </w:rPr>
        <w:t>202</w:t>
      </w:r>
      <w:r w:rsidR="00D02A74">
        <w:rPr>
          <w:b/>
          <w:sz w:val="28"/>
          <w:szCs w:val="28"/>
        </w:rPr>
        <w:t>3</w:t>
      </w:r>
      <w:r w:rsidRPr="00BA6C60">
        <w:rPr>
          <w:b/>
          <w:sz w:val="28"/>
          <w:szCs w:val="28"/>
        </w:rPr>
        <w:t xml:space="preserve"> год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B5626F" w:rsidRPr="00411250" w:rsidTr="00E01307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6F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2B2540" w:rsidRPr="002B2540" w:rsidRDefault="002B2540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5626F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5626F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 xml:space="preserve"> –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5626F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B5626F" w:rsidRPr="002B254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5626F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 xml:space="preserve"> –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</w:t>
            </w:r>
            <w:r w:rsidR="00B5626F"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</w:t>
            </w:r>
            <w:r w:rsidR="00B5626F"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2B254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2B2540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lastRenderedPageBreak/>
              <w:t>–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 xml:space="preserve">Основное  мероприятие  1.4: </w:t>
            </w:r>
          </w:p>
          <w:p w:rsidR="00B62263" w:rsidRPr="002B2540" w:rsidRDefault="00B62263" w:rsidP="00E01307">
            <w:pPr>
              <w:pStyle w:val="Default"/>
            </w:pPr>
            <w:r w:rsidRPr="002B2540"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Выявление нерационального использования энергоресурсов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Контрольное событие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  <w:sz w:val="24"/>
                <w:szCs w:val="24"/>
              </w:rPr>
              <w:t xml:space="preserve">Оценка  реализации плана по итогам отчетов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45597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B2540">
              <w:rPr>
                <w:kern w:val="2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B2540">
              <w:rPr>
                <w:color w:val="000000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</w:t>
            </w: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B2540">
              <w:rPr>
                <w:color w:val="000000"/>
              </w:rPr>
              <w:t xml:space="preserve">повышение </w:t>
            </w:r>
            <w:r w:rsidRPr="002B2540">
              <w:rPr>
                <w:color w:val="000000"/>
              </w:rPr>
              <w:br/>
              <w:t>уровня освещенности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2.3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</w:t>
            </w:r>
            <w:r w:rsidRPr="002B254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0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главный специалист</w:t>
            </w:r>
          </w:p>
          <w:p w:rsidR="00B62263" w:rsidRPr="002B2540" w:rsidRDefault="002B2540" w:rsidP="002B2540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B2540">
              <w:rPr>
                <w:color w:val="000000"/>
              </w:rPr>
              <w:t>сокращение сроков</w:t>
            </w:r>
            <w:r w:rsidRPr="002B2540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01.01.</w:t>
            </w:r>
            <w:r w:rsidR="002B2540">
              <w:rPr>
                <w:rFonts w:ascii="Times New Roman" w:hAnsi="Times New Roman" w:cs="Times New Roman"/>
              </w:rPr>
              <w:t>2023г</w:t>
            </w:r>
            <w:r w:rsidRPr="002B2540">
              <w:rPr>
                <w:rFonts w:ascii="Times New Roman" w:hAnsi="Times New Roman" w:cs="Times New Roman"/>
              </w:rPr>
              <w:t>- 31.12.</w:t>
            </w:r>
            <w:r w:rsidR="002B2540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</w:t>
            </w:r>
          </w:p>
          <w:p w:rsidR="00B62263" w:rsidRPr="002B2540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2540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2B25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31.12.202</w:t>
            </w:r>
            <w:r w:rsidR="002B2540">
              <w:rPr>
                <w:rFonts w:ascii="Times New Roman" w:hAnsi="Times New Roman" w:cs="Times New Roman"/>
              </w:rPr>
              <w:t>3г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40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62263" w:rsidRPr="002B254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 xml:space="preserve"> 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2B2540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254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5626F" w:rsidRPr="002B2540" w:rsidRDefault="00B5626F" w:rsidP="00B5626F">
      <w:pPr>
        <w:rPr>
          <w:sz w:val="22"/>
          <w:szCs w:val="22"/>
        </w:rPr>
      </w:pPr>
    </w:p>
    <w:p w:rsidR="00B5626F" w:rsidRDefault="00B5626F" w:rsidP="00B5626F"/>
    <w:p w:rsidR="00B5626F" w:rsidRDefault="00B5626F" w:rsidP="00B5626F"/>
    <w:p w:rsidR="00B5626F" w:rsidRDefault="00B5626F" w:rsidP="00B5626F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EA7" w:rsidRDefault="001B5EA7">
      <w:r>
        <w:separator/>
      </w:r>
    </w:p>
  </w:endnote>
  <w:endnote w:type="continuationSeparator" w:id="1">
    <w:p w:rsidR="001B5EA7" w:rsidRDefault="001B5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EA7" w:rsidRDefault="001B5EA7">
      <w:r>
        <w:separator/>
      </w:r>
    </w:p>
  </w:footnote>
  <w:footnote w:type="continuationSeparator" w:id="1">
    <w:p w:rsidR="001B5EA7" w:rsidRDefault="001B5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CB" w:rsidRDefault="001B5EA7">
    <w:pPr>
      <w:pStyle w:val="a8"/>
    </w:pPr>
  </w:p>
  <w:p w:rsidR="00BE10CB" w:rsidRDefault="001B5E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26F"/>
    <w:rsid w:val="001B5EA7"/>
    <w:rsid w:val="002B2540"/>
    <w:rsid w:val="002C7389"/>
    <w:rsid w:val="00344CD0"/>
    <w:rsid w:val="003A168F"/>
    <w:rsid w:val="0045597F"/>
    <w:rsid w:val="00517689"/>
    <w:rsid w:val="007159D6"/>
    <w:rsid w:val="00744F06"/>
    <w:rsid w:val="007C5656"/>
    <w:rsid w:val="00AF5650"/>
    <w:rsid w:val="00B5626F"/>
    <w:rsid w:val="00B62263"/>
    <w:rsid w:val="00C35AC5"/>
    <w:rsid w:val="00C7438E"/>
    <w:rsid w:val="00D02A74"/>
    <w:rsid w:val="00D9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5626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qFormat/>
    <w:rsid w:val="00B5626F"/>
    <w:rPr>
      <w:b/>
      <w:bCs/>
    </w:rPr>
  </w:style>
  <w:style w:type="paragraph" w:styleId="a6">
    <w:name w:val="List Paragraph"/>
    <w:basedOn w:val="a"/>
    <w:uiPriority w:val="34"/>
    <w:qFormat/>
    <w:rsid w:val="00B5626F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B5626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6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562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56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5626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qFormat/>
    <w:rsid w:val="00B5626F"/>
    <w:rPr>
      <w:b/>
      <w:bCs/>
    </w:rPr>
  </w:style>
  <w:style w:type="paragraph" w:styleId="a6">
    <w:name w:val="List Paragraph"/>
    <w:basedOn w:val="a"/>
    <w:uiPriority w:val="34"/>
    <w:qFormat/>
    <w:rsid w:val="00B5626F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B5626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6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562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56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2023-03-30T14:10:00Z</dcterms:created>
  <dcterms:modified xsi:type="dcterms:W3CDTF">2023-04-13T07:23:00Z</dcterms:modified>
</cp:coreProperties>
</file>