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ED5B5F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17.04</w:t>
      </w:r>
      <w:r w:rsidR="00AC6503">
        <w:rPr>
          <w:sz w:val="28"/>
          <w:szCs w:val="28"/>
        </w:rPr>
        <w:t>.2023</w:t>
      </w:r>
      <w:r w:rsidR="00DD4340">
        <w:rPr>
          <w:sz w:val="28"/>
          <w:szCs w:val="28"/>
        </w:rPr>
        <w:t xml:space="preserve"> г.                                         </w:t>
      </w:r>
      <w:r w:rsidR="0021345E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  <w:r w:rsidR="00DD4340">
        <w:rPr>
          <w:sz w:val="28"/>
          <w:szCs w:val="28"/>
        </w:rPr>
        <w:t xml:space="preserve">                            ст. Маркинская</w:t>
      </w:r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ED5B5F">
      <w:pPr>
        <w:ind w:right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</w:t>
      </w:r>
      <w:r w:rsidR="00360950">
        <w:rPr>
          <w:kern w:val="2"/>
          <w:sz w:val="28"/>
          <w:szCs w:val="28"/>
        </w:rPr>
        <w:t xml:space="preserve"> 47</w:t>
      </w:r>
      <w:r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36095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36095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36095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</w:t>
      </w:r>
    </w:p>
    <w:p w:rsidR="00DD4340" w:rsidRDefault="00DD4340" w:rsidP="00ED5B5F">
      <w:pPr>
        <w:ind w:right="283"/>
        <w:jc w:val="both"/>
        <w:rPr>
          <w:sz w:val="28"/>
          <w:szCs w:val="28"/>
        </w:rPr>
      </w:pPr>
    </w:p>
    <w:p w:rsidR="00DD4340" w:rsidRDefault="00DD4340" w:rsidP="00ED5B5F">
      <w:pPr>
        <w:ind w:right="283"/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ED5B5F">
      <w:pPr>
        <w:ind w:right="283"/>
        <w:jc w:val="center"/>
      </w:pPr>
    </w:p>
    <w:p w:rsidR="00DD4340" w:rsidRDefault="00DD4340" w:rsidP="00ED5B5F">
      <w:pPr>
        <w:ind w:right="283"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ED5B5F">
      <w:pPr>
        <w:ind w:right="28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ED5B5F">
      <w:pPr>
        <w:tabs>
          <w:tab w:val="num" w:pos="1683"/>
        </w:tabs>
        <w:ind w:right="28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1 «Создание условий для обеспечения качественными коммунальными услугами населения Маркинского сельского поселения» утвердить в новой редакции.</w:t>
      </w:r>
    </w:p>
    <w:p w:rsidR="00DD4340" w:rsidRDefault="00DD4340" w:rsidP="00ED5B5F">
      <w:pPr>
        <w:tabs>
          <w:tab w:val="num" w:pos="1683"/>
        </w:tabs>
        <w:ind w:right="28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1.3.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2 «Благоустройство населенных пунктов Маркинского сельского поселения» утвердить в новой редакции.</w:t>
      </w:r>
    </w:p>
    <w:p w:rsidR="00DD4340" w:rsidRDefault="00DD4340" w:rsidP="00ED5B5F">
      <w:pPr>
        <w:ind w:right="28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ED5B5F">
      <w:pPr>
        <w:ind w:right="28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ED5B5F">
      <w:pPr>
        <w:tabs>
          <w:tab w:val="num" w:pos="1683"/>
        </w:tabs>
        <w:ind w:right="283"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DD4340" w:rsidRDefault="00DD4340" w:rsidP="00ED5B5F">
      <w:pPr>
        <w:tabs>
          <w:tab w:val="num" w:pos="1683"/>
        </w:tabs>
        <w:ind w:right="283"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DD4340" w:rsidRDefault="00DD4340" w:rsidP="00ED5B5F">
      <w:pPr>
        <w:tabs>
          <w:tab w:val="num" w:pos="1683"/>
        </w:tabs>
        <w:ind w:right="283" w:firstLine="426"/>
        <w:jc w:val="both"/>
        <w:rPr>
          <w:kern w:val="2"/>
          <w:sz w:val="28"/>
          <w:szCs w:val="28"/>
        </w:rPr>
      </w:pPr>
    </w:p>
    <w:p w:rsidR="00DD4340" w:rsidRDefault="00DD4340" w:rsidP="00ED5B5F">
      <w:pPr>
        <w:ind w:right="283"/>
        <w:jc w:val="both"/>
        <w:rPr>
          <w:kern w:val="2"/>
        </w:rPr>
      </w:pPr>
    </w:p>
    <w:p w:rsidR="00DD4340" w:rsidRDefault="00DD4340" w:rsidP="00ED5B5F">
      <w:pPr>
        <w:ind w:right="283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202</w:t>
      </w:r>
      <w:r w:rsidR="00AC650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720F4E">
              <w:rPr>
                <w:kern w:val="2"/>
                <w:lang w:eastAsia="en-US"/>
              </w:rPr>
              <w:t>14039,56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720F4E">
              <w:rPr>
                <w:kern w:val="2"/>
                <w:lang w:eastAsia="en-US"/>
              </w:rPr>
              <w:t>4360,1</w:t>
            </w:r>
            <w:r>
              <w:rPr>
                <w:kern w:val="2"/>
                <w:lang w:eastAsia="en-US"/>
              </w:rPr>
              <w:t>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– </w:t>
            </w:r>
            <w:r w:rsidR="00D85BA7">
              <w:rPr>
                <w:kern w:val="2"/>
                <w:lang w:eastAsia="en-US"/>
              </w:rPr>
              <w:t>583,7</w:t>
            </w:r>
            <w:r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D85BA7">
              <w:rPr>
                <w:kern w:val="2"/>
                <w:lang w:eastAsia="en-US"/>
              </w:rPr>
              <w:t>195,1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EC20F4">
              <w:rPr>
                <w:kern w:val="2"/>
                <w:lang w:eastAsia="en-US"/>
              </w:rPr>
              <w:t>10511,45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EC20F4">
              <w:rPr>
                <w:kern w:val="2"/>
                <w:lang w:eastAsia="en-US"/>
              </w:rPr>
              <w:t>4360,1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583,7* тыс. рублей;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195,1* тыс. рублей.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>«Создание условий для обеспечения качественными коммунальными услугами населения Маркинского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EC20F4">
              <w:rPr>
                <w:kern w:val="2"/>
                <w:lang w:eastAsia="en-US"/>
              </w:rPr>
              <w:t>5294,57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92B2F">
              <w:rPr>
                <w:lang w:eastAsia="en-US"/>
              </w:rPr>
              <w:t>1</w:t>
            </w:r>
            <w:r w:rsidR="00EC20F4">
              <w:rPr>
                <w:lang w:eastAsia="en-US"/>
              </w:rPr>
              <w:t>77</w:t>
            </w:r>
            <w:r w:rsidR="00092B2F">
              <w:rPr>
                <w:lang w:eastAsia="en-US"/>
              </w:rPr>
              <w:t>3,4</w:t>
            </w:r>
            <w:r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092B2F">
              <w:rPr>
                <w:lang w:eastAsia="en-US"/>
              </w:rPr>
              <w:t>513,7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92B2F">
              <w:rPr>
                <w:lang w:eastAsia="en-US"/>
              </w:rPr>
              <w:t>129,0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 областного бюджета – 0,0* тыс.рублей,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092B2F" w:rsidRPr="00092B2F" w:rsidRDefault="00DD4340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EC20F4">
              <w:rPr>
                <w:kern w:val="2"/>
                <w:lang w:eastAsia="en-US"/>
              </w:rPr>
              <w:t>529</w:t>
            </w:r>
            <w:r w:rsidR="00092B2F" w:rsidRPr="00092B2F">
              <w:rPr>
                <w:kern w:val="2"/>
                <w:lang w:eastAsia="en-US"/>
              </w:rPr>
              <w:t>4,57* тыс. рублей, в том числе по годам: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2019 году – 623,86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2020 году – 519,52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2021 году – 900,79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 834,3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2023 году – 1</w:t>
            </w:r>
            <w:r w:rsidR="00EC20F4">
              <w:rPr>
                <w:kern w:val="2"/>
                <w:lang w:eastAsia="en-US"/>
              </w:rPr>
              <w:t>77</w:t>
            </w:r>
            <w:r w:rsidRPr="00092B2F">
              <w:rPr>
                <w:kern w:val="2"/>
                <w:lang w:eastAsia="en-US"/>
              </w:rPr>
              <w:t>3,4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2024 году – 513,7*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2025 году – 129,0*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2026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2027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2028 году – 0,0* тыс. рублей</w:t>
            </w:r>
          </w:p>
          <w:p w:rsidR="00092B2F" w:rsidRPr="00092B2F" w:rsidRDefault="00092B2F" w:rsidP="00092B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2029 году – 0,0* тыс. рублей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EC20F4">
              <w:rPr>
                <w:kern w:val="2"/>
              </w:rPr>
              <w:t>8744,99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EC20F4">
              <w:t>2586,7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lastRenderedPageBreak/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EC20F4">
              <w:rPr>
                <w:kern w:val="2"/>
              </w:rPr>
              <w:t>5216,88</w:t>
            </w:r>
            <w:bookmarkStart w:id="0" w:name="_GoBack"/>
            <w:bookmarkEnd w:id="0"/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EC20F4">
              <w:t>2586,7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92B2F">
              <w:t>70,0*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92B2F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>
          <w:pgSz w:w="11907" w:h="16840"/>
          <w:pgMar w:top="1134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A53CE2" w:rsidP="00AC6503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1051</w:t>
            </w:r>
            <w:r w:rsidR="00AC6503">
              <w:rPr>
                <w:b/>
                <w:bCs/>
                <w:color w:val="000000"/>
                <w:sz w:val="22"/>
                <w:szCs w:val="22"/>
                <w:lang w:eastAsia="en-US"/>
              </w:rPr>
              <w:t>1,45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503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4360,1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0B295C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5C" w:rsidRDefault="000B295C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A53CE2" w:rsidP="006D1D06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1051</w:t>
            </w:r>
            <w:r w:rsidR="00AC6503">
              <w:rPr>
                <w:bCs/>
                <w:color w:val="000000"/>
                <w:sz w:val="22"/>
                <w:szCs w:val="22"/>
                <w:lang w:eastAsia="en-US"/>
              </w:rPr>
              <w:t>1,45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503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4360,1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Default="000B295C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A53CE2" w:rsidP="000B2E0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529</w:t>
            </w:r>
            <w:r w:rsidR="00AC6503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0B2E0C" w:rsidRPr="000B2E0C">
              <w:rPr>
                <w:b/>
                <w:color w:val="000000"/>
                <w:sz w:val="22"/>
                <w:szCs w:val="22"/>
                <w:lang w:eastAsia="en-US"/>
              </w:rPr>
              <w:t>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AC6503" w:rsidP="00AC650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0B2E0C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0B2E0C">
              <w:rPr>
                <w:b/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Default="00A53CE2" w:rsidP="000B2E0C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</w:t>
            </w:r>
            <w:r w:rsidR="00AC6503">
              <w:rPr>
                <w:color w:val="000000"/>
                <w:sz w:val="22"/>
                <w:szCs w:val="22"/>
                <w:lang w:eastAsia="en-US"/>
              </w:rPr>
              <w:t>4,</w:t>
            </w:r>
            <w:r w:rsidR="000B2E0C" w:rsidRPr="008C703B">
              <w:rPr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AC6503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Default="000B2E0C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5284,57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>сооружения (сети наружного освещения) Маркинского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A53CE2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5216,88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503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2586,7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6D1D06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5216,88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936321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2586,7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D85BA7" w:rsidRDefault="000B2E0C" w:rsidP="000B2E0C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D85BA7" w:rsidRDefault="000B2E0C" w:rsidP="006D1D06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6D1D06" w:rsidRDefault="00DD4340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0B2E0C">
              <w:rPr>
                <w:color w:val="000000"/>
                <w:sz w:val="22"/>
                <w:szCs w:val="22"/>
                <w:lang w:eastAsia="en-US"/>
              </w:rPr>
              <w:t>89,64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A53CE2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4134,05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503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2.4 Мероприятия, связанные с профилактикой и устранением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6D1D06">
        <w:rPr>
          <w:kern w:val="2"/>
          <w:sz w:val="22"/>
          <w:szCs w:val="22"/>
        </w:rPr>
        <w:t>П-Маркинское сельское поселения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D85BA7" w:rsidRDefault="00D85BA7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C4765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14039</w:t>
            </w:r>
            <w:r w:rsidR="00D85BA7">
              <w:rPr>
                <w:color w:val="000000"/>
                <w:sz w:val="22"/>
                <w:szCs w:val="22"/>
                <w:lang w:eastAsia="en-US"/>
              </w:rPr>
              <w:t>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0B295C" w:rsidRDefault="00C47653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4360</w:t>
            </w:r>
            <w:r w:rsidR="00D85BA7" w:rsidRPr="000B295C">
              <w:rPr>
                <w:bCs/>
                <w:color w:val="000000"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 w:rsidRPr="000B295C">
              <w:rPr>
                <w:bCs/>
                <w:color w:val="000000"/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0B295C" w:rsidRDefault="00D85BA7" w:rsidP="00AC6503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 w:rsidRPr="000B295C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53CE2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E2" w:rsidRDefault="00A53CE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10511,45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4360,1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0B295C" w:rsidRDefault="00A53CE2" w:rsidP="00C47653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D85BA7" w:rsidRDefault="00A53CE2" w:rsidP="00AC6503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D85BA7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Pr="00D85BA7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CE2" w:rsidRDefault="00A53C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720F4E" w:rsidP="00AC6503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5294</w:t>
            </w:r>
            <w:r w:rsidR="00D85BA7" w:rsidRPr="008C703B">
              <w:rPr>
                <w:color w:val="000000"/>
                <w:sz w:val="22"/>
                <w:szCs w:val="22"/>
                <w:lang w:eastAsia="en-US"/>
              </w:rPr>
              <w:t>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 w:rsidP="002A0EE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2A0EE5">
              <w:rPr>
                <w:color w:val="000000"/>
                <w:sz w:val="22"/>
                <w:szCs w:val="22"/>
                <w:lang w:eastAsia="en-US"/>
              </w:rPr>
              <w:t>77</w:t>
            </w:r>
            <w:r>
              <w:rPr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A0EE5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EE5" w:rsidRDefault="002A0EE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720F4E" w:rsidP="007042C2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529</w:t>
            </w:r>
            <w:r w:rsidR="002A0EE5" w:rsidRPr="008C703B">
              <w:rPr>
                <w:color w:val="000000"/>
                <w:sz w:val="22"/>
                <w:szCs w:val="22"/>
                <w:lang w:eastAsia="en-US"/>
              </w:rPr>
              <w:t>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 w:rsidP="007042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E5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2A0E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8744</w:t>
            </w:r>
            <w:r w:rsidR="00D85BA7">
              <w:rPr>
                <w:color w:val="000000"/>
                <w:lang w:eastAsia="en-US"/>
              </w:rPr>
              <w:t>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2A0EE5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2A0EE5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5216</w:t>
            </w:r>
            <w:r w:rsidR="00D85BA7">
              <w:rPr>
                <w:color w:val="000000"/>
                <w:sz w:val="22"/>
                <w:szCs w:val="22"/>
                <w:lang w:eastAsia="en-US"/>
              </w:rPr>
              <w:t>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2A0EE5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2586</w:t>
            </w:r>
            <w:r w:rsidR="00D85BA7" w:rsidRPr="00D85BA7">
              <w:rPr>
                <w:color w:val="000000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368" w:rsidRDefault="002F5368" w:rsidP="00DD4340">
      <w:r>
        <w:separator/>
      </w:r>
    </w:p>
  </w:endnote>
  <w:endnote w:type="continuationSeparator" w:id="1">
    <w:p w:rsidR="002F5368" w:rsidRDefault="002F5368" w:rsidP="00DD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368" w:rsidRDefault="002F5368" w:rsidP="00DD4340">
      <w:r>
        <w:separator/>
      </w:r>
    </w:p>
  </w:footnote>
  <w:footnote w:type="continuationSeparator" w:id="1">
    <w:p w:rsidR="002F5368" w:rsidRDefault="002F5368" w:rsidP="00DD4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340"/>
    <w:rsid w:val="00092B2F"/>
    <w:rsid w:val="000B1798"/>
    <w:rsid w:val="000B295C"/>
    <w:rsid w:val="000B2E0C"/>
    <w:rsid w:val="001627A4"/>
    <w:rsid w:val="00172BFB"/>
    <w:rsid w:val="0021345E"/>
    <w:rsid w:val="00227DB0"/>
    <w:rsid w:val="002A0EE5"/>
    <w:rsid w:val="002F5368"/>
    <w:rsid w:val="003169D5"/>
    <w:rsid w:val="00360950"/>
    <w:rsid w:val="00415437"/>
    <w:rsid w:val="00495069"/>
    <w:rsid w:val="004E6C3E"/>
    <w:rsid w:val="005B6E05"/>
    <w:rsid w:val="0061019A"/>
    <w:rsid w:val="006D1D06"/>
    <w:rsid w:val="006D76F5"/>
    <w:rsid w:val="00720F4E"/>
    <w:rsid w:val="00727B47"/>
    <w:rsid w:val="007A5171"/>
    <w:rsid w:val="007C5656"/>
    <w:rsid w:val="007C7F56"/>
    <w:rsid w:val="007D390E"/>
    <w:rsid w:val="00824B23"/>
    <w:rsid w:val="0089762D"/>
    <w:rsid w:val="00936321"/>
    <w:rsid w:val="00A0281F"/>
    <w:rsid w:val="00A2713A"/>
    <w:rsid w:val="00A53CE2"/>
    <w:rsid w:val="00A83482"/>
    <w:rsid w:val="00AC6503"/>
    <w:rsid w:val="00B10FD4"/>
    <w:rsid w:val="00C47653"/>
    <w:rsid w:val="00C70336"/>
    <w:rsid w:val="00D85BA7"/>
    <w:rsid w:val="00D9747B"/>
    <w:rsid w:val="00DC2189"/>
    <w:rsid w:val="00DD4340"/>
    <w:rsid w:val="00E445AA"/>
    <w:rsid w:val="00E97125"/>
    <w:rsid w:val="00EC20F4"/>
    <w:rsid w:val="00ED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594A-B10C-454B-9939-6A1B2C03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2023-04-06T12:17:00Z</cp:lastPrinted>
  <dcterms:created xsi:type="dcterms:W3CDTF">2023-04-06T12:07:00Z</dcterms:created>
  <dcterms:modified xsi:type="dcterms:W3CDTF">2023-04-17T10:49:00Z</dcterms:modified>
</cp:coreProperties>
</file>