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74" w:rsidRDefault="00AF4A74" w:rsidP="002547BF">
      <w:pPr>
        <w:rPr>
          <w:b/>
          <w:sz w:val="28"/>
          <w:szCs w:val="28"/>
        </w:rPr>
      </w:pPr>
    </w:p>
    <w:p w:rsidR="00627CDB" w:rsidRDefault="00627CDB" w:rsidP="00C9642A">
      <w:pPr>
        <w:jc w:val="center"/>
        <w:rPr>
          <w:b/>
          <w:sz w:val="28"/>
          <w:szCs w:val="28"/>
        </w:rPr>
      </w:pPr>
    </w:p>
    <w:p w:rsidR="002271FB" w:rsidRPr="002271FB" w:rsidRDefault="00DC18BA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DC18BA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Герб_Маркинского сп" style="position:absolute;left:0;text-align:left;margin-left:211.2pt;margin-top:-18.45pt;width:50.15pt;height:57pt;z-index:1;visibility:visible;mso-width-relative:margin;mso-height-relative:margin">
            <v:imagedata r:id="rId7" o:title=" Герб_Маркинского сп"/>
          </v:shape>
        </w:pict>
      </w:r>
    </w:p>
    <w:p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:rsidR="00627CDB" w:rsidRDefault="00627CDB" w:rsidP="002271FB">
      <w:pPr>
        <w:spacing w:line="360" w:lineRule="auto"/>
        <w:ind w:right="-604"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</w:p>
    <w:p w:rsidR="002271FB" w:rsidRDefault="002271FB" w:rsidP="002271FB">
      <w:pPr>
        <w:spacing w:line="360" w:lineRule="auto"/>
        <w:ind w:right="-604"/>
        <w:jc w:val="center"/>
        <w:rPr>
          <w:rFonts w:eastAsia="Calibri"/>
          <w:bCs/>
          <w:caps/>
          <w:color w:val="000000"/>
          <w:sz w:val="28"/>
          <w:szCs w:val="28"/>
          <w:lang w:eastAsia="en-US"/>
        </w:rPr>
      </w:pPr>
      <w:r w:rsidRPr="002271FB">
        <w:rPr>
          <w:rFonts w:eastAsia="Calibri"/>
          <w:bCs/>
          <w:caps/>
          <w:color w:val="000000"/>
          <w:sz w:val="28"/>
          <w:szCs w:val="28"/>
          <w:lang w:eastAsia="en-US"/>
        </w:rPr>
        <w:t>администрациЯ МАРКИНСКОГО СЕЛЬСКОГО ПОСЕЛЕНИЯ</w:t>
      </w:r>
    </w:p>
    <w:p w:rsidR="002547BF" w:rsidRDefault="002547BF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9642A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ПОСТАНОВЛЕНИЕ</w:t>
      </w:r>
    </w:p>
    <w:p w:rsidR="002271FB" w:rsidRPr="002E5E0E" w:rsidRDefault="002271FB" w:rsidP="00227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642A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271FB">
        <w:rPr>
          <w:rFonts w:ascii="Times New Roman" w:hAnsi="Times New Roman" w:cs="Times New Roman"/>
          <w:b w:val="0"/>
          <w:sz w:val="28"/>
          <w:szCs w:val="28"/>
        </w:rPr>
        <w:t>.10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5453E8">
        <w:rPr>
          <w:rFonts w:ascii="Times New Roman" w:hAnsi="Times New Roman" w:cs="Times New Roman"/>
          <w:b w:val="0"/>
          <w:sz w:val="28"/>
          <w:szCs w:val="28"/>
        </w:rPr>
        <w:t>3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№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:rsidR="00627CDB" w:rsidRPr="002E5E0E" w:rsidRDefault="00627CDB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27CD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EF040A">
        <w:rPr>
          <w:sz w:val="28"/>
          <w:szCs w:val="28"/>
        </w:rPr>
        <w:t xml:space="preserve">№ </w:t>
      </w:r>
      <w:r w:rsidR="005453E8">
        <w:rPr>
          <w:sz w:val="28"/>
          <w:szCs w:val="28"/>
        </w:rPr>
        <w:t>1</w:t>
      </w:r>
      <w:r>
        <w:rPr>
          <w:sz w:val="28"/>
          <w:szCs w:val="28"/>
        </w:rPr>
        <w:t xml:space="preserve"> от 1</w:t>
      </w:r>
      <w:r w:rsidR="005453E8">
        <w:rPr>
          <w:sz w:val="28"/>
          <w:szCs w:val="28"/>
        </w:rPr>
        <w:t>3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453E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547BF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2E5E0E">
        <w:rPr>
          <w:sz w:val="28"/>
          <w:szCs w:val="28"/>
        </w:rPr>
        <w:t>Об утверждении штатного расписания</w:t>
      </w:r>
      <w:r w:rsidR="002547BF">
        <w:rPr>
          <w:sz w:val="28"/>
          <w:szCs w:val="28"/>
        </w:rPr>
        <w:t xml:space="preserve"> и </w:t>
      </w:r>
      <w:r w:rsidRPr="002E5E0E">
        <w:rPr>
          <w:sz w:val="28"/>
          <w:szCs w:val="28"/>
        </w:rPr>
        <w:t xml:space="preserve"> надбавок</w:t>
      </w:r>
    </w:p>
    <w:p w:rsidR="002547BF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 к должностным окладам работников</w:t>
      </w:r>
    </w:p>
    <w:p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Маркинского сельского поселения»</w:t>
      </w:r>
    </w:p>
    <w:p w:rsidR="002547BF" w:rsidRDefault="002547BF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AF4A74" w:rsidRPr="002E5E0E" w:rsidRDefault="00AF4A74" w:rsidP="00C9642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086F8E" w:rsidRPr="00086F8E" w:rsidRDefault="00086F8E" w:rsidP="00086F8E">
      <w:pPr>
        <w:ind w:firstLine="708"/>
        <w:jc w:val="both"/>
        <w:rPr>
          <w:sz w:val="28"/>
          <w:szCs w:val="28"/>
        </w:rPr>
      </w:pPr>
      <w:r w:rsidRPr="00086F8E">
        <w:rPr>
          <w:sz w:val="28"/>
          <w:szCs w:val="28"/>
        </w:rPr>
        <w:t xml:space="preserve">В  </w:t>
      </w:r>
      <w:r w:rsidRPr="00086F8E">
        <w:rPr>
          <w:color w:val="000000"/>
          <w:spacing w:val="-7"/>
          <w:sz w:val="28"/>
          <w:szCs w:val="28"/>
        </w:rPr>
        <w:t xml:space="preserve"> соответствии  с Федеральным законом  от 06.10.2003 г. №  131-ФЗ «Об общих принципах организации местного самоуправления в Российской Федерации», Указом Президента РФ от 23.09.2022 года №657 « О повышении окладов месячного содержания лиц, замещающих должности федеральной государственной службы»,    Постановлением Правительства Ростовской области от 27.06.2022 года №552 « 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области,  согласно</w:t>
      </w:r>
      <w:r w:rsidRPr="00086F8E">
        <w:rPr>
          <w:sz w:val="28"/>
          <w:szCs w:val="28"/>
        </w:rPr>
        <w:t xml:space="preserve"> Решения Собрания депутатов Маркинского сельского поселения № 88 от 25.04.2018 года  «О денежном содержании и иных выплатах муниципальным служащим и лицам, замещающим муниципальные должности на постоянной основе» и </w:t>
      </w:r>
      <w:r w:rsidRPr="00086F8E">
        <w:rPr>
          <w:bCs/>
          <w:sz w:val="28"/>
          <w:szCs w:val="28"/>
        </w:rPr>
        <w:t xml:space="preserve"> решения Собрания депутатов Маркинского сельского поселения </w:t>
      </w:r>
      <w:r w:rsidRPr="00086F8E">
        <w:rPr>
          <w:sz w:val="28"/>
          <w:szCs w:val="28"/>
        </w:rPr>
        <w:t xml:space="preserve"> № 89 от 25.04.2018  «Об условиях оплаты труда работников, не замещающих должности муниципальной службы и не являющихся муниципальными служащими, и  осуществляющих техническое обеспечение деятельности органов местного самоуправления и обслуживающего персонала Администрации Маркинского сельского поселения»</w:t>
      </w:r>
      <w:r w:rsidR="005453E8">
        <w:rPr>
          <w:sz w:val="28"/>
          <w:szCs w:val="28"/>
        </w:rPr>
        <w:t>, п. 8 Решения Собрания депутатов Макинского сельского поселения от 26.12.2022 года № 47 «О бюджете Маркинского сельского поселения Цимлянского района на 2023 год и на плановый период 2024 и 2025 годов»</w:t>
      </w:r>
    </w:p>
    <w:p w:rsidR="00AF4A74" w:rsidRPr="002E5E0E" w:rsidRDefault="00AF4A74" w:rsidP="00C9642A">
      <w:pPr>
        <w:ind w:left="180" w:hanging="180"/>
        <w:jc w:val="both"/>
        <w:rPr>
          <w:sz w:val="28"/>
          <w:szCs w:val="28"/>
        </w:rPr>
      </w:pPr>
    </w:p>
    <w:p w:rsidR="00C9642A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ПОСТАНОВЛЯЮ:</w:t>
      </w:r>
    </w:p>
    <w:p w:rsidR="00627CDB" w:rsidRPr="002E5E0E" w:rsidRDefault="00627CDB" w:rsidP="00C9642A">
      <w:pPr>
        <w:jc w:val="center"/>
        <w:rPr>
          <w:sz w:val="28"/>
          <w:szCs w:val="28"/>
        </w:rPr>
      </w:pPr>
    </w:p>
    <w:p w:rsidR="0087340D" w:rsidRDefault="0087340D" w:rsidP="00627CDB">
      <w:pPr>
        <w:pStyle w:val="10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 Постановление </w:t>
      </w:r>
      <w:r w:rsidRPr="00EF040A">
        <w:rPr>
          <w:sz w:val="28"/>
          <w:szCs w:val="28"/>
        </w:rPr>
        <w:t xml:space="preserve">№ </w:t>
      </w:r>
      <w:r w:rsidR="005453E8">
        <w:rPr>
          <w:sz w:val="28"/>
          <w:szCs w:val="28"/>
        </w:rPr>
        <w:t>1 от 13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453E8">
        <w:rPr>
          <w:sz w:val="28"/>
          <w:szCs w:val="28"/>
        </w:rPr>
        <w:t>3</w:t>
      </w:r>
      <w:r>
        <w:rPr>
          <w:sz w:val="28"/>
          <w:szCs w:val="28"/>
        </w:rPr>
        <w:t xml:space="preserve"> г. «</w:t>
      </w:r>
      <w:r w:rsidRPr="002E5E0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у</w:t>
      </w:r>
      <w:r w:rsidRPr="002E5E0E">
        <w:rPr>
          <w:sz w:val="28"/>
          <w:szCs w:val="28"/>
        </w:rPr>
        <w:t>тверждении штатного расписания</w:t>
      </w:r>
      <w:r>
        <w:rPr>
          <w:sz w:val="28"/>
          <w:szCs w:val="28"/>
        </w:rPr>
        <w:t xml:space="preserve"> </w:t>
      </w:r>
      <w:r w:rsidRPr="002E5E0E">
        <w:rPr>
          <w:sz w:val="28"/>
          <w:szCs w:val="28"/>
        </w:rPr>
        <w:t>и надбавок к должностным</w:t>
      </w:r>
      <w:r>
        <w:rPr>
          <w:sz w:val="28"/>
          <w:szCs w:val="28"/>
        </w:rPr>
        <w:t xml:space="preserve"> </w:t>
      </w:r>
      <w:r w:rsidRPr="002E5E0E">
        <w:rPr>
          <w:sz w:val="28"/>
          <w:szCs w:val="28"/>
        </w:rPr>
        <w:t xml:space="preserve">окладам работников Администрации </w:t>
      </w:r>
      <w:r>
        <w:rPr>
          <w:sz w:val="28"/>
          <w:szCs w:val="28"/>
        </w:rPr>
        <w:t>Маркинского сельского поселения»</w:t>
      </w:r>
    </w:p>
    <w:p w:rsidR="00AF4A74" w:rsidRDefault="00AF4A74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1.1.</w:t>
      </w:r>
      <w:r w:rsidRPr="00AF4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к Постановлению № </w:t>
      </w:r>
      <w:r w:rsidR="005453E8"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от 1</w:t>
      </w:r>
      <w:r w:rsidR="005453E8">
        <w:rPr>
          <w:sz w:val="28"/>
          <w:szCs w:val="28"/>
        </w:rPr>
        <w:t>3</w:t>
      </w:r>
      <w:r w:rsidRPr="00AF4A74">
        <w:rPr>
          <w:sz w:val="28"/>
          <w:szCs w:val="28"/>
        </w:rPr>
        <w:t>.01.202</w:t>
      </w:r>
      <w:r w:rsidR="005453E8">
        <w:rPr>
          <w:sz w:val="28"/>
          <w:szCs w:val="28"/>
        </w:rPr>
        <w:t>3</w:t>
      </w:r>
      <w:r w:rsidRPr="00AF4A74">
        <w:rPr>
          <w:sz w:val="28"/>
          <w:szCs w:val="28"/>
        </w:rPr>
        <w:t xml:space="preserve"> г., изложить в редакции,  согласно приложению 1 к настоящему постановлению.</w:t>
      </w:r>
    </w:p>
    <w:p w:rsidR="00627CDB" w:rsidRDefault="00627CDB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87340D" w:rsidRDefault="0087340D" w:rsidP="00627CDB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DA0F4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с момента опубликования и ра</w:t>
      </w:r>
      <w:r w:rsidR="00086F8E">
        <w:rPr>
          <w:sz w:val="28"/>
          <w:szCs w:val="28"/>
        </w:rPr>
        <w:t>спространяе</w:t>
      </w:r>
      <w:r w:rsidR="00AF4A74">
        <w:rPr>
          <w:sz w:val="28"/>
          <w:szCs w:val="28"/>
        </w:rPr>
        <w:t>тся на правоотношения, в</w:t>
      </w:r>
      <w:r>
        <w:rPr>
          <w:sz w:val="28"/>
          <w:szCs w:val="28"/>
        </w:rPr>
        <w:t xml:space="preserve">озникшие с 1 </w:t>
      </w:r>
      <w:r w:rsidR="00086F8E">
        <w:rPr>
          <w:sz w:val="28"/>
          <w:szCs w:val="28"/>
        </w:rPr>
        <w:t>октября</w:t>
      </w:r>
      <w:r w:rsidR="005453E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87340D" w:rsidRPr="00627CDB" w:rsidRDefault="0087340D" w:rsidP="00627CDB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627CDB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086F8E" w:rsidRPr="00627CDB">
        <w:rPr>
          <w:sz w:val="28"/>
          <w:szCs w:val="28"/>
        </w:rPr>
        <w:t>Лебедеву</w:t>
      </w:r>
      <w:r w:rsidRPr="00627CDB">
        <w:rPr>
          <w:sz w:val="28"/>
          <w:szCs w:val="28"/>
        </w:rPr>
        <w:t xml:space="preserve"> В.А.</w:t>
      </w:r>
    </w:p>
    <w:p w:rsidR="00627CDB" w:rsidRDefault="00627CDB" w:rsidP="00627C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CDB" w:rsidRDefault="00627CDB" w:rsidP="00627C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CDB" w:rsidRDefault="00627CDB" w:rsidP="00627C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9642A" w:rsidRPr="002E5E0E" w:rsidRDefault="00C9642A" w:rsidP="00627CD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Маркинского</w:t>
      </w:r>
    </w:p>
    <w:p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О.С. Кулягина</w:t>
      </w:r>
    </w:p>
    <w:p w:rsidR="00AF4A74" w:rsidRDefault="00AF4A74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27CDB" w:rsidRDefault="00627CDB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27CDB" w:rsidRDefault="00627CDB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27CDB" w:rsidRDefault="00627CDB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:rsidR="00F06F4C" w:rsidRDefault="00C9642A" w:rsidP="00207D94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p w:rsidR="00F06F4C" w:rsidRDefault="00F06F4C" w:rsidP="0082318A">
      <w:pPr>
        <w:pStyle w:val="ConsPlusNormal"/>
        <w:widowControl/>
        <w:ind w:left="360" w:firstLine="0"/>
        <w:jc w:val="right"/>
      </w:pPr>
    </w:p>
    <w:sectPr w:rsidR="00F06F4C" w:rsidSect="00627CD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DB" w:rsidRDefault="000305DB" w:rsidP="00627CDB">
      <w:r>
        <w:separator/>
      </w:r>
    </w:p>
  </w:endnote>
  <w:endnote w:type="continuationSeparator" w:id="1">
    <w:p w:rsidR="000305DB" w:rsidRDefault="000305DB" w:rsidP="0062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DB" w:rsidRDefault="000305DB" w:rsidP="00627CDB">
      <w:r>
        <w:separator/>
      </w:r>
    </w:p>
  </w:footnote>
  <w:footnote w:type="continuationSeparator" w:id="1">
    <w:p w:rsidR="000305DB" w:rsidRDefault="000305DB" w:rsidP="00627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DB" w:rsidRDefault="00627CDB" w:rsidP="00627CDB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237"/>
    <w:multiLevelType w:val="hybridMultilevel"/>
    <w:tmpl w:val="E3E4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7552"/>
    <w:multiLevelType w:val="hybridMultilevel"/>
    <w:tmpl w:val="214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0A1D"/>
    <w:multiLevelType w:val="hybridMultilevel"/>
    <w:tmpl w:val="7D5839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5AD1D73"/>
    <w:multiLevelType w:val="hybridMultilevel"/>
    <w:tmpl w:val="0390104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62F80AAA"/>
    <w:multiLevelType w:val="hybridMultilevel"/>
    <w:tmpl w:val="016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7C4A"/>
    <w:multiLevelType w:val="hybridMultilevel"/>
    <w:tmpl w:val="2F7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A48"/>
    <w:rsid w:val="00006337"/>
    <w:rsid w:val="000305DB"/>
    <w:rsid w:val="000567C9"/>
    <w:rsid w:val="00066143"/>
    <w:rsid w:val="0008493F"/>
    <w:rsid w:val="00086F8E"/>
    <w:rsid w:val="000D274F"/>
    <w:rsid w:val="001324F1"/>
    <w:rsid w:val="00141D34"/>
    <w:rsid w:val="00142400"/>
    <w:rsid w:val="00207D94"/>
    <w:rsid w:val="002125D9"/>
    <w:rsid w:val="002271FB"/>
    <w:rsid w:val="00253DBC"/>
    <w:rsid w:val="002547BF"/>
    <w:rsid w:val="002620A8"/>
    <w:rsid w:val="002B6C3E"/>
    <w:rsid w:val="002C2749"/>
    <w:rsid w:val="002D5C47"/>
    <w:rsid w:val="003277C0"/>
    <w:rsid w:val="00347E47"/>
    <w:rsid w:val="00353832"/>
    <w:rsid w:val="00361A8C"/>
    <w:rsid w:val="00520FE1"/>
    <w:rsid w:val="005453E8"/>
    <w:rsid w:val="0054694F"/>
    <w:rsid w:val="00550932"/>
    <w:rsid w:val="005819F1"/>
    <w:rsid w:val="00597951"/>
    <w:rsid w:val="005A18BC"/>
    <w:rsid w:val="005B7797"/>
    <w:rsid w:val="005D1E91"/>
    <w:rsid w:val="006028D3"/>
    <w:rsid w:val="00627CDB"/>
    <w:rsid w:val="006F53D3"/>
    <w:rsid w:val="00714F85"/>
    <w:rsid w:val="00813AFB"/>
    <w:rsid w:val="0082318A"/>
    <w:rsid w:val="0087340D"/>
    <w:rsid w:val="0088632B"/>
    <w:rsid w:val="00902BE9"/>
    <w:rsid w:val="009B6A8F"/>
    <w:rsid w:val="009C62B1"/>
    <w:rsid w:val="00AF4A74"/>
    <w:rsid w:val="00B4206B"/>
    <w:rsid w:val="00B93F35"/>
    <w:rsid w:val="00B95A48"/>
    <w:rsid w:val="00BC40BA"/>
    <w:rsid w:val="00C61550"/>
    <w:rsid w:val="00C9642A"/>
    <w:rsid w:val="00CE0606"/>
    <w:rsid w:val="00CF0CCA"/>
    <w:rsid w:val="00D40C14"/>
    <w:rsid w:val="00D81A8E"/>
    <w:rsid w:val="00D95CD2"/>
    <w:rsid w:val="00DC18BA"/>
    <w:rsid w:val="00E10868"/>
    <w:rsid w:val="00E54D5C"/>
    <w:rsid w:val="00E84BC9"/>
    <w:rsid w:val="00EE54E6"/>
    <w:rsid w:val="00EF040A"/>
    <w:rsid w:val="00F06F4C"/>
    <w:rsid w:val="00F1131A"/>
    <w:rsid w:val="00F4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27C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27CDB"/>
  </w:style>
  <w:style w:type="paragraph" w:styleId="a8">
    <w:name w:val="footer"/>
    <w:basedOn w:val="a"/>
    <w:link w:val="a9"/>
    <w:rsid w:val="00627C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User</cp:lastModifiedBy>
  <cp:revision>4</cp:revision>
  <cp:lastPrinted>2023-02-21T06:50:00Z</cp:lastPrinted>
  <dcterms:created xsi:type="dcterms:W3CDTF">2023-10-04T07:39:00Z</dcterms:created>
  <dcterms:modified xsi:type="dcterms:W3CDTF">2023-10-04T07:42:00Z</dcterms:modified>
</cp:coreProperties>
</file>