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A" w:rsidRDefault="00A37B0A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882177" w:rsidRDefault="00882177" w:rsidP="0088217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882177" w:rsidRDefault="00882177" w:rsidP="0088217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882177" w:rsidRDefault="00882177" w:rsidP="00882177">
      <w:pPr>
        <w:pStyle w:val="a3"/>
        <w:rPr>
          <w:lang w:eastAsia="hi-IN" w:bidi="hi-IN"/>
        </w:rPr>
      </w:pPr>
    </w:p>
    <w:p w:rsidR="00882177" w:rsidRDefault="00882177" w:rsidP="0088217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882177" w:rsidRDefault="00882177" w:rsidP="0088217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82177" w:rsidRDefault="00882177" w:rsidP="00882177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</w:t>
      </w:r>
      <w:r w:rsidR="008A2D55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     №                                ст. Маркинская</w:t>
      </w: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882177" w:rsidRDefault="00882177" w:rsidP="0088217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«Создание условий для развития малого</w:t>
      </w:r>
    </w:p>
    <w:p w:rsidR="00882177" w:rsidRDefault="00882177" w:rsidP="00882177">
      <w:pPr>
        <w:jc w:val="both"/>
        <w:rPr>
          <w:rStyle w:val="a6"/>
          <w:b w:val="0"/>
          <w:bCs w:val="0"/>
        </w:rPr>
      </w:pPr>
      <w:r>
        <w:rPr>
          <w:kern w:val="2"/>
          <w:sz w:val="28"/>
          <w:szCs w:val="28"/>
        </w:rPr>
        <w:t>и среднего предпринимательства»</w:t>
      </w:r>
    </w:p>
    <w:p w:rsidR="00882177" w:rsidRDefault="00882177" w:rsidP="00882177">
      <w:pPr>
        <w:jc w:val="both"/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A37B0A">
        <w:rPr>
          <w:rStyle w:val="a6"/>
          <w:b w:val="0"/>
          <w:color w:val="000000"/>
          <w:sz w:val="28"/>
          <w:szCs w:val="28"/>
        </w:rPr>
        <w:t>4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882177" w:rsidRDefault="00882177" w:rsidP="00882177">
      <w:pPr>
        <w:jc w:val="both"/>
        <w:rPr>
          <w:bCs/>
          <w:color w:val="000000"/>
        </w:rPr>
      </w:pPr>
    </w:p>
    <w:p w:rsidR="00882177" w:rsidRDefault="00882177" w:rsidP="0088217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</w:t>
      </w:r>
      <w:r w:rsidRPr="00632964">
        <w:rPr>
          <w:kern w:val="2"/>
          <w:sz w:val="28"/>
          <w:szCs w:val="28"/>
        </w:rPr>
        <w:t>от 2</w:t>
      </w:r>
      <w:r w:rsidR="00632964" w:rsidRPr="00632964">
        <w:rPr>
          <w:kern w:val="2"/>
          <w:sz w:val="28"/>
          <w:szCs w:val="28"/>
        </w:rPr>
        <w:t>5</w:t>
      </w:r>
      <w:r w:rsidRPr="00632964">
        <w:rPr>
          <w:kern w:val="2"/>
          <w:sz w:val="28"/>
          <w:szCs w:val="28"/>
        </w:rPr>
        <w:t>.12.202</w:t>
      </w:r>
      <w:r w:rsidR="00632964" w:rsidRPr="00632964">
        <w:rPr>
          <w:kern w:val="2"/>
          <w:sz w:val="28"/>
          <w:szCs w:val="28"/>
        </w:rPr>
        <w:t>3</w:t>
      </w:r>
      <w:r w:rsidRPr="00632964">
        <w:rPr>
          <w:kern w:val="2"/>
          <w:sz w:val="28"/>
          <w:szCs w:val="28"/>
        </w:rPr>
        <w:t xml:space="preserve"> года №</w:t>
      </w:r>
      <w:r w:rsidR="00632964" w:rsidRPr="00632964">
        <w:rPr>
          <w:kern w:val="2"/>
          <w:sz w:val="28"/>
          <w:szCs w:val="28"/>
        </w:rPr>
        <w:t xml:space="preserve"> 6</w:t>
      </w:r>
      <w:r w:rsidR="008A2D55" w:rsidRPr="00632964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A37B0A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A37B0A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A37B0A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26.12.2019г №157 «Об утверждении муниципальной программы Маркинского сельского поселения Цимлянского района «Создание условий для развития малого и среднего предпринимательства»</w:t>
      </w:r>
    </w:p>
    <w:p w:rsidR="00882177" w:rsidRDefault="00882177" w:rsidP="00882177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882177" w:rsidRDefault="00882177" w:rsidP="00882177">
      <w:pPr>
        <w:jc w:val="center"/>
        <w:rPr>
          <w:rStyle w:val="a6"/>
          <w:color w:val="000000"/>
          <w:sz w:val="28"/>
          <w:szCs w:val="28"/>
        </w:rPr>
      </w:pPr>
    </w:p>
    <w:p w:rsidR="00882177" w:rsidRDefault="00882177" w:rsidP="00882177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«Создание условий для развития малого и среднего предпринимательства» на 202</w:t>
      </w:r>
      <w:r w:rsidR="00A37B0A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82177" w:rsidRDefault="00882177" w:rsidP="0088217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82177" w:rsidRDefault="00882177" w:rsidP="00882177"/>
    <w:p w:rsidR="00882177" w:rsidRDefault="00882177" w:rsidP="00882177"/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2177" w:rsidRDefault="00882177" w:rsidP="0088217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882177" w:rsidRDefault="00882177" w:rsidP="00882177">
      <w:pPr>
        <w:rPr>
          <w:sz w:val="28"/>
          <w:szCs w:val="28"/>
        </w:rPr>
      </w:pPr>
    </w:p>
    <w:p w:rsidR="00882177" w:rsidRDefault="00882177" w:rsidP="00882177">
      <w:pPr>
        <w:rPr>
          <w:sz w:val="28"/>
          <w:szCs w:val="28"/>
        </w:rPr>
        <w:sectPr w:rsidR="00882177" w:rsidSect="00882177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82177" w:rsidRDefault="008A2D55" w:rsidP="008821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882177">
        <w:t>т</w:t>
      </w:r>
      <w:r>
        <w:t xml:space="preserve"> .2023</w:t>
      </w:r>
      <w:r w:rsidR="00882177">
        <w:t>г №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bCs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 w:rsidR="008A2D55">
        <w:rPr>
          <w:b/>
          <w:sz w:val="28"/>
          <w:szCs w:val="28"/>
        </w:rPr>
        <w:t>» на 202</w:t>
      </w:r>
      <w:r w:rsidR="00A37B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82177" w:rsidRPr="00882177" w:rsidRDefault="00882177" w:rsidP="0088217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594" w:type="dxa"/>
        <w:tblInd w:w="-9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261"/>
        <w:gridCol w:w="2127"/>
        <w:gridCol w:w="3118"/>
        <w:gridCol w:w="1276"/>
        <w:gridCol w:w="850"/>
        <w:gridCol w:w="1134"/>
        <w:gridCol w:w="1134"/>
        <w:gridCol w:w="993"/>
        <w:gridCol w:w="1134"/>
      </w:tblGrid>
      <w:tr w:rsidR="00882177" w:rsidTr="008A2D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882177" w:rsidTr="008A2D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77" w:rsidRDefault="00882177" w:rsidP="008C0D1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882177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Default="00882177" w:rsidP="008C0D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A2D55" w:rsidRPr="008A2D55" w:rsidRDefault="008A2D55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 мероприятие  1.1:</w:t>
            </w:r>
          </w:p>
          <w:p w:rsidR="00882177" w:rsidRPr="008A2D55" w:rsidRDefault="00882177" w:rsidP="009D7D27">
            <w:pPr>
              <w:rPr>
                <w:lang w:eastAsia="en-US"/>
              </w:rPr>
            </w:pPr>
            <w:r w:rsidRPr="008A2D55">
              <w:rPr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1. Обеспечение субъектов МСП фи</w:t>
            </w:r>
            <w:r w:rsidRPr="008A2D55">
              <w:rPr>
                <w:lang w:eastAsia="en-US"/>
              </w:rPr>
              <w:softHyphen/>
              <w:t>нансовыми ресур</w:t>
            </w:r>
            <w:r w:rsidRPr="008A2D55">
              <w:rPr>
                <w:lang w:eastAsia="en-US"/>
              </w:rPr>
              <w:softHyphen/>
              <w:t>сами.</w:t>
            </w:r>
          </w:p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2. Снижение затрат с</w:t>
            </w:r>
            <w:r w:rsidR="009D7D27" w:rsidRPr="008A2D55">
              <w:rPr>
                <w:lang w:eastAsia="en-US"/>
              </w:rPr>
              <w:t>убъектов МСП, связанных с модер</w:t>
            </w:r>
            <w:r w:rsidRPr="008A2D55">
              <w:rPr>
                <w:lang w:eastAsia="en-US"/>
              </w:rPr>
              <w:t>низацией производ</w:t>
            </w:r>
            <w:r w:rsidRPr="008A2D55">
              <w:rPr>
                <w:lang w:eastAsia="en-US"/>
              </w:rPr>
              <w:softHyphen/>
              <w:t>ства.</w:t>
            </w:r>
          </w:p>
          <w:p w:rsidR="00882177" w:rsidRPr="008A2D55" w:rsidRDefault="00882177" w:rsidP="009D7D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A2D55">
              <w:rPr>
                <w:lang w:eastAsia="en-US"/>
              </w:rPr>
              <w:t>3. Повышение эф</w:t>
            </w:r>
            <w:r w:rsidRPr="008A2D55">
              <w:rPr>
                <w:lang w:eastAsia="en-US"/>
              </w:rPr>
              <w:softHyphen/>
              <w:t>фективности, кон</w:t>
            </w:r>
            <w:r w:rsidRPr="008A2D55">
              <w:rPr>
                <w:lang w:eastAsia="en-US"/>
              </w:rPr>
              <w:softHyphen/>
              <w:t>курентоспособно</w:t>
            </w:r>
            <w:r w:rsidRPr="008A2D55">
              <w:rPr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Рост количества субъектов МСП.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Создание допол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1. Повышение конкурентоспособности субъектов МСП.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3. Оказание помощи начинающим предпринимателям, созда</w:t>
            </w: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ние новых субъектов малого предприни</w:t>
            </w: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мательства.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Основное   мероприятие 1.4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Повышение информированности субъектов МСП, организаций, образу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ющих инфраструк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туру поддержки субъектов МСП, и специалистов орга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 местного само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управления, кури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рующих вопросы развития предпринимательства.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Оказание мето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дической помощи субъектам МСП. </w:t>
            </w:r>
          </w:p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Создание эффек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вного механизма оперативного ин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формирования субъ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 МСП, ор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ганов местного </w:t>
            </w:r>
            <w:r w:rsidR="009D7D2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моуправления и всех желающих  со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Подготовка про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фессиональных кадров для сферы малого и среднего бизнеса, повыше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профессиона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лизма руководи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и с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стов орга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низаций инфра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под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держки субъ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ектов МСП.</w:t>
            </w:r>
          </w:p>
          <w:p w:rsidR="00882177" w:rsidRPr="008A2D55" w:rsidRDefault="009D7D2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2. Повышение конку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рентоспособности за счет повышения ком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петентности предпри</w:t>
            </w:r>
            <w:r w:rsidR="00882177" w:rsidRPr="008A2D55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softHyphen/>
              <w:t>нимателей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- 31.12.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55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</w:t>
            </w:r>
          </w:p>
          <w:p w:rsidR="00882177" w:rsidRPr="008A2D55" w:rsidRDefault="008A2D55" w:rsidP="008A2D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A37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882177" w:rsidRPr="008A2D55" w:rsidTr="008A2D5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77" w:rsidRPr="008A2D55" w:rsidRDefault="00882177" w:rsidP="009D7D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A37B0A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82177"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77" w:rsidRPr="008A2D55" w:rsidRDefault="00882177" w:rsidP="009D7D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2D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882177" w:rsidRPr="008A2D55" w:rsidRDefault="00882177" w:rsidP="00882177">
      <w:pPr>
        <w:rPr>
          <w:sz w:val="22"/>
          <w:szCs w:val="22"/>
        </w:rPr>
      </w:pPr>
    </w:p>
    <w:p w:rsidR="00882177" w:rsidRDefault="00882177" w:rsidP="00882177">
      <w:pPr>
        <w:widowControl w:val="0"/>
        <w:autoSpaceDE w:val="0"/>
        <w:autoSpaceDN w:val="0"/>
        <w:adjustRightInd w:val="0"/>
        <w:outlineLvl w:val="2"/>
        <w:sectPr w:rsidR="00882177" w:rsidSect="00882177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82177" w:rsidRDefault="00882177" w:rsidP="00882177"/>
    <w:p w:rsidR="007C5656" w:rsidRDefault="007C5656"/>
    <w:sectPr w:rsidR="007C5656" w:rsidSect="00882177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68" w:rsidRDefault="00582A68" w:rsidP="00882177">
      <w:r>
        <w:separator/>
      </w:r>
    </w:p>
  </w:endnote>
  <w:endnote w:type="continuationSeparator" w:id="1">
    <w:p w:rsidR="00582A68" w:rsidRDefault="00582A68" w:rsidP="0088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68" w:rsidRDefault="00582A68" w:rsidP="00882177">
      <w:r>
        <w:separator/>
      </w:r>
    </w:p>
  </w:footnote>
  <w:footnote w:type="continuationSeparator" w:id="1">
    <w:p w:rsidR="00582A68" w:rsidRDefault="00582A68" w:rsidP="00882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DB" w:rsidRPr="004F3DDB" w:rsidRDefault="00582A68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177"/>
    <w:rsid w:val="000161DC"/>
    <w:rsid w:val="000F2EC9"/>
    <w:rsid w:val="001A011A"/>
    <w:rsid w:val="004837C2"/>
    <w:rsid w:val="00582A68"/>
    <w:rsid w:val="0063255E"/>
    <w:rsid w:val="00632964"/>
    <w:rsid w:val="00680856"/>
    <w:rsid w:val="0074735C"/>
    <w:rsid w:val="0078713F"/>
    <w:rsid w:val="007C5656"/>
    <w:rsid w:val="008040BA"/>
    <w:rsid w:val="00882177"/>
    <w:rsid w:val="008A2D55"/>
    <w:rsid w:val="008D1BCE"/>
    <w:rsid w:val="009D7D27"/>
    <w:rsid w:val="00A37B0A"/>
    <w:rsid w:val="00AF6092"/>
    <w:rsid w:val="00BA632F"/>
    <w:rsid w:val="00CA10CE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21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177"/>
    <w:pPr>
      <w:ind w:left="720"/>
      <w:contextualSpacing/>
    </w:pPr>
  </w:style>
  <w:style w:type="paragraph" w:customStyle="1" w:styleId="1">
    <w:name w:val="Заголовок1"/>
    <w:basedOn w:val="a"/>
    <w:next w:val="a3"/>
    <w:rsid w:val="0088217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qFormat/>
    <w:rsid w:val="00882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88217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1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2023-12-27T09:00:00Z</dcterms:created>
  <dcterms:modified xsi:type="dcterms:W3CDTF">2023-12-27T09:00:00Z</dcterms:modified>
</cp:coreProperties>
</file>