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86" w:rsidRDefault="00177486" w:rsidP="00FF3A75">
      <w:pPr>
        <w:jc w:val="center"/>
        <w:rPr>
          <w:rFonts w:eastAsia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A75" w:rsidRPr="005B2455" w:rsidRDefault="00FF3A75" w:rsidP="00FF3A75">
      <w:pPr>
        <w:jc w:val="center"/>
        <w:rPr>
          <w:rFonts w:eastAsia="Times New Roman"/>
          <w:sz w:val="40"/>
          <w:szCs w:val="40"/>
        </w:rPr>
      </w:pPr>
      <w:r w:rsidRPr="005B2455">
        <w:rPr>
          <w:rFonts w:eastAsia="Times New Roman"/>
          <w:sz w:val="28"/>
          <w:szCs w:val="28"/>
        </w:rPr>
        <w:t>РОССИЙСКАЯ ФЕДЕРАЦИЯ</w:t>
      </w:r>
    </w:p>
    <w:p w:rsidR="00FF3A75" w:rsidRPr="005B2455" w:rsidRDefault="00FF3A75" w:rsidP="00FF3A75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РОСТОВСКОЙ ОБЛАСТИ</w:t>
      </w:r>
    </w:p>
    <w:p w:rsidR="00FF3A75" w:rsidRPr="005B2455" w:rsidRDefault="00FF3A75" w:rsidP="00FF3A75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ЦИМЛЯНСКОГО РАЙОНА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МУНИЦИПАЛЬНОЕ ОБРАЗОВАНИЕ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«МАРКИНСКОЕ СЕЛЬСКОЕ ПОСЕЛЕНИЕ»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СОБРАНИЕ ДЕПУТАТОВ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МАРКИНСКОГО СЕЛЬСКОГО ПОСЕЛЕНИЯ</w:t>
      </w:r>
    </w:p>
    <w:p w:rsidR="00FF3A75" w:rsidRDefault="00FF3A75" w:rsidP="00FF3A75">
      <w:pPr>
        <w:jc w:val="center"/>
        <w:rPr>
          <w:rFonts w:eastAsia="Times New Roman"/>
          <w:b/>
          <w:sz w:val="28"/>
          <w:szCs w:val="28"/>
        </w:rPr>
      </w:pP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РЕШЕНИЕ</w:t>
      </w:r>
    </w:p>
    <w:p w:rsidR="00FF3A75" w:rsidRDefault="00FF3A75" w:rsidP="00FF3A75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FF3A75" w:rsidRDefault="00177486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25.12.</w:t>
      </w:r>
      <w:r w:rsidR="00FF3A75">
        <w:rPr>
          <w:bCs/>
          <w:sz w:val="28"/>
          <w:szCs w:val="28"/>
        </w:rPr>
        <w:t>202</w:t>
      </w:r>
      <w:r w:rsidR="001263DE">
        <w:rPr>
          <w:bCs/>
          <w:sz w:val="28"/>
          <w:szCs w:val="28"/>
        </w:rPr>
        <w:t>3</w:t>
      </w:r>
      <w:r w:rsidR="00FF3A75">
        <w:rPr>
          <w:bCs/>
          <w:sz w:val="28"/>
          <w:szCs w:val="28"/>
        </w:rPr>
        <w:t xml:space="preserve">г                 </w:t>
      </w:r>
      <w:r w:rsidR="00E2050C">
        <w:rPr>
          <w:bCs/>
          <w:sz w:val="28"/>
          <w:szCs w:val="28"/>
        </w:rPr>
        <w:t xml:space="preserve">                           №</w:t>
      </w:r>
      <w:r>
        <w:rPr>
          <w:bCs/>
          <w:sz w:val="28"/>
          <w:szCs w:val="28"/>
        </w:rPr>
        <w:t xml:space="preserve"> 71</w:t>
      </w:r>
      <w:r w:rsidR="00AD1FD7">
        <w:rPr>
          <w:bCs/>
          <w:sz w:val="28"/>
          <w:szCs w:val="28"/>
        </w:rPr>
        <w:t xml:space="preserve">                              </w:t>
      </w:r>
      <w:r w:rsidR="00FF3A75">
        <w:rPr>
          <w:bCs/>
          <w:sz w:val="28"/>
          <w:szCs w:val="28"/>
        </w:rPr>
        <w:t>ст.</w:t>
      </w:r>
      <w:r w:rsidR="00AD1FD7">
        <w:rPr>
          <w:bCs/>
          <w:sz w:val="28"/>
          <w:szCs w:val="28"/>
        </w:rPr>
        <w:t xml:space="preserve"> </w:t>
      </w:r>
      <w:r w:rsidR="00FF3A75">
        <w:rPr>
          <w:bCs/>
          <w:sz w:val="28"/>
          <w:szCs w:val="28"/>
        </w:rPr>
        <w:t>Маркинская</w:t>
      </w: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FF3A75" w:rsidRP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О внесении</w:t>
      </w:r>
      <w:r w:rsidR="00D27F54">
        <w:rPr>
          <w:rFonts w:eastAsia="Times New Roman"/>
          <w:bCs/>
          <w:spacing w:val="-1"/>
          <w:sz w:val="28"/>
          <w:szCs w:val="28"/>
        </w:rPr>
        <w:t xml:space="preserve"> 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изменений в </w:t>
      </w:r>
      <w:r>
        <w:rPr>
          <w:rFonts w:eastAsia="Times New Roman"/>
          <w:bCs/>
          <w:spacing w:val="-1"/>
          <w:sz w:val="28"/>
          <w:szCs w:val="28"/>
        </w:rPr>
        <w:t>П</w:t>
      </w:r>
      <w:r w:rsidRPr="000C5E5E">
        <w:rPr>
          <w:rFonts w:eastAsia="Times New Roman"/>
          <w:bCs/>
          <w:spacing w:val="-1"/>
          <w:sz w:val="28"/>
          <w:szCs w:val="28"/>
        </w:rPr>
        <w:t>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уборки и </w:t>
      </w:r>
    </w:p>
    <w:p w:rsidR="00FF3A75" w:rsidRP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sz w:val="28"/>
          <w:szCs w:val="28"/>
        </w:rPr>
        <w:t>содержания территории</w:t>
      </w:r>
      <w:r w:rsidR="00D27F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FF3A75" w:rsidRDefault="00FF3A75" w:rsidP="00FF3A75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«Маркинское сельское поселение»</w:t>
      </w:r>
    </w:p>
    <w:p w:rsidR="00FF3A75" w:rsidRPr="00FF3A75" w:rsidRDefault="00FF3A75" w:rsidP="00FF3A75">
      <w:pPr>
        <w:rPr>
          <w:spacing w:val="-2"/>
          <w:sz w:val="28"/>
          <w:szCs w:val="28"/>
        </w:rPr>
      </w:pPr>
    </w:p>
    <w:p w:rsidR="00FF3A75" w:rsidRDefault="001263DE" w:rsidP="00CB302E">
      <w:pPr>
        <w:pStyle w:val="1"/>
        <w:shd w:val="clear" w:color="auto" w:fill="auto"/>
        <w:spacing w:before="0" w:after="560" w:line="320" w:lineRule="exact"/>
        <w:ind w:left="280" w:right="20" w:firstLine="1160"/>
        <w:jc w:val="both"/>
        <w:rPr>
          <w:b/>
          <w:bCs/>
          <w:sz w:val="28"/>
          <w:szCs w:val="28"/>
          <w:lang w:eastAsia="ru-RU"/>
        </w:rPr>
      </w:pPr>
      <w:r w:rsidRPr="00CB302E">
        <w:rPr>
          <w:color w:val="000000"/>
          <w:sz w:val="28"/>
          <w:szCs w:val="28"/>
        </w:rPr>
        <w:t xml:space="preserve">В целях привидения решения Собрания депутатов Маркинского сельского поселения </w:t>
      </w:r>
      <w:r w:rsidRPr="00CB302E">
        <w:rPr>
          <w:sz w:val="28"/>
          <w:szCs w:val="28"/>
        </w:rPr>
        <w:t>от 24.10.2017 №35 «Об утверждении Правил благоустройства, уборки и содержания территории Маркинского сельского поселения»</w:t>
      </w:r>
      <w:r w:rsidRPr="00CB302E">
        <w:rPr>
          <w:color w:val="000000"/>
          <w:sz w:val="28"/>
          <w:szCs w:val="28"/>
        </w:rPr>
        <w:t xml:space="preserve">в соответствии с методическими рекомендациями по разработке норм и правил по благоустройству территорий муниципальных образований, утвержденные приказом Министерства строительства и жилищно- коммунального хозяйства от 29.12.2021 № 1042/пр, руководствуясь Уставом муниципального образования «Маркинское сельское поселение», </w:t>
      </w:r>
      <w:r w:rsidR="00FF3A75" w:rsidRPr="00B5620C">
        <w:rPr>
          <w:sz w:val="28"/>
          <w:szCs w:val="28"/>
          <w:lang w:eastAsia="ru-RU"/>
        </w:rPr>
        <w:t>Собрание депутатов Маркинского сельского поселения</w:t>
      </w:r>
    </w:p>
    <w:p w:rsidR="00FF3A75" w:rsidRDefault="00FF3A75" w:rsidP="00FF3A75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РЕШИЛО:</w:t>
      </w:r>
    </w:p>
    <w:p w:rsidR="001263DE" w:rsidRDefault="001263DE" w:rsidP="00FF3A75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3A75" w:rsidRDefault="00FF3A75" w:rsidP="00FF3A75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2050C" w:rsidRPr="00E2050C" w:rsidRDefault="00E2050C" w:rsidP="00E2050C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1.</w:t>
      </w:r>
      <w:bookmarkStart w:id="0" w:name="_GoBack"/>
      <w:bookmarkEnd w:id="0"/>
      <w:r w:rsidRPr="007C5E0A">
        <w:rPr>
          <w:sz w:val="28"/>
          <w:szCs w:val="28"/>
        </w:rPr>
        <w:t>Внести в Правила благоустройства</w:t>
      </w:r>
      <w:r>
        <w:rPr>
          <w:sz w:val="28"/>
          <w:szCs w:val="28"/>
        </w:rPr>
        <w:t>, уборки и содержания территории муниципального образования «Маркинское сельское поселение», утвержденные решением Собрания депутатов  Маркинского</w:t>
      </w:r>
      <w:r w:rsidRPr="007C5E0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 Цимлянского района Ростовской области  № 3</w:t>
      </w:r>
      <w:r w:rsidRPr="007C5E0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от 24.10.2017г. </w:t>
      </w:r>
      <w:r w:rsidRPr="007C5E0A">
        <w:rPr>
          <w:sz w:val="28"/>
          <w:szCs w:val="28"/>
        </w:rPr>
        <w:t>следующие изменения:</w:t>
      </w:r>
    </w:p>
    <w:p w:rsidR="00FF3A75" w:rsidRPr="000A22AC" w:rsidRDefault="00FF3A75" w:rsidP="001263D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1.1. Статью </w:t>
      </w:r>
      <w:r w:rsidR="001263DE" w:rsidRPr="00CB302E">
        <w:rPr>
          <w:sz w:val="28"/>
          <w:szCs w:val="28"/>
        </w:rPr>
        <w:t>8 «Требования к малым архитектурным формам»</w:t>
      </w:r>
      <w:r w:rsidR="00CB302E">
        <w:rPr>
          <w:sz w:val="28"/>
          <w:szCs w:val="28"/>
        </w:rPr>
        <w:t>д</w:t>
      </w:r>
      <w:r w:rsidR="001263DE">
        <w:rPr>
          <w:sz w:val="28"/>
          <w:szCs w:val="28"/>
        </w:rPr>
        <w:t xml:space="preserve">ополнить </w:t>
      </w:r>
      <w:r w:rsidR="00CB302E">
        <w:rPr>
          <w:sz w:val="28"/>
          <w:szCs w:val="28"/>
        </w:rPr>
        <w:t>пунктом 9</w:t>
      </w:r>
      <w:r w:rsidR="001263DE">
        <w:rPr>
          <w:sz w:val="28"/>
          <w:szCs w:val="28"/>
        </w:rPr>
        <w:t xml:space="preserve"> следующего содержания:</w:t>
      </w:r>
    </w:p>
    <w:p w:rsidR="00CB302E" w:rsidRDefault="00CB302E" w:rsidP="00CB302E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«9. При создании и благоустройстве малых архитектурных форм (уличной мебели, садово-парковых сооружений, часовен, поклонных крестов, скульптур, фонтанов, светильников наружного осв</w:t>
      </w:r>
      <w:r w:rsidR="001B0A65">
        <w:rPr>
          <w:sz w:val="28"/>
          <w:szCs w:val="28"/>
        </w:rPr>
        <w:t>е</w:t>
      </w:r>
      <w:r>
        <w:rPr>
          <w:sz w:val="28"/>
          <w:szCs w:val="28"/>
        </w:rPr>
        <w:t>щения и другие МАФ)</w:t>
      </w:r>
      <w:r>
        <w:rPr>
          <w:bCs/>
          <w:sz w:val="28"/>
          <w:szCs w:val="28"/>
        </w:rPr>
        <w:t xml:space="preserve">, учитываются </w:t>
      </w:r>
      <w:r>
        <w:rPr>
          <w:bCs/>
          <w:sz w:val="28"/>
          <w:szCs w:val="28"/>
        </w:rPr>
        <w:lastRenderedPageBreak/>
        <w:t xml:space="preserve">принципы функционального разнообразия, комфортной среды для общения, обеспечения разнообразия, </w:t>
      </w:r>
      <w:r>
        <w:rPr>
          <w:rFonts w:eastAsia="Times New Roman"/>
          <w:color w:val="000000"/>
          <w:sz w:val="28"/>
          <w:szCs w:val="28"/>
          <w:lang w:eastAsia="ru-RU"/>
        </w:rPr>
        <w:t>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CB302E" w:rsidRDefault="00CB302E" w:rsidP="00CB302E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CB302E" w:rsidRDefault="00CB302E" w:rsidP="00CB302E">
      <w:pPr>
        <w:pStyle w:val="ConsPlusNormal"/>
        <w:ind w:left="-426" w:right="56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02E" w:rsidRDefault="00CB302E" w:rsidP="00CB302E">
      <w:pPr>
        <w:pStyle w:val="ConsPlusNormal"/>
        <w:tabs>
          <w:tab w:val="left" w:pos="9355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Малые архитектурные формы (далее - МАФ) - сооружения, в том числе нестационарные и временные, используемые для организации открытых пространств и дополняющие архитектурно – градостроительную либо садово-парковую композицию. В зависимости от использования они подразделяются на объекты функционального назначения (такие как столы, скамьи, садовые диваны, урны, ограды и заборы, указатели, фонари и опоры уличного освещения, стационарное оборудование для декоративной подсветки зданий и сооружений, телефонные кабины, платежные терминалы, остановочные павильоны пассажирского транспорта, беседки, навесы), и объекты декоративного назначения (газонные и тротуарные декоративные ограждения, декоративные стенки, малые скульптуры (композиции), декоративные фонтаны, часовни, элементы праздничной декоративной подсветки (иллюминации), </w:t>
      </w:r>
      <w:r w:rsidRPr="00EF4AF4">
        <w:rPr>
          <w:rFonts w:ascii="Times New Roman" w:hAnsi="Times New Roman"/>
          <w:bCs/>
          <w:sz w:val="28"/>
          <w:szCs w:val="28"/>
        </w:rPr>
        <w:t>ели искусственные и украшения к ним и прочее).</w:t>
      </w:r>
    </w:p>
    <w:p w:rsidR="00CB302E" w:rsidRDefault="00CB302E" w:rsidP="0078353C">
      <w:pPr>
        <w:pStyle w:val="11"/>
        <w:ind w:left="0" w:right="139"/>
        <w:jc w:val="left"/>
        <w:rPr>
          <w:b w:val="0"/>
        </w:rPr>
      </w:pPr>
      <w:r>
        <w:rPr>
          <w:b w:val="0"/>
          <w:bCs w:val="0"/>
        </w:rPr>
        <w:t xml:space="preserve">  Малые архитектурные формы могут быть стационарными и </w:t>
      </w:r>
      <w:r w:rsidR="0078353C">
        <w:rPr>
          <w:b w:val="0"/>
          <w:bCs w:val="0"/>
        </w:rPr>
        <w:t xml:space="preserve"> м</w:t>
      </w:r>
      <w:r>
        <w:rPr>
          <w:b w:val="0"/>
          <w:bCs w:val="0"/>
        </w:rPr>
        <w:t>обильными.»</w:t>
      </w:r>
    </w:p>
    <w:p w:rsidR="00CB302E" w:rsidRPr="009D48F8" w:rsidRDefault="00CB302E" w:rsidP="00CB302E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9D48F8">
        <w:rPr>
          <w:sz w:val="28"/>
          <w:szCs w:val="28"/>
        </w:rPr>
        <w:t>2</w:t>
      </w:r>
      <w:r w:rsidRPr="001F2F7A">
        <w:rPr>
          <w:sz w:val="28"/>
          <w:szCs w:val="28"/>
        </w:rPr>
        <w:t>. Настоящее решение подлежит опубликованию и обнародованию на сайте Администрации Маркинского сельского поселения</w:t>
      </w:r>
      <w:r>
        <w:rPr>
          <w:rFonts w:eastAsia="Arial Unicode MS"/>
          <w:sz w:val="28"/>
          <w:szCs w:val="28"/>
        </w:rPr>
        <w:t>.</w:t>
      </w:r>
    </w:p>
    <w:p w:rsidR="00FF3A75" w:rsidRDefault="00CB302E" w:rsidP="00CB302E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9D48F8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9D48F8">
        <w:rPr>
          <w:sz w:val="28"/>
          <w:szCs w:val="28"/>
        </w:rPr>
        <w:t>астоящее решение вступа</w:t>
      </w:r>
      <w:r>
        <w:rPr>
          <w:sz w:val="28"/>
          <w:szCs w:val="28"/>
        </w:rPr>
        <w:t>е</w:t>
      </w:r>
      <w:r w:rsidRPr="009D48F8">
        <w:rPr>
          <w:sz w:val="28"/>
          <w:szCs w:val="28"/>
        </w:rPr>
        <w:t>т в силу с момента его официального опубликования</w:t>
      </w:r>
      <w:r>
        <w:rPr>
          <w:sz w:val="28"/>
          <w:szCs w:val="28"/>
        </w:rPr>
        <w:t>.</w:t>
      </w:r>
    </w:p>
    <w:p w:rsidR="00B5620C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Pr="00CD1D7F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Маркинскогосельского поселения                                        Г.В. Сосова</w:t>
      </w:r>
    </w:p>
    <w:p w:rsidR="00FF3A75" w:rsidRDefault="00FF3A75" w:rsidP="00FF3A75">
      <w:pPr>
        <w:ind w:left="6372" w:firstLine="708"/>
        <w:rPr>
          <w:sz w:val="28"/>
          <w:szCs w:val="28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sectPr w:rsidR="00FF3A75" w:rsidSect="00B5620C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FB" w:rsidRDefault="006F02FB" w:rsidP="007B6BF5">
      <w:r>
        <w:separator/>
      </w:r>
    </w:p>
  </w:endnote>
  <w:endnote w:type="continuationSeparator" w:id="1">
    <w:p w:rsidR="006F02FB" w:rsidRDefault="006F02FB" w:rsidP="007B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FB" w:rsidRDefault="006F02FB" w:rsidP="007B6BF5">
      <w:r>
        <w:separator/>
      </w:r>
    </w:p>
  </w:footnote>
  <w:footnote w:type="continuationSeparator" w:id="1">
    <w:p w:rsidR="006F02FB" w:rsidRDefault="006F02FB" w:rsidP="007B6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47" w:rsidRDefault="006F02FB" w:rsidP="004569B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A75"/>
    <w:rsid w:val="00001920"/>
    <w:rsid w:val="00036255"/>
    <w:rsid w:val="000972D2"/>
    <w:rsid w:val="000E6ED5"/>
    <w:rsid w:val="001263DE"/>
    <w:rsid w:val="00177486"/>
    <w:rsid w:val="00193F27"/>
    <w:rsid w:val="001B0A65"/>
    <w:rsid w:val="00262F27"/>
    <w:rsid w:val="00351D34"/>
    <w:rsid w:val="003539FA"/>
    <w:rsid w:val="003929E2"/>
    <w:rsid w:val="003F270B"/>
    <w:rsid w:val="00470D1B"/>
    <w:rsid w:val="006D2F1E"/>
    <w:rsid w:val="006F02FB"/>
    <w:rsid w:val="0077638B"/>
    <w:rsid w:val="0078353C"/>
    <w:rsid w:val="007B6BF5"/>
    <w:rsid w:val="00806C3D"/>
    <w:rsid w:val="00862D28"/>
    <w:rsid w:val="0086310E"/>
    <w:rsid w:val="008A451B"/>
    <w:rsid w:val="009E2F21"/>
    <w:rsid w:val="00A03018"/>
    <w:rsid w:val="00A60A6F"/>
    <w:rsid w:val="00AD1FD7"/>
    <w:rsid w:val="00B5620C"/>
    <w:rsid w:val="00C3670E"/>
    <w:rsid w:val="00C436C2"/>
    <w:rsid w:val="00CB302E"/>
    <w:rsid w:val="00CB34C9"/>
    <w:rsid w:val="00D27F54"/>
    <w:rsid w:val="00DA142F"/>
    <w:rsid w:val="00DC0F04"/>
    <w:rsid w:val="00E2050C"/>
    <w:rsid w:val="00ED2891"/>
    <w:rsid w:val="00EF4AF4"/>
    <w:rsid w:val="00F57684"/>
    <w:rsid w:val="00FD0DEE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7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A7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F3A7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FF3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rsid w:val="00FF3A75"/>
    <w:rPr>
      <w:color w:val="000000"/>
      <w:sz w:val="32"/>
      <w:szCs w:val="32"/>
    </w:rPr>
  </w:style>
  <w:style w:type="paragraph" w:customStyle="1" w:styleId="Pa14">
    <w:name w:val="Pa14"/>
    <w:basedOn w:val="Default"/>
    <w:next w:val="Default"/>
    <w:rsid w:val="00FF3A75"/>
    <w:pPr>
      <w:spacing w:line="221" w:lineRule="atLeast"/>
    </w:pPr>
    <w:rPr>
      <w:rFonts w:eastAsia="Times New Roman"/>
      <w:color w:val="auto"/>
      <w:lang w:eastAsia="ru-RU"/>
    </w:rPr>
  </w:style>
  <w:style w:type="paragraph" w:customStyle="1" w:styleId="ConsPlusNonformat">
    <w:name w:val="ConsPlusNonformat"/>
    <w:uiPriority w:val="99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FF3A7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3A75"/>
    <w:pPr>
      <w:widowControl w:val="0"/>
      <w:shd w:val="clear" w:color="auto" w:fill="FFFFFF"/>
      <w:suppressAutoHyphens w:val="0"/>
      <w:spacing w:after="300" w:line="324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B6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BF5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link w:val="1"/>
    <w:rsid w:val="001263DE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1263DE"/>
    <w:pPr>
      <w:widowControl w:val="0"/>
      <w:shd w:val="clear" w:color="auto" w:fill="FFFFFF"/>
      <w:suppressAutoHyphens w:val="0"/>
      <w:spacing w:before="480" w:line="655" w:lineRule="exact"/>
      <w:ind w:hanging="240"/>
      <w:jc w:val="center"/>
    </w:pPr>
    <w:rPr>
      <w:rFonts w:eastAsia="Times New Roman"/>
      <w:spacing w:val="5"/>
      <w:sz w:val="25"/>
      <w:szCs w:val="25"/>
      <w:lang w:eastAsia="en-US"/>
    </w:rPr>
  </w:style>
  <w:style w:type="paragraph" w:customStyle="1" w:styleId="11">
    <w:name w:val="Заголовок 11"/>
    <w:basedOn w:val="a"/>
    <w:uiPriority w:val="1"/>
    <w:qFormat/>
    <w:rsid w:val="00CB302E"/>
    <w:pPr>
      <w:widowControl w:val="0"/>
      <w:suppressAutoHyphens w:val="0"/>
      <w:autoSpaceDE w:val="0"/>
      <w:autoSpaceDN w:val="0"/>
      <w:spacing w:line="322" w:lineRule="exact"/>
      <w:ind w:left="169" w:right="582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4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AF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7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A7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F3A7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FF3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rsid w:val="00FF3A75"/>
    <w:rPr>
      <w:color w:val="000000"/>
      <w:sz w:val="32"/>
      <w:szCs w:val="32"/>
    </w:rPr>
  </w:style>
  <w:style w:type="paragraph" w:customStyle="1" w:styleId="Pa14">
    <w:name w:val="Pa14"/>
    <w:basedOn w:val="Default"/>
    <w:next w:val="Default"/>
    <w:rsid w:val="00FF3A75"/>
    <w:pPr>
      <w:spacing w:line="221" w:lineRule="atLeast"/>
    </w:pPr>
    <w:rPr>
      <w:rFonts w:eastAsia="Times New Roman"/>
      <w:color w:val="auto"/>
      <w:lang w:eastAsia="ru-RU"/>
    </w:rPr>
  </w:style>
  <w:style w:type="paragraph" w:customStyle="1" w:styleId="ConsPlusNonformat">
    <w:name w:val="ConsPlusNonformat"/>
    <w:uiPriority w:val="99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FF3A7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3A75"/>
    <w:pPr>
      <w:widowControl w:val="0"/>
      <w:shd w:val="clear" w:color="auto" w:fill="FFFFFF"/>
      <w:suppressAutoHyphens w:val="0"/>
      <w:spacing w:after="300" w:line="324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B6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BF5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link w:val="1"/>
    <w:rsid w:val="001263DE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1263DE"/>
    <w:pPr>
      <w:widowControl w:val="0"/>
      <w:shd w:val="clear" w:color="auto" w:fill="FFFFFF"/>
      <w:suppressAutoHyphens w:val="0"/>
      <w:spacing w:before="480" w:line="655" w:lineRule="exact"/>
      <w:ind w:hanging="240"/>
      <w:jc w:val="center"/>
    </w:pPr>
    <w:rPr>
      <w:rFonts w:eastAsia="Times New Roman"/>
      <w:spacing w:val="5"/>
      <w:sz w:val="25"/>
      <w:szCs w:val="25"/>
      <w:lang w:eastAsia="en-US"/>
    </w:rPr>
  </w:style>
  <w:style w:type="paragraph" w:customStyle="1" w:styleId="11">
    <w:name w:val="Заголовок 11"/>
    <w:basedOn w:val="a"/>
    <w:uiPriority w:val="1"/>
    <w:qFormat/>
    <w:rsid w:val="00CB302E"/>
    <w:pPr>
      <w:widowControl w:val="0"/>
      <w:suppressAutoHyphens w:val="0"/>
      <w:autoSpaceDE w:val="0"/>
      <w:autoSpaceDN w:val="0"/>
      <w:spacing w:line="322" w:lineRule="exact"/>
      <w:ind w:left="169" w:right="582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4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AF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2023-12-22T10:03:00Z</cp:lastPrinted>
  <dcterms:created xsi:type="dcterms:W3CDTF">2023-12-13T07:45:00Z</dcterms:created>
  <dcterms:modified xsi:type="dcterms:W3CDTF">2023-12-25T10:48:00Z</dcterms:modified>
</cp:coreProperties>
</file>