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A" w:rsidRDefault="008B470E" w:rsidP="00A467B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9B5" w:rsidRDefault="000959B5" w:rsidP="00A467B3">
      <w:pPr>
        <w:jc w:val="center"/>
        <w:rPr>
          <w:b/>
        </w:rPr>
      </w:pPr>
    </w:p>
    <w:p w:rsidR="000959B5" w:rsidRPr="000959B5" w:rsidRDefault="000959B5" w:rsidP="00A467B3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5C0F" w:rsidRPr="00FD05CA" w:rsidRDefault="000A5C0F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BA7FB4" w:rsidP="00723783">
      <w:pPr>
        <w:rPr>
          <w:sz w:val="28"/>
          <w:szCs w:val="28"/>
        </w:rPr>
      </w:pPr>
      <w:r>
        <w:rPr>
          <w:sz w:val="28"/>
          <w:szCs w:val="28"/>
        </w:rPr>
        <w:t>03.06</w:t>
      </w:r>
      <w:r w:rsidR="00A00EFA" w:rsidRPr="009D6824">
        <w:rPr>
          <w:sz w:val="28"/>
          <w:szCs w:val="28"/>
        </w:rPr>
        <w:t>.</w:t>
      </w:r>
      <w:r w:rsidR="00282FAB" w:rsidRPr="009D6824">
        <w:rPr>
          <w:sz w:val="28"/>
          <w:szCs w:val="28"/>
        </w:rPr>
        <w:t>20</w:t>
      </w:r>
      <w:r w:rsidR="00FA11AE">
        <w:rPr>
          <w:sz w:val="28"/>
          <w:szCs w:val="28"/>
        </w:rPr>
        <w:t>24</w:t>
      </w:r>
      <w:r w:rsidR="001E4690" w:rsidRPr="009D6824">
        <w:rPr>
          <w:sz w:val="28"/>
          <w:szCs w:val="28"/>
        </w:rPr>
        <w:t xml:space="preserve"> </w:t>
      </w:r>
      <w:r w:rsidR="007E3C8B" w:rsidRPr="009D6824">
        <w:rPr>
          <w:sz w:val="28"/>
          <w:szCs w:val="28"/>
        </w:rPr>
        <w:t xml:space="preserve">г.          </w:t>
      </w:r>
      <w:r w:rsidR="00900D4B" w:rsidRPr="009D6824">
        <w:rPr>
          <w:sz w:val="28"/>
          <w:szCs w:val="28"/>
        </w:rPr>
        <w:t xml:space="preserve">   </w:t>
      </w:r>
      <w:r w:rsidR="00AA6FB2" w:rsidRPr="009D6824">
        <w:rPr>
          <w:sz w:val="28"/>
          <w:szCs w:val="28"/>
        </w:rPr>
        <w:t xml:space="preserve"> </w:t>
      </w:r>
      <w:r w:rsidR="00900D4B" w:rsidRPr="009D6824">
        <w:rPr>
          <w:sz w:val="28"/>
          <w:szCs w:val="28"/>
        </w:rPr>
        <w:t xml:space="preserve">                 </w:t>
      </w:r>
      <w:r w:rsidR="007E3C8B" w:rsidRPr="009D6824">
        <w:rPr>
          <w:sz w:val="28"/>
          <w:szCs w:val="28"/>
        </w:rPr>
        <w:t xml:space="preserve"> </w:t>
      </w:r>
      <w:r w:rsidR="00BC64F9" w:rsidRPr="009D6824">
        <w:rPr>
          <w:sz w:val="28"/>
          <w:szCs w:val="28"/>
        </w:rPr>
        <w:t xml:space="preserve">   </w:t>
      </w:r>
      <w:r w:rsidR="00876978" w:rsidRPr="009D6824">
        <w:rPr>
          <w:sz w:val="28"/>
          <w:szCs w:val="28"/>
        </w:rPr>
        <w:t xml:space="preserve">  </w:t>
      </w:r>
      <w:r w:rsidR="00BC64F9" w:rsidRPr="009D6824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="009D6824" w:rsidRPr="009D6824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            </w:t>
      </w:r>
      <w:r w:rsidR="00723783" w:rsidRPr="00BD60C5">
        <w:rPr>
          <w:sz w:val="28"/>
          <w:szCs w:val="28"/>
        </w:rPr>
        <w:t xml:space="preserve">            </w:t>
      </w:r>
      <w:r w:rsidR="00E20407" w:rsidRPr="00BD60C5">
        <w:rPr>
          <w:sz w:val="28"/>
          <w:szCs w:val="28"/>
        </w:rPr>
        <w:t xml:space="preserve">  </w:t>
      </w:r>
      <w:r w:rsidR="00900D4B" w:rsidRPr="00BD60C5">
        <w:rPr>
          <w:sz w:val="28"/>
          <w:szCs w:val="28"/>
        </w:rPr>
        <w:t xml:space="preserve"> </w:t>
      </w:r>
      <w:r w:rsidR="00BC64F9" w:rsidRPr="00BD60C5">
        <w:rPr>
          <w:sz w:val="28"/>
          <w:szCs w:val="28"/>
        </w:rPr>
        <w:t xml:space="preserve"> </w:t>
      </w:r>
      <w:r w:rsidR="00723783" w:rsidRPr="00BD60C5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AF3F83" w:rsidRDefault="00A60BA5" w:rsidP="004F41F9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417CD2">
        <w:rPr>
          <w:sz w:val="28"/>
          <w:szCs w:val="28"/>
        </w:rPr>
        <w:t xml:space="preserve"> </w:t>
      </w:r>
      <w:r w:rsidR="005079C6">
        <w:rPr>
          <w:sz w:val="28"/>
          <w:szCs w:val="28"/>
        </w:rPr>
        <w:t>п</w:t>
      </w:r>
      <w:r w:rsidR="00AF3F83">
        <w:rPr>
          <w:sz w:val="28"/>
          <w:szCs w:val="28"/>
        </w:rPr>
        <w:t xml:space="preserve">ередаче </w:t>
      </w:r>
      <w:r w:rsidR="005079C6">
        <w:rPr>
          <w:sz w:val="28"/>
          <w:szCs w:val="28"/>
        </w:rPr>
        <w:t xml:space="preserve"> в </w:t>
      </w:r>
      <w:r w:rsidR="00AF3F83">
        <w:rPr>
          <w:sz w:val="28"/>
          <w:szCs w:val="28"/>
        </w:rPr>
        <w:t xml:space="preserve"> </w:t>
      </w:r>
      <w:r w:rsidR="005079C6">
        <w:rPr>
          <w:sz w:val="28"/>
          <w:szCs w:val="28"/>
        </w:rPr>
        <w:t>собственность</w:t>
      </w:r>
      <w:r w:rsidR="00FA11AE">
        <w:rPr>
          <w:sz w:val="28"/>
          <w:szCs w:val="28"/>
        </w:rPr>
        <w:t xml:space="preserve"> </w:t>
      </w:r>
      <w:r w:rsidR="00CE1BB9">
        <w:rPr>
          <w:sz w:val="28"/>
          <w:szCs w:val="28"/>
        </w:rPr>
        <w:t xml:space="preserve"> муниципального образования </w:t>
      </w:r>
      <w:r w:rsidR="005079C6">
        <w:rPr>
          <w:sz w:val="28"/>
          <w:szCs w:val="28"/>
        </w:rPr>
        <w:t xml:space="preserve"> "Цимлянский район"</w:t>
      </w:r>
      <w:r w:rsidR="00CE1BB9">
        <w:rPr>
          <w:sz w:val="28"/>
          <w:szCs w:val="28"/>
        </w:rPr>
        <w:t>,</w:t>
      </w:r>
      <w:r w:rsidR="005079C6">
        <w:rPr>
          <w:sz w:val="28"/>
          <w:szCs w:val="28"/>
        </w:rPr>
        <w:t xml:space="preserve"> </w:t>
      </w:r>
      <w:r w:rsidR="00FA11AE">
        <w:rPr>
          <w:sz w:val="28"/>
          <w:szCs w:val="28"/>
        </w:rPr>
        <w:t>Автомобильной дороги расположенной по адресу: Российская Федерация, Ростовская область, Цимлянский район, Кумшацкая станица, и земельного участка расположенного по адресу: Российская Федерация, Ростовская область, Цимлянский район, ст. Маркинская, южнее земельного участка с кадастровым номером  61:41:0050108:2</w:t>
      </w:r>
    </w:p>
    <w:p w:rsidR="009C22B2" w:rsidRPr="00900D4B" w:rsidRDefault="009C22B2">
      <w:pPr>
        <w:rPr>
          <w:sz w:val="28"/>
          <w:szCs w:val="28"/>
        </w:rPr>
      </w:pPr>
    </w:p>
    <w:p w:rsidR="00D9088C" w:rsidRPr="00F77D1B" w:rsidRDefault="004A69F6" w:rsidP="00B97A45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 xml:space="preserve">     </w:t>
      </w:r>
      <w:r w:rsidR="00AF3F83">
        <w:rPr>
          <w:sz w:val="28"/>
          <w:szCs w:val="28"/>
        </w:rPr>
        <w:t xml:space="preserve"> На </w:t>
      </w:r>
      <w:r w:rsidR="00AF3F83" w:rsidRPr="00FA11AE">
        <w:rPr>
          <w:sz w:val="28"/>
          <w:szCs w:val="28"/>
        </w:rPr>
        <w:t>основании</w:t>
      </w:r>
      <w:r w:rsidR="00AF3F83" w:rsidRPr="00FA11AE">
        <w:rPr>
          <w:b/>
          <w:sz w:val="28"/>
          <w:szCs w:val="28"/>
        </w:rPr>
        <w:t xml:space="preserve"> </w:t>
      </w:r>
      <w:r w:rsidR="00CB3C6D">
        <w:rPr>
          <w:sz w:val="28"/>
          <w:szCs w:val="28"/>
        </w:rPr>
        <w:t>с решения</w:t>
      </w:r>
      <w:r w:rsidR="00D9088C">
        <w:rPr>
          <w:sz w:val="28"/>
          <w:szCs w:val="28"/>
        </w:rPr>
        <w:t xml:space="preserve"> Собрания депутатов Маркинского сельского поселения </w:t>
      </w:r>
      <w:r w:rsidR="00D9088C" w:rsidRPr="009D6824">
        <w:rPr>
          <w:sz w:val="28"/>
          <w:szCs w:val="28"/>
        </w:rPr>
        <w:t>№</w:t>
      </w:r>
      <w:r w:rsidR="005B3F6E" w:rsidRPr="009D6824">
        <w:rPr>
          <w:sz w:val="28"/>
          <w:szCs w:val="28"/>
        </w:rPr>
        <w:t xml:space="preserve"> </w:t>
      </w:r>
      <w:r w:rsidR="00CB3C6D">
        <w:rPr>
          <w:sz w:val="28"/>
          <w:szCs w:val="28"/>
        </w:rPr>
        <w:t>76 от 13.05.2024</w:t>
      </w:r>
      <w:r w:rsidR="00D9088C" w:rsidRPr="009D6824">
        <w:rPr>
          <w:sz w:val="28"/>
          <w:szCs w:val="28"/>
        </w:rPr>
        <w:t>г</w:t>
      </w:r>
      <w:r w:rsidR="00D9088C">
        <w:rPr>
          <w:sz w:val="28"/>
          <w:szCs w:val="28"/>
        </w:rPr>
        <w:t xml:space="preserve">. </w:t>
      </w:r>
      <w:r w:rsidR="00CB3C6D">
        <w:rPr>
          <w:sz w:val="28"/>
          <w:szCs w:val="28"/>
        </w:rPr>
        <w:t>«Об утверждении перечня муниципального имущества, предлагаемого к передаче из муниципальной собственности муниципального образования «Маркинское сельское поселение»</w:t>
      </w:r>
      <w:r w:rsidR="00E476CB">
        <w:rPr>
          <w:sz w:val="28"/>
          <w:szCs w:val="28"/>
        </w:rPr>
        <w:t>, в муниципальную собственность</w:t>
      </w:r>
      <w:r w:rsidR="00CB3C6D">
        <w:rPr>
          <w:sz w:val="28"/>
          <w:szCs w:val="28"/>
        </w:rPr>
        <w:t xml:space="preserve"> муниципального образования «Цимлянский район».</w:t>
      </w:r>
      <w:r w:rsidR="00E476CB">
        <w:rPr>
          <w:sz w:val="28"/>
          <w:szCs w:val="28"/>
        </w:rPr>
        <w:t xml:space="preserve"> Руководствуясь</w:t>
      </w:r>
      <w:r w:rsidR="00371903">
        <w:rPr>
          <w:sz w:val="28"/>
          <w:szCs w:val="28"/>
        </w:rPr>
        <w:t xml:space="preserve"> Федеральным законом </w:t>
      </w:r>
      <w:r w:rsidR="005079C6">
        <w:rPr>
          <w:sz w:val="28"/>
          <w:szCs w:val="28"/>
        </w:rPr>
        <w:t xml:space="preserve"> Российской  Федерации от 26.10.2003г. № 1</w:t>
      </w:r>
      <w:r w:rsidR="00371903">
        <w:rPr>
          <w:sz w:val="28"/>
          <w:szCs w:val="28"/>
        </w:rPr>
        <w:t>3</w:t>
      </w:r>
      <w:r w:rsidR="005079C6">
        <w:rPr>
          <w:sz w:val="28"/>
          <w:szCs w:val="28"/>
        </w:rPr>
        <w:t>1</w:t>
      </w:r>
      <w:r w:rsidR="00371903">
        <w:rPr>
          <w:sz w:val="28"/>
          <w:szCs w:val="28"/>
        </w:rPr>
        <w:t>-ФЗ «О</w:t>
      </w:r>
      <w:r w:rsidR="005079C6">
        <w:rPr>
          <w:sz w:val="28"/>
          <w:szCs w:val="28"/>
        </w:rPr>
        <w:t xml:space="preserve">б </w:t>
      </w:r>
      <w:r w:rsidR="00371903">
        <w:rPr>
          <w:sz w:val="28"/>
          <w:szCs w:val="28"/>
        </w:rPr>
        <w:t xml:space="preserve">  </w:t>
      </w:r>
      <w:r w:rsidR="005079C6">
        <w:rPr>
          <w:sz w:val="28"/>
          <w:szCs w:val="28"/>
        </w:rPr>
        <w:t xml:space="preserve">общих принципах  организации </w:t>
      </w:r>
      <w:r w:rsidR="00D9088C">
        <w:rPr>
          <w:sz w:val="28"/>
          <w:szCs w:val="28"/>
        </w:rPr>
        <w:t xml:space="preserve"> местного  самоуправления</w:t>
      </w:r>
      <w:r w:rsidR="00442930">
        <w:rPr>
          <w:sz w:val="28"/>
          <w:szCs w:val="28"/>
        </w:rPr>
        <w:t xml:space="preserve"> в Российской  Федерации</w:t>
      </w:r>
      <w:r w:rsidR="00D9088C">
        <w:rPr>
          <w:sz w:val="28"/>
          <w:szCs w:val="28"/>
        </w:rPr>
        <w:t>",  руководствуясь Уставом  муниципального  образования "Маркинское сельское  поселение",</w:t>
      </w:r>
    </w:p>
    <w:p w:rsidR="009C22B2" w:rsidRDefault="00EF3CE6" w:rsidP="00D9088C">
      <w:pPr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9C22B2" w:rsidRDefault="009C22B2" w:rsidP="00D9088C">
      <w:pPr>
        <w:jc w:val="center"/>
        <w:rPr>
          <w:sz w:val="28"/>
          <w:szCs w:val="28"/>
        </w:rPr>
      </w:pPr>
    </w:p>
    <w:p w:rsidR="0033262E" w:rsidRDefault="00D427CE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6800DA">
        <w:rPr>
          <w:sz w:val="28"/>
          <w:szCs w:val="28"/>
        </w:rPr>
        <w:t xml:space="preserve">Передать </w:t>
      </w:r>
      <w:r w:rsidR="005B3F6E">
        <w:rPr>
          <w:sz w:val="28"/>
          <w:szCs w:val="28"/>
        </w:rPr>
        <w:t xml:space="preserve">    в собственность  муниципальному образованию </w:t>
      </w:r>
      <w:r w:rsidR="00F77D1B">
        <w:rPr>
          <w:sz w:val="28"/>
          <w:szCs w:val="28"/>
        </w:rPr>
        <w:t xml:space="preserve"> </w:t>
      </w:r>
      <w:r w:rsidR="005B3F6E">
        <w:rPr>
          <w:sz w:val="28"/>
          <w:szCs w:val="28"/>
        </w:rPr>
        <w:t xml:space="preserve">"Цимлянский район" </w:t>
      </w:r>
      <w:r w:rsidR="006800DA">
        <w:rPr>
          <w:sz w:val="28"/>
          <w:szCs w:val="28"/>
        </w:rPr>
        <w:t xml:space="preserve">  имущество, согласно  приложению.</w:t>
      </w:r>
    </w:p>
    <w:p w:rsidR="0033262E" w:rsidRDefault="00AF3F83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7D1B">
        <w:rPr>
          <w:sz w:val="28"/>
          <w:szCs w:val="28"/>
        </w:rPr>
        <w:t xml:space="preserve"> Главному специалисту  имущественных и земельных отношений  Администрации  Маркинского сель</w:t>
      </w:r>
      <w:r w:rsidR="00E476CB">
        <w:rPr>
          <w:sz w:val="28"/>
          <w:szCs w:val="28"/>
        </w:rPr>
        <w:t>ского поселения (Чупрына А.Г.</w:t>
      </w:r>
      <w:r w:rsidR="00F77D1B">
        <w:rPr>
          <w:sz w:val="28"/>
          <w:szCs w:val="28"/>
        </w:rPr>
        <w:t>) оформить актом</w:t>
      </w:r>
      <w:r w:rsidR="00E476CB">
        <w:rPr>
          <w:sz w:val="28"/>
          <w:szCs w:val="28"/>
        </w:rPr>
        <w:t xml:space="preserve"> </w:t>
      </w:r>
      <w:r w:rsidR="00F77D1B">
        <w:rPr>
          <w:sz w:val="28"/>
          <w:szCs w:val="28"/>
        </w:rPr>
        <w:t xml:space="preserve"> передачу    указанного имущества и  внести соответствующие изменения в реестр муниципального  имущества МО «Маркинское сельское поселение».</w:t>
      </w:r>
    </w:p>
    <w:p w:rsidR="003B541E" w:rsidRDefault="003B541E" w:rsidP="00F77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Главному специалисту сектора экономики и финансов  Паршиковой Н.А. </w:t>
      </w:r>
      <w:r w:rsidR="00FD2459">
        <w:rPr>
          <w:sz w:val="28"/>
          <w:szCs w:val="28"/>
        </w:rPr>
        <w:t>внести соответствующие изменения в бухгалтерский учет, согласно приложению</w:t>
      </w:r>
      <w:r>
        <w:rPr>
          <w:sz w:val="28"/>
          <w:szCs w:val="28"/>
        </w:rPr>
        <w:t>.</w:t>
      </w:r>
    </w:p>
    <w:p w:rsidR="00694BC2" w:rsidRDefault="003B541E" w:rsidP="0033262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77D1B">
        <w:rPr>
          <w:sz w:val="28"/>
          <w:szCs w:val="28"/>
        </w:rPr>
        <w:t xml:space="preserve">.   Муниципальному образованию «Цимлянский район» ,  поставить  на баланс  передаваемое  имущество, </w:t>
      </w:r>
      <w:r w:rsidR="00454FDA">
        <w:rPr>
          <w:sz w:val="28"/>
          <w:szCs w:val="28"/>
        </w:rPr>
        <w:t>согласно приложению</w:t>
      </w:r>
      <w:r w:rsidR="00F77D1B">
        <w:rPr>
          <w:sz w:val="28"/>
          <w:szCs w:val="28"/>
        </w:rPr>
        <w:t>.</w:t>
      </w:r>
      <w:r w:rsidR="00113EF6">
        <w:rPr>
          <w:sz w:val="28"/>
          <w:szCs w:val="28"/>
        </w:rPr>
        <w:t xml:space="preserve"> </w:t>
      </w:r>
    </w:p>
    <w:p w:rsidR="00EA2870" w:rsidRPr="00900D4B" w:rsidRDefault="003B541E" w:rsidP="009C22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AD9">
        <w:rPr>
          <w:sz w:val="28"/>
          <w:szCs w:val="28"/>
        </w:rPr>
        <w:t xml:space="preserve">. </w:t>
      </w:r>
      <w:r w:rsidR="00D427CE">
        <w:rPr>
          <w:sz w:val="28"/>
          <w:szCs w:val="28"/>
        </w:rPr>
        <w:t xml:space="preserve">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</w:t>
      </w:r>
      <w:r w:rsidR="00260B4B">
        <w:rPr>
          <w:sz w:val="28"/>
          <w:szCs w:val="28"/>
        </w:rPr>
        <w:t>оставляю за  собой</w:t>
      </w:r>
      <w:r w:rsidR="00D427CE">
        <w:rPr>
          <w:sz w:val="28"/>
          <w:szCs w:val="28"/>
        </w:rPr>
        <w:t>.</w:t>
      </w:r>
      <w:r w:rsidR="00260B4B">
        <w:rPr>
          <w:sz w:val="28"/>
          <w:szCs w:val="28"/>
        </w:rPr>
        <w:t xml:space="preserve"> </w:t>
      </w:r>
    </w:p>
    <w:p w:rsidR="00454FDA" w:rsidRDefault="00454FDA" w:rsidP="00DF4E0B">
      <w:pPr>
        <w:jc w:val="both"/>
        <w:rPr>
          <w:sz w:val="28"/>
          <w:szCs w:val="28"/>
        </w:rPr>
      </w:pPr>
    </w:p>
    <w:p w:rsidR="004C0505" w:rsidRDefault="00BC64F9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Глава </w:t>
      </w:r>
      <w:r w:rsidR="00520703">
        <w:rPr>
          <w:sz w:val="28"/>
          <w:szCs w:val="28"/>
        </w:rPr>
        <w:t xml:space="preserve"> Администрации </w:t>
      </w:r>
      <w:r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</w:p>
    <w:p w:rsidR="00A467B3" w:rsidRDefault="00723783" w:rsidP="004C0505">
      <w:pPr>
        <w:rPr>
          <w:sz w:val="28"/>
          <w:szCs w:val="28"/>
        </w:rPr>
      </w:pPr>
      <w:r w:rsidRPr="00900D4B">
        <w:rPr>
          <w:sz w:val="28"/>
          <w:szCs w:val="28"/>
        </w:rPr>
        <w:t>Маркинского 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="004C0505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 xml:space="preserve"> </w:t>
      </w:r>
      <w:r w:rsidR="0054392C">
        <w:rPr>
          <w:sz w:val="28"/>
          <w:szCs w:val="28"/>
        </w:rPr>
        <w:t xml:space="preserve">  О.С. Кулягина</w:t>
      </w:r>
    </w:p>
    <w:p w:rsidR="00BA7FB4" w:rsidRPr="00BA7FB4" w:rsidRDefault="004F5DB0" w:rsidP="004F5DB0">
      <w:pPr>
        <w:ind w:left="-142" w:firstLine="142"/>
        <w:jc w:val="right"/>
      </w:pPr>
      <w:r w:rsidRPr="00BA7FB4">
        <w:lastRenderedPageBreak/>
        <w:t xml:space="preserve">Приложение </w:t>
      </w:r>
    </w:p>
    <w:p w:rsidR="00BA7FB4" w:rsidRPr="00BA7FB4" w:rsidRDefault="004F5DB0" w:rsidP="00BA7FB4">
      <w:pPr>
        <w:ind w:left="-142" w:firstLine="142"/>
        <w:jc w:val="right"/>
      </w:pPr>
      <w:r w:rsidRPr="00BA7FB4">
        <w:t xml:space="preserve">к постановлению  </w:t>
      </w:r>
    </w:p>
    <w:p w:rsidR="00BA7FB4" w:rsidRPr="00BA7FB4" w:rsidRDefault="004F5DB0" w:rsidP="00BA7FB4">
      <w:pPr>
        <w:ind w:left="-142" w:firstLine="142"/>
        <w:jc w:val="right"/>
      </w:pPr>
      <w:r w:rsidRPr="00BA7FB4">
        <w:t>Администрации Марки</w:t>
      </w:r>
      <w:r w:rsidR="00E476CB" w:rsidRPr="00BA7FB4">
        <w:t>нского сельского поселения</w:t>
      </w:r>
    </w:p>
    <w:p w:rsidR="004F5DB0" w:rsidRDefault="00E476CB" w:rsidP="00BA7FB4">
      <w:pPr>
        <w:ind w:left="-142" w:firstLine="142"/>
        <w:jc w:val="right"/>
        <w:rPr>
          <w:sz w:val="28"/>
          <w:szCs w:val="28"/>
        </w:rPr>
      </w:pPr>
      <w:r w:rsidRPr="00BA7FB4">
        <w:t xml:space="preserve">  №</w:t>
      </w:r>
      <w:r w:rsidR="00BA7FB4" w:rsidRPr="00BA7FB4">
        <w:t>4</w:t>
      </w:r>
      <w:r w:rsidRPr="00BA7FB4">
        <w:t xml:space="preserve">0 от </w:t>
      </w:r>
      <w:r w:rsidR="00BA7FB4" w:rsidRPr="00BA7FB4">
        <w:t>03.06</w:t>
      </w:r>
      <w:r w:rsidRPr="00BA7FB4">
        <w:t>.2024</w:t>
      </w:r>
      <w:r w:rsidR="004F5DB0" w:rsidRPr="00BA7FB4">
        <w:t>г</w:t>
      </w:r>
      <w:r w:rsidR="004F5DB0">
        <w:rPr>
          <w:sz w:val="28"/>
          <w:szCs w:val="28"/>
        </w:rPr>
        <w:t xml:space="preserve">. </w:t>
      </w:r>
    </w:p>
    <w:p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:rsidR="004F5DB0" w:rsidRDefault="004F5DB0" w:rsidP="004F5DB0">
      <w:pPr>
        <w:ind w:left="-142" w:firstLine="142"/>
        <w:jc w:val="center"/>
        <w:rPr>
          <w:sz w:val="28"/>
          <w:szCs w:val="28"/>
        </w:rPr>
      </w:pPr>
    </w:p>
    <w:p w:rsidR="004F5DB0" w:rsidRDefault="004F5DB0" w:rsidP="004F5DB0">
      <w:pPr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передаваемого имущества</w:t>
      </w:r>
    </w:p>
    <w:p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2977"/>
        <w:gridCol w:w="1984"/>
        <w:gridCol w:w="1418"/>
        <w:gridCol w:w="1559"/>
      </w:tblGrid>
      <w:tr w:rsidR="004F5DB0" w:rsidRPr="00FC0D51" w:rsidTr="004F5DB0">
        <w:tc>
          <w:tcPr>
            <w:tcW w:w="567" w:type="dxa"/>
          </w:tcPr>
          <w:p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п/п</w:t>
            </w:r>
          </w:p>
        </w:tc>
        <w:tc>
          <w:tcPr>
            <w:tcW w:w="1560" w:type="dxa"/>
          </w:tcPr>
          <w:p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Наименование</w:t>
            </w:r>
            <w:r>
              <w:rPr>
                <w:bCs/>
              </w:rPr>
              <w:t xml:space="preserve"> имущества</w:t>
            </w:r>
          </w:p>
        </w:tc>
        <w:tc>
          <w:tcPr>
            <w:tcW w:w="2977" w:type="dxa"/>
          </w:tcPr>
          <w:p w:rsidR="004F5DB0" w:rsidRPr="00FC0D51" w:rsidRDefault="004F5DB0" w:rsidP="005527C0">
            <w:pPr>
              <w:rPr>
                <w:bCs/>
              </w:rPr>
            </w:pPr>
            <w:r w:rsidRPr="00FC0D51">
              <w:rPr>
                <w:bCs/>
              </w:rPr>
              <w:t>Адрес</w:t>
            </w:r>
          </w:p>
        </w:tc>
        <w:tc>
          <w:tcPr>
            <w:tcW w:w="1984" w:type="dxa"/>
          </w:tcPr>
          <w:p w:rsidR="004F5DB0" w:rsidRDefault="004F5DB0" w:rsidP="005527C0">
            <w:pPr>
              <w:rPr>
                <w:bCs/>
              </w:rPr>
            </w:pPr>
            <w:r>
              <w:rPr>
                <w:bCs/>
              </w:rPr>
              <w:t>Кадастровый</w:t>
            </w:r>
          </w:p>
          <w:p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 xml:space="preserve"> номер  </w:t>
            </w:r>
          </w:p>
        </w:tc>
        <w:tc>
          <w:tcPr>
            <w:tcW w:w="1418" w:type="dxa"/>
          </w:tcPr>
          <w:p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>Площадь</w:t>
            </w:r>
            <w:r w:rsidR="00E476CB">
              <w:rPr>
                <w:bCs/>
              </w:rPr>
              <w:t xml:space="preserve"> (протяженность)  м.</w:t>
            </w:r>
            <w:r>
              <w:rPr>
                <w:bCs/>
              </w:rPr>
              <w:t xml:space="preserve"> </w:t>
            </w:r>
            <w:r w:rsidR="00BF43AA">
              <w:rPr>
                <w:bCs/>
              </w:rPr>
              <w:t xml:space="preserve"> кв.м.</w:t>
            </w:r>
          </w:p>
        </w:tc>
        <w:tc>
          <w:tcPr>
            <w:tcW w:w="1559" w:type="dxa"/>
          </w:tcPr>
          <w:p w:rsidR="004F5DB0" w:rsidRPr="00FC0D51" w:rsidRDefault="004F5DB0" w:rsidP="005527C0">
            <w:pPr>
              <w:rPr>
                <w:bCs/>
              </w:rPr>
            </w:pPr>
            <w:r>
              <w:rPr>
                <w:bCs/>
              </w:rPr>
              <w:t>Кадастровая стоимость, руб.</w:t>
            </w:r>
          </w:p>
        </w:tc>
      </w:tr>
      <w:tr w:rsidR="004F5DB0" w:rsidRPr="00FC0D51" w:rsidTr="004F5DB0">
        <w:trPr>
          <w:trHeight w:val="77"/>
        </w:trPr>
        <w:tc>
          <w:tcPr>
            <w:tcW w:w="567" w:type="dxa"/>
          </w:tcPr>
          <w:p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560" w:type="dxa"/>
          </w:tcPr>
          <w:p w:rsidR="004F5DB0" w:rsidRPr="00FC0D51" w:rsidRDefault="004F5DB0" w:rsidP="005527C0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984" w:type="dxa"/>
          </w:tcPr>
          <w:p w:rsidR="004F5DB0" w:rsidRPr="00FC0D51" w:rsidRDefault="004F5DB0" w:rsidP="005527C0">
            <w:pPr>
              <w:ind w:left="197"/>
              <w:rPr>
                <w:bCs/>
              </w:rPr>
            </w:pPr>
          </w:p>
        </w:tc>
        <w:tc>
          <w:tcPr>
            <w:tcW w:w="1418" w:type="dxa"/>
          </w:tcPr>
          <w:p w:rsidR="004F5DB0" w:rsidRPr="00FC0D51" w:rsidRDefault="004F5DB0" w:rsidP="005527C0">
            <w:pPr>
              <w:rPr>
                <w:bCs/>
              </w:rPr>
            </w:pPr>
          </w:p>
        </w:tc>
        <w:tc>
          <w:tcPr>
            <w:tcW w:w="1559" w:type="dxa"/>
          </w:tcPr>
          <w:p w:rsidR="004F5DB0" w:rsidRPr="00FC0D51" w:rsidRDefault="004F5DB0" w:rsidP="005527C0">
            <w:pPr>
              <w:rPr>
                <w:bCs/>
              </w:rPr>
            </w:pPr>
          </w:p>
        </w:tc>
      </w:tr>
      <w:tr w:rsidR="004F5DB0" w:rsidRPr="00FC0D51" w:rsidTr="004F5DB0">
        <w:tc>
          <w:tcPr>
            <w:tcW w:w="567" w:type="dxa"/>
          </w:tcPr>
          <w:p w:rsidR="004F5DB0" w:rsidRPr="00BC5CC0" w:rsidRDefault="004F5DB0" w:rsidP="005527C0">
            <w:pPr>
              <w:ind w:left="360" w:hanging="234"/>
              <w:rPr>
                <w:bCs/>
              </w:rPr>
            </w:pPr>
            <w:r w:rsidRPr="00BC5CC0">
              <w:rPr>
                <w:bCs/>
              </w:rPr>
              <w:t>1.</w:t>
            </w:r>
          </w:p>
        </w:tc>
        <w:tc>
          <w:tcPr>
            <w:tcW w:w="1560" w:type="dxa"/>
          </w:tcPr>
          <w:p w:rsidR="004F5DB0" w:rsidRDefault="00E476CB" w:rsidP="005527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  <w:p w:rsidR="004F5DB0" w:rsidRPr="00BC5CC0" w:rsidRDefault="004F5DB0" w:rsidP="005527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5DB0" w:rsidRPr="00A00EFA" w:rsidRDefault="004F5DB0" w:rsidP="005527C0">
            <w:pPr>
              <w:rPr>
                <w:sz w:val="22"/>
                <w:szCs w:val="22"/>
              </w:rPr>
            </w:pPr>
            <w:r>
              <w:t xml:space="preserve">Российская Федерация, Ростовская область, Цимлянский район, </w:t>
            </w:r>
            <w:r w:rsidR="00E476CB">
              <w:t>Кумшацкая станица</w:t>
            </w:r>
          </w:p>
          <w:p w:rsidR="004F5DB0" w:rsidRPr="00BC5CC0" w:rsidRDefault="004F5DB0" w:rsidP="005527C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F5DB0" w:rsidRPr="00BC5CC0" w:rsidRDefault="00E476CB" w:rsidP="00BF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61:41:0000000</w:t>
            </w:r>
            <w:r w:rsidR="004F5D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19812</w:t>
            </w:r>
          </w:p>
        </w:tc>
        <w:tc>
          <w:tcPr>
            <w:tcW w:w="1418" w:type="dxa"/>
          </w:tcPr>
          <w:p w:rsidR="004F5DB0" w:rsidRPr="00A2544E" w:rsidRDefault="00E476CB" w:rsidP="005527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м.</w:t>
            </w:r>
            <w:r w:rsidR="004F5DB0">
              <w:rPr>
                <w:sz w:val="22"/>
                <w:szCs w:val="22"/>
              </w:rPr>
              <w:t xml:space="preserve"> </w:t>
            </w:r>
            <w:r w:rsidR="00BF43AA">
              <w:rPr>
                <w:sz w:val="22"/>
                <w:szCs w:val="22"/>
              </w:rPr>
              <w:t xml:space="preserve"> </w:t>
            </w:r>
            <w:r w:rsidR="004F5D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F5DB0" w:rsidRPr="00A2544E" w:rsidRDefault="00E476CB" w:rsidP="00552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2892891.16</w:t>
            </w:r>
          </w:p>
        </w:tc>
      </w:tr>
      <w:tr w:rsidR="00DE6413" w:rsidRPr="00A2544E" w:rsidTr="00857E1A">
        <w:tc>
          <w:tcPr>
            <w:tcW w:w="567" w:type="dxa"/>
          </w:tcPr>
          <w:p w:rsidR="00DE6413" w:rsidRPr="00BC5CC0" w:rsidRDefault="00DE6413" w:rsidP="00857E1A">
            <w:pPr>
              <w:ind w:left="360" w:hanging="234"/>
              <w:rPr>
                <w:bCs/>
              </w:rPr>
            </w:pPr>
            <w:r>
              <w:rPr>
                <w:bCs/>
              </w:rPr>
              <w:t>2</w:t>
            </w:r>
            <w:r w:rsidRPr="00BC5CC0">
              <w:rPr>
                <w:bCs/>
              </w:rPr>
              <w:t>.</w:t>
            </w:r>
          </w:p>
        </w:tc>
        <w:tc>
          <w:tcPr>
            <w:tcW w:w="1560" w:type="dxa"/>
          </w:tcPr>
          <w:p w:rsidR="00DE6413" w:rsidRDefault="00DE6413" w:rsidP="00857E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E6413" w:rsidRPr="00BC5CC0" w:rsidRDefault="00DE6413" w:rsidP="00857E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6413" w:rsidRPr="00A00EFA" w:rsidRDefault="00DE6413" w:rsidP="00857E1A">
            <w:pPr>
              <w:rPr>
                <w:sz w:val="22"/>
                <w:szCs w:val="22"/>
              </w:rPr>
            </w:pPr>
            <w:r>
              <w:t>Российская Федерация, Ростовская область, Цимлянский район, ст. Маркинская, южнее земельного участка с кадастровым номером 61:41:0050108:2</w:t>
            </w:r>
          </w:p>
          <w:p w:rsidR="00DE6413" w:rsidRPr="00BC5CC0" w:rsidRDefault="00DE6413" w:rsidP="00857E1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E6413" w:rsidRPr="00BC5CC0" w:rsidRDefault="00DE6413" w:rsidP="00857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61:41:0050108:269</w:t>
            </w:r>
          </w:p>
        </w:tc>
        <w:tc>
          <w:tcPr>
            <w:tcW w:w="1418" w:type="dxa"/>
          </w:tcPr>
          <w:p w:rsidR="00DE6413" w:rsidRPr="00A2544E" w:rsidRDefault="00DE6413" w:rsidP="00857E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2375 кв.м   </w:t>
            </w:r>
          </w:p>
        </w:tc>
        <w:tc>
          <w:tcPr>
            <w:tcW w:w="1559" w:type="dxa"/>
          </w:tcPr>
          <w:p w:rsidR="00DE6413" w:rsidRPr="00A2544E" w:rsidRDefault="00DE6413" w:rsidP="0085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определена</w:t>
            </w:r>
          </w:p>
        </w:tc>
      </w:tr>
      <w:tr w:rsidR="00DE6413" w:rsidRPr="00A2544E" w:rsidTr="00857E1A">
        <w:tc>
          <w:tcPr>
            <w:tcW w:w="8506" w:type="dxa"/>
            <w:gridSpan w:val="5"/>
          </w:tcPr>
          <w:p w:rsidR="00DE6413" w:rsidRDefault="00DE6413" w:rsidP="00857E1A">
            <w:pPr>
              <w:jc w:val="right"/>
              <w:rPr>
                <w:sz w:val="22"/>
                <w:szCs w:val="22"/>
              </w:rPr>
            </w:pPr>
          </w:p>
          <w:p w:rsidR="00DE6413" w:rsidRPr="00A2544E" w:rsidRDefault="00DE6413" w:rsidP="00857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DE6413" w:rsidRPr="00A2544E" w:rsidRDefault="00DE6413" w:rsidP="0085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2892891.16</w:t>
            </w:r>
          </w:p>
        </w:tc>
      </w:tr>
    </w:tbl>
    <w:p w:rsidR="004F5DB0" w:rsidRDefault="004F5DB0" w:rsidP="004F5DB0">
      <w:pPr>
        <w:ind w:left="-142" w:firstLine="142"/>
        <w:jc w:val="right"/>
        <w:rPr>
          <w:sz w:val="28"/>
          <w:szCs w:val="28"/>
        </w:rPr>
      </w:pPr>
    </w:p>
    <w:p w:rsidR="004F5DB0" w:rsidRDefault="004F5DB0">
      <w:pPr>
        <w:ind w:left="-142" w:firstLine="142"/>
        <w:jc w:val="right"/>
        <w:rPr>
          <w:sz w:val="28"/>
          <w:szCs w:val="28"/>
        </w:rPr>
      </w:pPr>
    </w:p>
    <w:p w:rsidR="004F5DB0" w:rsidRDefault="004F5DB0" w:rsidP="004F5DB0">
      <w:r>
        <w:t xml:space="preserve">                      </w:t>
      </w:r>
    </w:p>
    <w:p w:rsidR="004F5DB0" w:rsidRDefault="004F5DB0" w:rsidP="004F5DB0"/>
    <w:p w:rsidR="004F5DB0" w:rsidRDefault="004F5DB0" w:rsidP="004F5DB0"/>
    <w:p w:rsidR="004F5DB0" w:rsidRDefault="004F5DB0" w:rsidP="004F5DB0"/>
    <w:p w:rsidR="004F5DB0" w:rsidRDefault="004F5DB0" w:rsidP="004F5DB0"/>
    <w:p w:rsidR="004F5DB0" w:rsidRDefault="004F5DB0" w:rsidP="004F5DB0">
      <w:r>
        <w:t>Верно: Главный специалист  Администрации Маркинского сельского поселения</w:t>
      </w:r>
    </w:p>
    <w:p w:rsidR="004F5DB0" w:rsidRDefault="004F5DB0" w:rsidP="004F5DB0">
      <w:r>
        <w:t xml:space="preserve">             имущественных  и земел</w:t>
      </w:r>
      <w:r w:rsidR="00DE6413">
        <w:t>ьных отношений    Чупрына А.Г.</w:t>
      </w:r>
      <w:r>
        <w:t xml:space="preserve"> _______________</w:t>
      </w:r>
    </w:p>
    <w:p w:rsidR="004F5DB0" w:rsidRDefault="004F5DB0" w:rsidP="004F5DB0">
      <w:pPr>
        <w:ind w:left="-142" w:firstLine="142"/>
        <w:rPr>
          <w:sz w:val="28"/>
          <w:szCs w:val="28"/>
        </w:rPr>
      </w:pPr>
    </w:p>
    <w:sectPr w:rsidR="004F5DB0" w:rsidSect="00BA7FB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87" w:rsidRDefault="008C3487" w:rsidP="00267C04">
      <w:r>
        <w:separator/>
      </w:r>
    </w:p>
  </w:endnote>
  <w:endnote w:type="continuationSeparator" w:id="1">
    <w:p w:rsidR="008C3487" w:rsidRDefault="008C3487" w:rsidP="0026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04" w:rsidRDefault="00351F2C">
    <w:pPr>
      <w:pStyle w:val="a8"/>
      <w:jc w:val="right"/>
    </w:pPr>
    <w:fldSimple w:instr=" PAGE   \* MERGEFORMAT ">
      <w:r w:rsidR="004F41F9">
        <w:rPr>
          <w:noProof/>
        </w:rPr>
        <w:t>2</w:t>
      </w:r>
    </w:fldSimple>
  </w:p>
  <w:p w:rsidR="00267C04" w:rsidRDefault="00267C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87" w:rsidRDefault="008C3487" w:rsidP="00267C04">
      <w:r>
        <w:separator/>
      </w:r>
    </w:p>
  </w:footnote>
  <w:footnote w:type="continuationSeparator" w:id="1">
    <w:p w:rsidR="008C3487" w:rsidRDefault="008C3487" w:rsidP="00267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17"/>
  </w:num>
  <w:num w:numId="10">
    <w:abstractNumId w:val="5"/>
  </w:num>
  <w:num w:numId="11">
    <w:abstractNumId w:val="8"/>
  </w:num>
  <w:num w:numId="12">
    <w:abstractNumId w:val="16"/>
  </w:num>
  <w:num w:numId="13">
    <w:abstractNumId w:val="2"/>
  </w:num>
  <w:num w:numId="14">
    <w:abstractNumId w:val="9"/>
  </w:num>
  <w:num w:numId="15">
    <w:abstractNumId w:val="7"/>
  </w:num>
  <w:num w:numId="16">
    <w:abstractNumId w:val="11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0075D"/>
    <w:rsid w:val="00010C9E"/>
    <w:rsid w:val="00012EEB"/>
    <w:rsid w:val="000177D8"/>
    <w:rsid w:val="00017AF5"/>
    <w:rsid w:val="00023248"/>
    <w:rsid w:val="00035B95"/>
    <w:rsid w:val="0005377E"/>
    <w:rsid w:val="00057EE9"/>
    <w:rsid w:val="0006767A"/>
    <w:rsid w:val="000959B5"/>
    <w:rsid w:val="000A2547"/>
    <w:rsid w:val="000A5C0F"/>
    <w:rsid w:val="000B201D"/>
    <w:rsid w:val="000C7529"/>
    <w:rsid w:val="000E1485"/>
    <w:rsid w:val="000F43C6"/>
    <w:rsid w:val="00113EF6"/>
    <w:rsid w:val="00124FCD"/>
    <w:rsid w:val="001358E4"/>
    <w:rsid w:val="00136848"/>
    <w:rsid w:val="0013695B"/>
    <w:rsid w:val="001461CF"/>
    <w:rsid w:val="00150554"/>
    <w:rsid w:val="00170AD9"/>
    <w:rsid w:val="0018795C"/>
    <w:rsid w:val="001A0F93"/>
    <w:rsid w:val="001C3CD0"/>
    <w:rsid w:val="001E0FDF"/>
    <w:rsid w:val="001E4690"/>
    <w:rsid w:val="001E58A1"/>
    <w:rsid w:val="0023042A"/>
    <w:rsid w:val="00237562"/>
    <w:rsid w:val="00243C37"/>
    <w:rsid w:val="0025644F"/>
    <w:rsid w:val="00260B4B"/>
    <w:rsid w:val="00267C04"/>
    <w:rsid w:val="00282FAB"/>
    <w:rsid w:val="00286134"/>
    <w:rsid w:val="002914FB"/>
    <w:rsid w:val="002B5A42"/>
    <w:rsid w:val="002F447B"/>
    <w:rsid w:val="002F5605"/>
    <w:rsid w:val="00322F1A"/>
    <w:rsid w:val="0033262E"/>
    <w:rsid w:val="00334EB9"/>
    <w:rsid w:val="0034198D"/>
    <w:rsid w:val="00342CB0"/>
    <w:rsid w:val="003452A7"/>
    <w:rsid w:val="00351F2C"/>
    <w:rsid w:val="00360D42"/>
    <w:rsid w:val="00371903"/>
    <w:rsid w:val="003762F5"/>
    <w:rsid w:val="0038030A"/>
    <w:rsid w:val="00380D04"/>
    <w:rsid w:val="00387AE8"/>
    <w:rsid w:val="00387D16"/>
    <w:rsid w:val="003B13E3"/>
    <w:rsid w:val="003B541E"/>
    <w:rsid w:val="003D24C0"/>
    <w:rsid w:val="003D6978"/>
    <w:rsid w:val="003F43CB"/>
    <w:rsid w:val="0040657E"/>
    <w:rsid w:val="0041183E"/>
    <w:rsid w:val="00413D2B"/>
    <w:rsid w:val="00417CD2"/>
    <w:rsid w:val="0042611B"/>
    <w:rsid w:val="00442930"/>
    <w:rsid w:val="00450223"/>
    <w:rsid w:val="00453634"/>
    <w:rsid w:val="00454FDA"/>
    <w:rsid w:val="004673A5"/>
    <w:rsid w:val="00472682"/>
    <w:rsid w:val="00485A87"/>
    <w:rsid w:val="004916AB"/>
    <w:rsid w:val="004A3439"/>
    <w:rsid w:val="004A3507"/>
    <w:rsid w:val="004A69F6"/>
    <w:rsid w:val="004C0505"/>
    <w:rsid w:val="004E6078"/>
    <w:rsid w:val="004F41F9"/>
    <w:rsid w:val="004F5DB0"/>
    <w:rsid w:val="005079C6"/>
    <w:rsid w:val="005162F1"/>
    <w:rsid w:val="00520703"/>
    <w:rsid w:val="0054392C"/>
    <w:rsid w:val="005527C0"/>
    <w:rsid w:val="00556F30"/>
    <w:rsid w:val="0059760D"/>
    <w:rsid w:val="005A2862"/>
    <w:rsid w:val="005B3F6E"/>
    <w:rsid w:val="005E658E"/>
    <w:rsid w:val="00615967"/>
    <w:rsid w:val="00621FC7"/>
    <w:rsid w:val="00624A7F"/>
    <w:rsid w:val="00634682"/>
    <w:rsid w:val="0064749B"/>
    <w:rsid w:val="00651839"/>
    <w:rsid w:val="006619C2"/>
    <w:rsid w:val="00661BD9"/>
    <w:rsid w:val="006800DA"/>
    <w:rsid w:val="00692ED3"/>
    <w:rsid w:val="00694BC2"/>
    <w:rsid w:val="006B14DF"/>
    <w:rsid w:val="006B45C1"/>
    <w:rsid w:val="006C01B3"/>
    <w:rsid w:val="006D4F0F"/>
    <w:rsid w:val="006F7534"/>
    <w:rsid w:val="0071513F"/>
    <w:rsid w:val="00723783"/>
    <w:rsid w:val="00736512"/>
    <w:rsid w:val="00756CCB"/>
    <w:rsid w:val="00771233"/>
    <w:rsid w:val="007764CF"/>
    <w:rsid w:val="00785A98"/>
    <w:rsid w:val="007971B8"/>
    <w:rsid w:val="007D35CA"/>
    <w:rsid w:val="007E3C8B"/>
    <w:rsid w:val="007F1060"/>
    <w:rsid w:val="00807105"/>
    <w:rsid w:val="00822FF7"/>
    <w:rsid w:val="00823F11"/>
    <w:rsid w:val="00856614"/>
    <w:rsid w:val="00857E1A"/>
    <w:rsid w:val="008659AC"/>
    <w:rsid w:val="00876978"/>
    <w:rsid w:val="00886261"/>
    <w:rsid w:val="008874AB"/>
    <w:rsid w:val="008B0013"/>
    <w:rsid w:val="008B470E"/>
    <w:rsid w:val="008C193D"/>
    <w:rsid w:val="008C3487"/>
    <w:rsid w:val="008C3F0C"/>
    <w:rsid w:val="008E7CC5"/>
    <w:rsid w:val="00900D4B"/>
    <w:rsid w:val="009162AD"/>
    <w:rsid w:val="00920BA4"/>
    <w:rsid w:val="00974392"/>
    <w:rsid w:val="009743FD"/>
    <w:rsid w:val="0097589C"/>
    <w:rsid w:val="009A5AD2"/>
    <w:rsid w:val="009C22B2"/>
    <w:rsid w:val="009D6824"/>
    <w:rsid w:val="009E7D43"/>
    <w:rsid w:val="009F7B45"/>
    <w:rsid w:val="00A00EFA"/>
    <w:rsid w:val="00A467B3"/>
    <w:rsid w:val="00A5483C"/>
    <w:rsid w:val="00A5592B"/>
    <w:rsid w:val="00A60BA5"/>
    <w:rsid w:val="00A62E78"/>
    <w:rsid w:val="00A6538D"/>
    <w:rsid w:val="00A73685"/>
    <w:rsid w:val="00A81FC2"/>
    <w:rsid w:val="00AA530C"/>
    <w:rsid w:val="00AA6FB2"/>
    <w:rsid w:val="00AB5CBF"/>
    <w:rsid w:val="00AD6680"/>
    <w:rsid w:val="00AE073E"/>
    <w:rsid w:val="00AE1213"/>
    <w:rsid w:val="00AE3833"/>
    <w:rsid w:val="00AF3F83"/>
    <w:rsid w:val="00AF5EED"/>
    <w:rsid w:val="00B0657F"/>
    <w:rsid w:val="00B11AA7"/>
    <w:rsid w:val="00B506AE"/>
    <w:rsid w:val="00B6611D"/>
    <w:rsid w:val="00B7286E"/>
    <w:rsid w:val="00B822D3"/>
    <w:rsid w:val="00B82A7B"/>
    <w:rsid w:val="00B83F2E"/>
    <w:rsid w:val="00B840DC"/>
    <w:rsid w:val="00B97A45"/>
    <w:rsid w:val="00BA22B0"/>
    <w:rsid w:val="00BA7FB4"/>
    <w:rsid w:val="00BC4753"/>
    <w:rsid w:val="00BC64F9"/>
    <w:rsid w:val="00BD60C5"/>
    <w:rsid w:val="00BF43AA"/>
    <w:rsid w:val="00C01A54"/>
    <w:rsid w:val="00C14CD2"/>
    <w:rsid w:val="00C3210B"/>
    <w:rsid w:val="00C92E76"/>
    <w:rsid w:val="00CB3C6D"/>
    <w:rsid w:val="00CC75CD"/>
    <w:rsid w:val="00CE1BB9"/>
    <w:rsid w:val="00D14A82"/>
    <w:rsid w:val="00D262BC"/>
    <w:rsid w:val="00D300F3"/>
    <w:rsid w:val="00D34AE0"/>
    <w:rsid w:val="00D427CE"/>
    <w:rsid w:val="00D51289"/>
    <w:rsid w:val="00D63243"/>
    <w:rsid w:val="00D87AFA"/>
    <w:rsid w:val="00D9088C"/>
    <w:rsid w:val="00DB6795"/>
    <w:rsid w:val="00DE6413"/>
    <w:rsid w:val="00DF266B"/>
    <w:rsid w:val="00DF4E0B"/>
    <w:rsid w:val="00DF62B8"/>
    <w:rsid w:val="00DF63BD"/>
    <w:rsid w:val="00E20407"/>
    <w:rsid w:val="00E22F9C"/>
    <w:rsid w:val="00E34B87"/>
    <w:rsid w:val="00E35C7A"/>
    <w:rsid w:val="00E476CB"/>
    <w:rsid w:val="00E55D09"/>
    <w:rsid w:val="00E86AB0"/>
    <w:rsid w:val="00EA2870"/>
    <w:rsid w:val="00ED3844"/>
    <w:rsid w:val="00ED4B96"/>
    <w:rsid w:val="00ED7F12"/>
    <w:rsid w:val="00EF3CE6"/>
    <w:rsid w:val="00EF78EA"/>
    <w:rsid w:val="00F12916"/>
    <w:rsid w:val="00F2584D"/>
    <w:rsid w:val="00F36F66"/>
    <w:rsid w:val="00F4343E"/>
    <w:rsid w:val="00F53AD4"/>
    <w:rsid w:val="00F55D4B"/>
    <w:rsid w:val="00F566DA"/>
    <w:rsid w:val="00F73EF5"/>
    <w:rsid w:val="00F76CD8"/>
    <w:rsid w:val="00F77D1B"/>
    <w:rsid w:val="00F901B2"/>
    <w:rsid w:val="00FA11AE"/>
    <w:rsid w:val="00FA5810"/>
    <w:rsid w:val="00FC046D"/>
    <w:rsid w:val="00FC55F2"/>
    <w:rsid w:val="00FC7E84"/>
    <w:rsid w:val="00FD05CA"/>
    <w:rsid w:val="00FD05F7"/>
    <w:rsid w:val="00FD168F"/>
    <w:rsid w:val="00FD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F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51F2C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A581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A5810"/>
    <w:rPr>
      <w:rFonts w:ascii="Tahoma" w:hAnsi="Tahoma" w:cs="Tahoma"/>
      <w:sz w:val="16"/>
      <w:szCs w:val="16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4B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267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7C04"/>
    <w:rPr>
      <w:sz w:val="24"/>
      <w:szCs w:val="24"/>
    </w:rPr>
  </w:style>
  <w:style w:type="paragraph" w:styleId="a8">
    <w:name w:val="footer"/>
    <w:basedOn w:val="a"/>
    <w:link w:val="a9"/>
    <w:uiPriority w:val="99"/>
    <w:rsid w:val="00267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C04"/>
    <w:rPr>
      <w:sz w:val="24"/>
      <w:szCs w:val="24"/>
    </w:rPr>
  </w:style>
  <w:style w:type="paragraph" w:customStyle="1" w:styleId="ConsPlusNormal">
    <w:name w:val="ConsPlusNormal"/>
    <w:rsid w:val="004F5DB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351A-D531-43E7-AA70-9F9A479B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4</cp:revision>
  <cp:lastPrinted>2021-04-19T11:09:00Z</cp:lastPrinted>
  <dcterms:created xsi:type="dcterms:W3CDTF">2024-06-03T08:17:00Z</dcterms:created>
  <dcterms:modified xsi:type="dcterms:W3CDTF">2024-06-03T08:18:00Z</dcterms:modified>
</cp:coreProperties>
</file>