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6D" w:rsidRDefault="00794D52" w:rsidP="0052306D">
      <w:pPr>
        <w:tabs>
          <w:tab w:val="left" w:pos="6379"/>
        </w:tabs>
        <w:jc w:val="center"/>
        <w:rPr>
          <w:sz w:val="8"/>
          <w:szCs w:val="8"/>
        </w:rPr>
      </w:pPr>
      <w:r>
        <w:rPr>
          <w:b/>
          <w:noProof/>
          <w:szCs w:val="28"/>
        </w:rPr>
        <w:drawing>
          <wp:inline distT="0" distB="0" distL="0" distR="0">
            <wp:extent cx="648335" cy="744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335" cy="744220"/>
                    </a:xfrm>
                    <a:prstGeom prst="rect">
                      <a:avLst/>
                    </a:prstGeom>
                    <a:noFill/>
                    <a:ln>
                      <a:noFill/>
                    </a:ln>
                  </pic:spPr>
                </pic:pic>
              </a:graphicData>
            </a:graphic>
          </wp:inline>
        </w:drawing>
      </w:r>
    </w:p>
    <w:p w:rsidR="002F1504" w:rsidRDefault="002F1504" w:rsidP="0052306D">
      <w:pPr>
        <w:tabs>
          <w:tab w:val="left" w:pos="6379"/>
        </w:tabs>
        <w:jc w:val="center"/>
        <w:rPr>
          <w:sz w:val="8"/>
          <w:szCs w:val="8"/>
        </w:rPr>
      </w:pPr>
    </w:p>
    <w:p w:rsidR="002F1504" w:rsidRDefault="002F1504" w:rsidP="0052306D">
      <w:pPr>
        <w:tabs>
          <w:tab w:val="left" w:pos="6379"/>
        </w:tabs>
        <w:jc w:val="center"/>
        <w:rPr>
          <w:sz w:val="8"/>
          <w:szCs w:val="8"/>
        </w:rPr>
      </w:pPr>
    </w:p>
    <w:p w:rsidR="002F1504" w:rsidRDefault="002F1504" w:rsidP="0052306D">
      <w:pPr>
        <w:tabs>
          <w:tab w:val="left" w:pos="6379"/>
        </w:tabs>
        <w:jc w:val="center"/>
        <w:rPr>
          <w:sz w:val="8"/>
          <w:szCs w:val="8"/>
        </w:rPr>
      </w:pPr>
    </w:p>
    <w:p w:rsidR="0052306D" w:rsidRPr="002F1504" w:rsidRDefault="0052306D" w:rsidP="002F1504">
      <w:pPr>
        <w:jc w:val="center"/>
        <w:rPr>
          <w:szCs w:val="32"/>
        </w:rPr>
      </w:pPr>
      <w:r w:rsidRPr="002F1504">
        <w:rPr>
          <w:szCs w:val="32"/>
        </w:rPr>
        <w:t xml:space="preserve">АДМИНИСТРАЦИЯ </w:t>
      </w:r>
      <w:r w:rsidR="009579D3" w:rsidRPr="002F1504">
        <w:rPr>
          <w:szCs w:val="32"/>
        </w:rPr>
        <w:t>МАРКИНСКОГО</w:t>
      </w:r>
      <w:r w:rsidR="002F1504" w:rsidRPr="002F1504">
        <w:rPr>
          <w:szCs w:val="32"/>
        </w:rPr>
        <w:t xml:space="preserve"> </w:t>
      </w:r>
      <w:r w:rsidRPr="002F1504">
        <w:rPr>
          <w:szCs w:val="32"/>
        </w:rPr>
        <w:t>СЕЛЬСКОГО ПОСЕЛЕНИЯ</w:t>
      </w:r>
    </w:p>
    <w:p w:rsidR="0052306D" w:rsidRPr="00E912A8" w:rsidRDefault="0052306D" w:rsidP="0052306D">
      <w:pPr>
        <w:jc w:val="center"/>
        <w:rPr>
          <w:b/>
          <w:szCs w:val="32"/>
        </w:rPr>
      </w:pPr>
    </w:p>
    <w:p w:rsidR="0052306D" w:rsidRPr="002F1504" w:rsidRDefault="0052306D" w:rsidP="0052306D">
      <w:pPr>
        <w:jc w:val="center"/>
        <w:rPr>
          <w:szCs w:val="32"/>
        </w:rPr>
      </w:pPr>
      <w:r w:rsidRPr="00E912A8">
        <w:rPr>
          <w:b/>
          <w:szCs w:val="32"/>
        </w:rPr>
        <w:t xml:space="preserve">    </w:t>
      </w:r>
      <w:r w:rsidRPr="002F1504">
        <w:rPr>
          <w:szCs w:val="32"/>
        </w:rPr>
        <w:t>ПОСТАНОВЛЕНИЕ</w:t>
      </w:r>
    </w:p>
    <w:p w:rsidR="0052306D" w:rsidRDefault="0052306D" w:rsidP="00E912A8">
      <w:pPr>
        <w:jc w:val="center"/>
        <w:rPr>
          <w:szCs w:val="28"/>
        </w:rPr>
      </w:pPr>
    </w:p>
    <w:p w:rsidR="0052306D" w:rsidRDefault="002F1504" w:rsidP="002F1504">
      <w:pPr>
        <w:rPr>
          <w:szCs w:val="28"/>
        </w:rPr>
      </w:pPr>
      <w:r>
        <w:rPr>
          <w:szCs w:val="28"/>
        </w:rPr>
        <w:t>03.06</w:t>
      </w:r>
      <w:r w:rsidR="00E912A8">
        <w:rPr>
          <w:szCs w:val="28"/>
        </w:rPr>
        <w:t>.202</w:t>
      </w:r>
      <w:r w:rsidR="00C5054E">
        <w:rPr>
          <w:szCs w:val="28"/>
        </w:rPr>
        <w:t>4</w:t>
      </w:r>
      <w:r w:rsidR="0052306D" w:rsidRPr="00C72E10">
        <w:rPr>
          <w:szCs w:val="28"/>
        </w:rPr>
        <w:t>год</w:t>
      </w:r>
      <w:r w:rsidR="000D779E">
        <w:rPr>
          <w:szCs w:val="28"/>
        </w:rPr>
        <w:t xml:space="preserve">               </w:t>
      </w:r>
      <w:r>
        <w:rPr>
          <w:szCs w:val="28"/>
        </w:rPr>
        <w:t xml:space="preserve">                  </w:t>
      </w:r>
      <w:r w:rsidR="000D779E">
        <w:rPr>
          <w:szCs w:val="28"/>
        </w:rPr>
        <w:t xml:space="preserve">     </w:t>
      </w:r>
      <w:r>
        <w:rPr>
          <w:szCs w:val="28"/>
        </w:rPr>
        <w:t xml:space="preserve">  </w:t>
      </w:r>
      <w:r w:rsidR="000D779E">
        <w:rPr>
          <w:szCs w:val="28"/>
        </w:rPr>
        <w:t xml:space="preserve"> </w:t>
      </w:r>
      <w:r w:rsidR="0052306D" w:rsidRPr="00C72E10">
        <w:rPr>
          <w:szCs w:val="28"/>
        </w:rPr>
        <w:t>№</w:t>
      </w:r>
      <w:r>
        <w:rPr>
          <w:szCs w:val="28"/>
        </w:rPr>
        <w:t>42</w:t>
      </w:r>
      <w:r w:rsidR="000D779E">
        <w:rPr>
          <w:szCs w:val="28"/>
        </w:rPr>
        <w:t xml:space="preserve">                                </w:t>
      </w:r>
      <w:r w:rsidR="0052306D">
        <w:rPr>
          <w:szCs w:val="28"/>
        </w:rPr>
        <w:t>ст.</w:t>
      </w:r>
      <w:r w:rsidR="009579D3">
        <w:rPr>
          <w:szCs w:val="28"/>
        </w:rPr>
        <w:t>Маркинская</w:t>
      </w:r>
    </w:p>
    <w:p w:rsidR="008906B3" w:rsidRDefault="008906B3" w:rsidP="00E912A8">
      <w:pPr>
        <w:jc w:val="center"/>
        <w:rPr>
          <w:szCs w:val="28"/>
        </w:rPr>
      </w:pPr>
    </w:p>
    <w:tbl>
      <w:tblPr>
        <w:tblW w:w="0" w:type="auto"/>
        <w:tblLayout w:type="fixed"/>
        <w:tblLook w:val="0000"/>
      </w:tblPr>
      <w:tblGrid>
        <w:gridCol w:w="5353"/>
      </w:tblGrid>
      <w:tr w:rsidR="008906B3" w:rsidRPr="008906B3" w:rsidTr="000B5881">
        <w:tc>
          <w:tcPr>
            <w:tcW w:w="5353" w:type="dxa"/>
            <w:shd w:val="clear" w:color="auto" w:fill="auto"/>
          </w:tcPr>
          <w:p w:rsidR="008906B3" w:rsidRPr="008906B3" w:rsidRDefault="008906B3" w:rsidP="008906B3">
            <w:pPr>
              <w:jc w:val="both"/>
              <w:rPr>
                <w:bCs/>
                <w:szCs w:val="28"/>
              </w:rPr>
            </w:pPr>
            <w:r w:rsidRPr="008906B3">
              <w:rPr>
                <w:bCs/>
                <w:szCs w:val="28"/>
              </w:rPr>
              <w:t>О внесении изменений в  муниципальную программу «Формирование современной</w:t>
            </w:r>
          </w:p>
          <w:p w:rsidR="008906B3" w:rsidRPr="008906B3" w:rsidRDefault="008906B3" w:rsidP="008906B3">
            <w:pPr>
              <w:jc w:val="both"/>
              <w:rPr>
                <w:bCs/>
                <w:szCs w:val="28"/>
              </w:rPr>
            </w:pPr>
            <w:r w:rsidRPr="008906B3">
              <w:rPr>
                <w:bCs/>
                <w:szCs w:val="28"/>
              </w:rPr>
              <w:t>комфортной среды на  территории муниципального образования «Маркинское сельское поселение», утвержденную постановлением Администрации Маркинского сельского поселения от 24.10.2017</w:t>
            </w:r>
            <w:r w:rsidR="002F1504">
              <w:rPr>
                <w:bCs/>
                <w:szCs w:val="28"/>
              </w:rPr>
              <w:t xml:space="preserve"> </w:t>
            </w:r>
            <w:r w:rsidRPr="008906B3">
              <w:rPr>
                <w:bCs/>
                <w:szCs w:val="28"/>
              </w:rPr>
              <w:t>г. № 94</w:t>
            </w:r>
          </w:p>
          <w:p w:rsidR="008906B3" w:rsidRPr="008906B3" w:rsidRDefault="008906B3" w:rsidP="008906B3">
            <w:pPr>
              <w:rPr>
                <w:bCs/>
                <w:szCs w:val="28"/>
              </w:rPr>
            </w:pPr>
          </w:p>
        </w:tc>
      </w:tr>
    </w:tbl>
    <w:p w:rsidR="008906B3" w:rsidRPr="008906B3" w:rsidRDefault="008906B3" w:rsidP="008906B3">
      <w:pPr>
        <w:jc w:val="both"/>
        <w:rPr>
          <w:bCs/>
          <w:kern w:val="2"/>
          <w:szCs w:val="28"/>
        </w:rPr>
      </w:pPr>
      <w:r w:rsidRPr="008906B3">
        <w:rPr>
          <w:bCs/>
          <w:color w:val="000000"/>
          <w:szCs w:val="28"/>
        </w:rPr>
        <w:t>В соответствии со ст.179 Бюджетного кодекса РФ, Порядком разработки, реализации и оценки эффективности муниципальных программ Маркинского сельского поселения Цимлянского района, утвержденным  постановлением Администрации Маркинского сельского поселения от 17.09.2018г №125,</w:t>
      </w:r>
      <w:r w:rsidRPr="008906B3">
        <w:rPr>
          <w:bCs/>
          <w:kern w:val="2"/>
          <w:szCs w:val="28"/>
        </w:rPr>
        <w:t xml:space="preserve"> решением Собрания депутатов Маркинского сельского поселения от 25.12.2023 года № 67     «О бюджете Маркинского сельского поселения Цимлянского района на 2024 год и на плановый период 2025 и 2026 годов»</w:t>
      </w:r>
    </w:p>
    <w:p w:rsidR="008906B3" w:rsidRPr="008906B3" w:rsidRDefault="008906B3" w:rsidP="008906B3">
      <w:pPr>
        <w:jc w:val="both"/>
        <w:rPr>
          <w:bCs/>
          <w:kern w:val="2"/>
          <w:szCs w:val="28"/>
        </w:rPr>
      </w:pPr>
    </w:p>
    <w:p w:rsidR="008906B3" w:rsidRPr="008906B3" w:rsidRDefault="008906B3" w:rsidP="008906B3">
      <w:pPr>
        <w:jc w:val="center"/>
        <w:rPr>
          <w:b/>
          <w:color w:val="000000"/>
          <w:szCs w:val="28"/>
        </w:rPr>
      </w:pPr>
      <w:r w:rsidRPr="008906B3">
        <w:rPr>
          <w:b/>
          <w:color w:val="000000"/>
          <w:szCs w:val="28"/>
        </w:rPr>
        <w:t>ПОСТАНОВЛЯЮ:</w:t>
      </w:r>
    </w:p>
    <w:p w:rsidR="008906B3" w:rsidRPr="008906B3" w:rsidRDefault="008906B3" w:rsidP="008906B3">
      <w:pPr>
        <w:jc w:val="center"/>
        <w:rPr>
          <w:bCs/>
          <w:szCs w:val="28"/>
        </w:rPr>
      </w:pPr>
    </w:p>
    <w:p w:rsidR="008906B3" w:rsidRPr="008906B3" w:rsidRDefault="008906B3" w:rsidP="008906B3">
      <w:pPr>
        <w:numPr>
          <w:ilvl w:val="0"/>
          <w:numId w:val="20"/>
        </w:numPr>
        <w:ind w:left="0" w:firstLine="426"/>
        <w:contextualSpacing/>
        <w:jc w:val="both"/>
        <w:rPr>
          <w:bCs/>
          <w:szCs w:val="28"/>
        </w:rPr>
      </w:pPr>
      <w:r w:rsidRPr="008906B3">
        <w:rPr>
          <w:bCs/>
          <w:kern w:val="2"/>
          <w:szCs w:val="28"/>
        </w:rPr>
        <w:t xml:space="preserve">Внести изменения </w:t>
      </w:r>
      <w:r w:rsidRPr="008906B3">
        <w:rPr>
          <w:bCs/>
          <w:szCs w:val="28"/>
        </w:rPr>
        <w:t xml:space="preserve">в муниципальную программу «Формирование  современной комфортной среды на  территории муниципального образования «Маркинское сельское поселение», утвержденную постановлением Администрации Маркинского сельского поселения от 24.10.2017г. №94 </w:t>
      </w:r>
      <w:r w:rsidRPr="008906B3">
        <w:rPr>
          <w:bCs/>
          <w:kern w:val="2"/>
          <w:szCs w:val="28"/>
        </w:rPr>
        <w:t>согласно приложению к настоящему постановлению:</w:t>
      </w:r>
    </w:p>
    <w:p w:rsidR="008906B3" w:rsidRPr="008906B3" w:rsidRDefault="008906B3" w:rsidP="008906B3">
      <w:pPr>
        <w:tabs>
          <w:tab w:val="left" w:pos="1701"/>
        </w:tabs>
        <w:ind w:firstLine="1095"/>
        <w:jc w:val="both"/>
        <w:rPr>
          <w:bCs/>
          <w:kern w:val="2"/>
          <w:szCs w:val="28"/>
        </w:rPr>
      </w:pPr>
      <w:r w:rsidRPr="008906B3">
        <w:rPr>
          <w:bCs/>
          <w:kern w:val="2"/>
          <w:szCs w:val="28"/>
        </w:rPr>
        <w:t>1.1. В приложении 1 к постановлению от 24.10.2017 года № 94 «Об утверждении муниципальной программы Маркинского сельского поселения Цимлянского района «Формирование современной комфортной среды» ресурсное обеспечение муниципальной программы изложить в новой редакции.</w:t>
      </w:r>
    </w:p>
    <w:p w:rsidR="008906B3" w:rsidRPr="008906B3" w:rsidRDefault="008906B3" w:rsidP="008906B3">
      <w:pPr>
        <w:tabs>
          <w:tab w:val="left" w:pos="1843"/>
        </w:tabs>
        <w:ind w:firstLine="1095"/>
        <w:jc w:val="both"/>
        <w:rPr>
          <w:bCs/>
          <w:kern w:val="2"/>
          <w:szCs w:val="28"/>
        </w:rPr>
      </w:pPr>
      <w:r w:rsidRPr="008906B3">
        <w:rPr>
          <w:bCs/>
          <w:kern w:val="2"/>
          <w:szCs w:val="28"/>
        </w:rPr>
        <w:t>1.2. В приложении 1 к постановлению от 24.10.2017 года № 94 «Об утверждении муниципальной программы Маркинского сельского поселения Цимлянского района «Формирование современной комфортной среды» ресурсное обеспечение подпрограммы «</w:t>
      </w:r>
      <w:r w:rsidRPr="008906B3">
        <w:rPr>
          <w:bCs/>
          <w:szCs w:val="28"/>
        </w:rPr>
        <w:t xml:space="preserve">Благоустройство общественных территорий и мест массового отдыха населения </w:t>
      </w:r>
      <w:r w:rsidRPr="008906B3">
        <w:rPr>
          <w:rFonts w:eastAsia="Arial"/>
          <w:bCs/>
          <w:szCs w:val="28"/>
        </w:rPr>
        <w:t>Маркинского сельского поселения</w:t>
      </w:r>
      <w:r w:rsidRPr="008906B3">
        <w:rPr>
          <w:bCs/>
          <w:color w:val="000000"/>
          <w:szCs w:val="28"/>
        </w:rPr>
        <w:t xml:space="preserve">» </w:t>
      </w:r>
      <w:r w:rsidRPr="008906B3">
        <w:rPr>
          <w:bCs/>
          <w:kern w:val="2"/>
          <w:szCs w:val="28"/>
        </w:rPr>
        <w:t>изложить в новой редакции.</w:t>
      </w:r>
    </w:p>
    <w:p w:rsidR="008906B3" w:rsidRPr="008906B3" w:rsidRDefault="008906B3" w:rsidP="008906B3">
      <w:pPr>
        <w:tabs>
          <w:tab w:val="left" w:pos="1843"/>
        </w:tabs>
        <w:jc w:val="both"/>
        <w:rPr>
          <w:bCs/>
          <w:kern w:val="2"/>
          <w:szCs w:val="28"/>
        </w:rPr>
      </w:pPr>
      <w:r w:rsidRPr="008906B3">
        <w:rPr>
          <w:bCs/>
          <w:kern w:val="2"/>
          <w:szCs w:val="28"/>
        </w:rPr>
        <w:lastRenderedPageBreak/>
        <w:t xml:space="preserve">                1.3.  Приложение №3 к муниципальной программе «Формирование современной комфортной среды» утвердить в новой редакции.</w:t>
      </w:r>
    </w:p>
    <w:p w:rsidR="008906B3" w:rsidRDefault="008906B3" w:rsidP="008906B3">
      <w:pPr>
        <w:ind w:firstLine="720"/>
        <w:contextualSpacing/>
        <w:jc w:val="both"/>
        <w:rPr>
          <w:bCs/>
          <w:kern w:val="2"/>
          <w:szCs w:val="28"/>
        </w:rPr>
      </w:pPr>
      <w:r w:rsidRPr="008906B3">
        <w:rPr>
          <w:bCs/>
          <w:kern w:val="2"/>
          <w:szCs w:val="28"/>
        </w:rPr>
        <w:t xml:space="preserve">     1.4.  Приложение №4 к муниципальной программе «Формирование современной комфортной среды» утвердить в новой редакции.</w:t>
      </w:r>
    </w:p>
    <w:p w:rsidR="005D72E7" w:rsidRPr="008906B3" w:rsidRDefault="005D72E7" w:rsidP="008906B3">
      <w:pPr>
        <w:ind w:firstLine="720"/>
        <w:contextualSpacing/>
        <w:jc w:val="both"/>
        <w:rPr>
          <w:bCs/>
          <w:kern w:val="2"/>
          <w:szCs w:val="28"/>
        </w:rPr>
      </w:pPr>
      <w:r>
        <w:rPr>
          <w:bCs/>
          <w:kern w:val="2"/>
          <w:szCs w:val="28"/>
        </w:rPr>
        <w:t xml:space="preserve">     1.5</w:t>
      </w:r>
      <w:r w:rsidRPr="008906B3">
        <w:rPr>
          <w:bCs/>
          <w:kern w:val="2"/>
          <w:szCs w:val="28"/>
        </w:rPr>
        <w:t>.  Приложение №</w:t>
      </w:r>
      <w:r>
        <w:rPr>
          <w:bCs/>
          <w:kern w:val="2"/>
          <w:szCs w:val="28"/>
        </w:rPr>
        <w:t>5</w:t>
      </w:r>
      <w:r w:rsidRPr="008906B3">
        <w:rPr>
          <w:bCs/>
          <w:kern w:val="2"/>
          <w:szCs w:val="28"/>
        </w:rPr>
        <w:t xml:space="preserve"> к муниципальной программе «Формирование современной комфортной среды» утвердить в новой редакции.</w:t>
      </w:r>
      <w:bookmarkStart w:id="0" w:name="_GoBack"/>
      <w:bookmarkEnd w:id="0"/>
    </w:p>
    <w:p w:rsidR="008906B3" w:rsidRPr="008906B3" w:rsidRDefault="008906B3" w:rsidP="008906B3">
      <w:pPr>
        <w:contextualSpacing/>
        <w:jc w:val="both"/>
        <w:rPr>
          <w:bCs/>
          <w:kern w:val="2"/>
          <w:szCs w:val="28"/>
        </w:rPr>
      </w:pPr>
      <w:r w:rsidRPr="008906B3">
        <w:rPr>
          <w:bCs/>
          <w:kern w:val="2"/>
          <w:szCs w:val="28"/>
        </w:rPr>
        <w:t xml:space="preserve">  2.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w:t>
      </w:r>
    </w:p>
    <w:p w:rsidR="008906B3" w:rsidRPr="008906B3" w:rsidRDefault="008906B3" w:rsidP="008906B3">
      <w:pPr>
        <w:tabs>
          <w:tab w:val="num" w:pos="1683"/>
        </w:tabs>
        <w:jc w:val="both"/>
        <w:rPr>
          <w:bCs/>
          <w:kern w:val="2"/>
          <w:szCs w:val="28"/>
        </w:rPr>
      </w:pPr>
      <w:r w:rsidRPr="008906B3">
        <w:rPr>
          <w:bCs/>
          <w:kern w:val="2"/>
          <w:szCs w:val="28"/>
        </w:rPr>
        <w:t xml:space="preserve">  3.   Контроль за исполнением постановления оставляю за собой.</w:t>
      </w:r>
    </w:p>
    <w:p w:rsidR="008906B3" w:rsidRPr="008906B3" w:rsidRDefault="008906B3" w:rsidP="008906B3">
      <w:pPr>
        <w:tabs>
          <w:tab w:val="num" w:pos="1683"/>
        </w:tabs>
        <w:jc w:val="both"/>
        <w:rPr>
          <w:bCs/>
          <w:kern w:val="2"/>
          <w:szCs w:val="28"/>
        </w:rPr>
      </w:pPr>
    </w:p>
    <w:p w:rsidR="008906B3" w:rsidRPr="008906B3" w:rsidRDefault="008906B3" w:rsidP="008906B3">
      <w:pPr>
        <w:ind w:left="720"/>
        <w:contextualSpacing/>
        <w:jc w:val="both"/>
        <w:rPr>
          <w:bCs/>
          <w:kern w:val="2"/>
          <w:szCs w:val="28"/>
        </w:rPr>
      </w:pPr>
    </w:p>
    <w:p w:rsidR="008906B3" w:rsidRPr="008906B3" w:rsidRDefault="008906B3" w:rsidP="008906B3">
      <w:pPr>
        <w:ind w:left="720"/>
        <w:contextualSpacing/>
        <w:jc w:val="both"/>
        <w:rPr>
          <w:bCs/>
          <w:kern w:val="2"/>
          <w:szCs w:val="28"/>
        </w:rPr>
      </w:pPr>
    </w:p>
    <w:p w:rsidR="008906B3" w:rsidRPr="008906B3" w:rsidRDefault="008906B3" w:rsidP="008906B3">
      <w:pPr>
        <w:contextualSpacing/>
        <w:jc w:val="both"/>
        <w:rPr>
          <w:bCs/>
          <w:kern w:val="2"/>
          <w:szCs w:val="28"/>
        </w:rPr>
      </w:pPr>
      <w:r w:rsidRPr="008906B3">
        <w:rPr>
          <w:bCs/>
          <w:kern w:val="2"/>
          <w:szCs w:val="28"/>
        </w:rPr>
        <w:t xml:space="preserve">Глава Администрации </w:t>
      </w:r>
    </w:p>
    <w:p w:rsidR="008906B3" w:rsidRPr="008906B3" w:rsidRDefault="008906B3" w:rsidP="008906B3">
      <w:pPr>
        <w:contextualSpacing/>
        <w:jc w:val="both"/>
        <w:rPr>
          <w:bCs/>
          <w:szCs w:val="28"/>
        </w:rPr>
      </w:pPr>
      <w:r w:rsidRPr="008906B3">
        <w:rPr>
          <w:bCs/>
          <w:kern w:val="2"/>
          <w:szCs w:val="28"/>
        </w:rPr>
        <w:t>Маркинского сельского поселения                                                  О.С. Кулягина</w:t>
      </w: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8906B3" w:rsidRPr="008906B3" w:rsidRDefault="008906B3" w:rsidP="008906B3">
      <w:pPr>
        <w:rPr>
          <w:bCs/>
          <w:szCs w:val="28"/>
        </w:rPr>
      </w:pPr>
    </w:p>
    <w:p w:rsidR="002F1504" w:rsidRDefault="002F1504" w:rsidP="008906B3">
      <w:pPr>
        <w:jc w:val="right"/>
        <w:rPr>
          <w:bCs/>
          <w:sz w:val="24"/>
          <w:szCs w:val="24"/>
        </w:rPr>
      </w:pPr>
    </w:p>
    <w:p w:rsidR="002F1504" w:rsidRDefault="002F1504" w:rsidP="008906B3">
      <w:pPr>
        <w:jc w:val="right"/>
        <w:rPr>
          <w:bCs/>
          <w:sz w:val="24"/>
          <w:szCs w:val="24"/>
        </w:rPr>
      </w:pPr>
    </w:p>
    <w:p w:rsidR="002F1504" w:rsidRDefault="002F1504" w:rsidP="008906B3">
      <w:pPr>
        <w:jc w:val="right"/>
        <w:rPr>
          <w:bCs/>
          <w:sz w:val="24"/>
          <w:szCs w:val="24"/>
        </w:rPr>
      </w:pPr>
    </w:p>
    <w:p w:rsidR="008906B3" w:rsidRPr="008906B3" w:rsidRDefault="008906B3" w:rsidP="008906B3">
      <w:pPr>
        <w:jc w:val="right"/>
        <w:rPr>
          <w:bCs/>
          <w:sz w:val="24"/>
          <w:szCs w:val="24"/>
        </w:rPr>
      </w:pPr>
      <w:r w:rsidRPr="008906B3">
        <w:rPr>
          <w:bCs/>
          <w:sz w:val="24"/>
          <w:szCs w:val="24"/>
        </w:rPr>
        <w:lastRenderedPageBreak/>
        <w:t xml:space="preserve">Приложение </w:t>
      </w:r>
    </w:p>
    <w:p w:rsidR="008906B3" w:rsidRPr="008906B3" w:rsidRDefault="008906B3" w:rsidP="008906B3">
      <w:pPr>
        <w:jc w:val="right"/>
        <w:rPr>
          <w:bCs/>
          <w:sz w:val="24"/>
          <w:szCs w:val="24"/>
        </w:rPr>
      </w:pPr>
      <w:r w:rsidRPr="008906B3">
        <w:rPr>
          <w:bCs/>
          <w:sz w:val="24"/>
          <w:szCs w:val="24"/>
        </w:rPr>
        <w:t>к постановлению Администрации</w:t>
      </w:r>
    </w:p>
    <w:p w:rsidR="008906B3" w:rsidRPr="008906B3" w:rsidRDefault="008906B3" w:rsidP="008906B3">
      <w:pPr>
        <w:jc w:val="right"/>
        <w:rPr>
          <w:bCs/>
          <w:sz w:val="24"/>
          <w:szCs w:val="24"/>
        </w:rPr>
      </w:pPr>
      <w:r w:rsidRPr="008906B3">
        <w:rPr>
          <w:bCs/>
          <w:sz w:val="24"/>
          <w:szCs w:val="24"/>
        </w:rPr>
        <w:t>Маркинского сельского поселения</w:t>
      </w:r>
    </w:p>
    <w:p w:rsidR="008906B3" w:rsidRPr="008906B3" w:rsidRDefault="008906B3" w:rsidP="008906B3">
      <w:pPr>
        <w:jc w:val="right"/>
        <w:rPr>
          <w:bCs/>
          <w:sz w:val="24"/>
          <w:szCs w:val="24"/>
        </w:rPr>
      </w:pPr>
      <w:r w:rsidRPr="008906B3">
        <w:rPr>
          <w:bCs/>
          <w:sz w:val="24"/>
          <w:szCs w:val="24"/>
        </w:rPr>
        <w:t xml:space="preserve">от </w:t>
      </w:r>
      <w:r w:rsidR="002F1504">
        <w:rPr>
          <w:bCs/>
          <w:sz w:val="24"/>
          <w:szCs w:val="24"/>
        </w:rPr>
        <w:t>03.06.</w:t>
      </w:r>
      <w:r w:rsidRPr="008906B3">
        <w:rPr>
          <w:bCs/>
          <w:sz w:val="24"/>
          <w:szCs w:val="24"/>
        </w:rPr>
        <w:t>2024 г №</w:t>
      </w:r>
      <w:r w:rsidR="002F1504">
        <w:rPr>
          <w:bCs/>
          <w:sz w:val="24"/>
          <w:szCs w:val="24"/>
        </w:rPr>
        <w:t>42</w:t>
      </w:r>
      <w:r w:rsidRPr="008906B3">
        <w:rPr>
          <w:bCs/>
          <w:sz w:val="24"/>
          <w:szCs w:val="24"/>
        </w:rPr>
        <w:t xml:space="preserve"> </w:t>
      </w:r>
    </w:p>
    <w:p w:rsidR="008906B3" w:rsidRPr="008906B3" w:rsidRDefault="008906B3" w:rsidP="008906B3">
      <w:pPr>
        <w:jc w:val="right"/>
        <w:rPr>
          <w:bCs/>
          <w:sz w:val="24"/>
          <w:szCs w:val="24"/>
        </w:rPr>
      </w:pPr>
    </w:p>
    <w:tbl>
      <w:tblPr>
        <w:tblW w:w="9915" w:type="dxa"/>
        <w:tblInd w:w="108" w:type="dxa"/>
        <w:tblLayout w:type="fixed"/>
        <w:tblLook w:val="04A0"/>
      </w:tblPr>
      <w:tblGrid>
        <w:gridCol w:w="2967"/>
        <w:gridCol w:w="6948"/>
      </w:tblGrid>
      <w:tr w:rsidR="008906B3" w:rsidRPr="008906B3" w:rsidTr="000B5881">
        <w:tc>
          <w:tcPr>
            <w:tcW w:w="2967" w:type="dxa"/>
            <w:hideMark/>
          </w:tcPr>
          <w:p w:rsidR="008906B3" w:rsidRPr="008906B3" w:rsidRDefault="008906B3" w:rsidP="008906B3">
            <w:pPr>
              <w:autoSpaceDE w:val="0"/>
              <w:autoSpaceDN w:val="0"/>
              <w:adjustRightInd w:val="0"/>
              <w:spacing w:line="276" w:lineRule="auto"/>
              <w:rPr>
                <w:sz w:val="24"/>
                <w:szCs w:val="24"/>
                <w:lang w:eastAsia="en-US"/>
              </w:rPr>
            </w:pPr>
            <w:r w:rsidRPr="008906B3">
              <w:rPr>
                <w:sz w:val="24"/>
                <w:szCs w:val="24"/>
                <w:lang w:eastAsia="en-US"/>
              </w:rPr>
              <w:t>1.</w:t>
            </w:r>
          </w:p>
          <w:p w:rsidR="008906B3" w:rsidRPr="008906B3" w:rsidRDefault="008906B3" w:rsidP="008906B3">
            <w:pPr>
              <w:autoSpaceDE w:val="0"/>
              <w:autoSpaceDN w:val="0"/>
              <w:adjustRightInd w:val="0"/>
              <w:spacing w:line="276" w:lineRule="auto"/>
              <w:rPr>
                <w:sz w:val="24"/>
                <w:szCs w:val="24"/>
                <w:lang w:eastAsia="en-US"/>
              </w:rPr>
            </w:pPr>
            <w:r w:rsidRPr="008906B3">
              <w:rPr>
                <w:sz w:val="24"/>
                <w:szCs w:val="24"/>
                <w:lang w:eastAsia="en-US"/>
              </w:rPr>
              <w:t xml:space="preserve">Ресурсное обеспечение муниципальной программы </w:t>
            </w:r>
          </w:p>
        </w:tc>
        <w:tc>
          <w:tcPr>
            <w:tcW w:w="6948" w:type="dxa"/>
          </w:tcPr>
          <w:p w:rsidR="008906B3" w:rsidRPr="008906B3" w:rsidRDefault="008906B3" w:rsidP="008906B3">
            <w:pPr>
              <w:spacing w:line="276" w:lineRule="auto"/>
              <w:rPr>
                <w:rFonts w:eastAsia="Arial"/>
                <w:bCs/>
                <w:sz w:val="24"/>
                <w:szCs w:val="24"/>
                <w:lang w:eastAsia="en-US"/>
              </w:rPr>
            </w:pP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Общий объем финансирования муниципальной программы составляет </w:t>
            </w:r>
            <w:r w:rsidR="006A5F84">
              <w:rPr>
                <w:rFonts w:eastAsia="Arial"/>
                <w:bCs/>
                <w:sz w:val="24"/>
                <w:szCs w:val="24"/>
                <w:lang w:eastAsia="en-US"/>
              </w:rPr>
              <w:t>40024,02</w:t>
            </w:r>
            <w:r w:rsidRPr="00422EAB">
              <w:rPr>
                <w:rFonts w:eastAsia="Arial"/>
                <w:bCs/>
                <w:sz w:val="24"/>
                <w:szCs w:val="24"/>
                <w:lang w:eastAsia="en-US"/>
              </w:rPr>
              <w:t xml:space="preserve"> тыс. рублей, в том числе по годам: </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598,7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13271,0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891,42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145,7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20196,6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2D541F">
              <w:rPr>
                <w:rFonts w:eastAsia="Arial"/>
                <w:bCs/>
                <w:sz w:val="24"/>
                <w:szCs w:val="24"/>
                <w:lang w:eastAsia="en-US"/>
              </w:rPr>
              <w:t>4520,6</w:t>
            </w:r>
            <w:r w:rsidRPr="00422EAB">
              <w:rPr>
                <w:rFonts w:eastAsia="Arial"/>
                <w:bCs/>
                <w:sz w:val="24"/>
                <w:szCs w:val="24"/>
                <w:lang w:eastAsia="en-US"/>
              </w:rPr>
              <w:t xml:space="preserve">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w:t>
            </w:r>
            <w:r w:rsidR="006A5F84">
              <w:rPr>
                <w:rFonts w:eastAsia="Arial"/>
                <w:bCs/>
                <w:sz w:val="24"/>
                <w:szCs w:val="24"/>
                <w:lang w:eastAsia="en-US"/>
              </w:rPr>
              <w:t xml:space="preserve"> 40</w:t>
            </w:r>
            <w:r w:rsidRPr="00422EAB">
              <w:rPr>
                <w:rFonts w:eastAsia="Arial"/>
                <w:bCs/>
                <w:sz w:val="24"/>
                <w:szCs w:val="24"/>
                <w:lang w:eastAsia="en-US"/>
              </w:rPr>
              <w:t>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из них безвозмездные поступления в бюджет Маркинского сельского поселения Цимлянского района – </w:t>
            </w:r>
            <w:r w:rsidR="002D541F">
              <w:rPr>
                <w:rFonts w:eastAsia="Arial"/>
                <w:bCs/>
                <w:sz w:val="24"/>
                <w:szCs w:val="24"/>
                <w:lang w:eastAsia="en-US"/>
              </w:rPr>
              <w:t>33974,2</w:t>
            </w:r>
            <w:r w:rsidRPr="00422EAB">
              <w:rPr>
                <w:rFonts w:eastAsia="Arial"/>
                <w:bCs/>
                <w:sz w:val="24"/>
                <w:szCs w:val="24"/>
                <w:lang w:eastAsia="en-US"/>
              </w:rPr>
              <w:t xml:space="preserve"> тыс. рублей, в том числе:</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12936,0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34,4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19441,0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2D541F">
              <w:rPr>
                <w:rFonts w:eastAsia="Arial"/>
                <w:bCs/>
                <w:sz w:val="24"/>
                <w:szCs w:val="24"/>
                <w:lang w:eastAsia="en-US"/>
              </w:rPr>
              <w:t>1562,8</w:t>
            </w:r>
            <w:r w:rsidRPr="00422EAB">
              <w:rPr>
                <w:rFonts w:eastAsia="Arial"/>
                <w:bCs/>
                <w:sz w:val="24"/>
                <w:szCs w:val="24"/>
                <w:lang w:eastAsia="en-US"/>
              </w:rPr>
              <w:t xml:space="preserve">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том числе: </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средств федерального бюджета – 28243,6 тыс. рублей, в том числе:</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12677,3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15566,3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lastRenderedPageBreak/>
              <w:t>в 2024* году–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за счет средств областного бюджета – </w:t>
            </w:r>
            <w:r w:rsidR="002D541F">
              <w:rPr>
                <w:rFonts w:eastAsia="Arial"/>
                <w:bCs/>
                <w:sz w:val="24"/>
                <w:szCs w:val="24"/>
                <w:lang w:eastAsia="en-US"/>
              </w:rPr>
              <w:t>5435,2</w:t>
            </w:r>
            <w:r w:rsidRPr="00422EAB">
              <w:rPr>
                <w:rFonts w:eastAsia="Arial"/>
                <w:bCs/>
                <w:sz w:val="24"/>
                <w:szCs w:val="24"/>
                <w:lang w:eastAsia="en-US"/>
              </w:rPr>
              <w:t xml:space="preserve"> тыс. рублей, в том числе:</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258,7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3647,7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1438,8</w:t>
            </w:r>
            <w:r w:rsidRPr="00422EAB">
              <w:rPr>
                <w:rFonts w:eastAsia="Arial"/>
                <w:bCs/>
                <w:sz w:val="24"/>
                <w:szCs w:val="24"/>
                <w:lang w:eastAsia="en-US"/>
              </w:rPr>
              <w:t xml:space="preserve">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безвозмездных поступлений от физических и юридических лиц – 385,4 тыс. рублей, в том числе по годам:</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34,4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227,0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2024* году – 124,0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за счет средств бюджета Маркинского сельского поселения Цимлянского района – </w:t>
            </w:r>
            <w:r w:rsidR="006A5F84">
              <w:rPr>
                <w:rFonts w:eastAsia="Arial"/>
                <w:bCs/>
                <w:sz w:val="24"/>
                <w:szCs w:val="24"/>
                <w:lang w:eastAsia="en-US"/>
              </w:rPr>
              <w:t>6049,82</w:t>
            </w:r>
            <w:r w:rsidRPr="00422EAB">
              <w:rPr>
                <w:rFonts w:eastAsia="Arial"/>
                <w:bCs/>
                <w:sz w:val="24"/>
                <w:szCs w:val="24"/>
                <w:lang w:eastAsia="en-US"/>
              </w:rPr>
              <w:t xml:space="preserve"> тыс. рублей, в том числе:</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598,7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335,0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891,42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111,3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755,6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2957,8</w:t>
            </w:r>
            <w:r w:rsidRPr="00422EAB">
              <w:rPr>
                <w:rFonts w:eastAsia="Arial"/>
                <w:bCs/>
                <w:sz w:val="24"/>
                <w:szCs w:val="24"/>
                <w:lang w:eastAsia="en-US"/>
              </w:rPr>
              <w:t xml:space="preserve">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lastRenderedPageBreak/>
              <w:t>в 2025* году–</w:t>
            </w:r>
            <w:r w:rsidR="006A5F84">
              <w:rPr>
                <w:rFonts w:eastAsia="Arial"/>
                <w:bCs/>
                <w:sz w:val="24"/>
                <w:szCs w:val="24"/>
                <w:lang w:eastAsia="en-US"/>
              </w:rPr>
              <w:t xml:space="preserve"> 40</w:t>
            </w:r>
            <w:r w:rsidRPr="00422EAB">
              <w:rPr>
                <w:rFonts w:eastAsia="Arial"/>
                <w:bCs/>
                <w:sz w:val="24"/>
                <w:szCs w:val="24"/>
                <w:lang w:eastAsia="en-US"/>
              </w:rPr>
              <w:t>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rsidR="008906B3" w:rsidRPr="008906B3" w:rsidRDefault="00422EAB" w:rsidP="00422EAB">
            <w:pPr>
              <w:spacing w:line="276" w:lineRule="auto"/>
              <w:rPr>
                <w:bCs/>
                <w:sz w:val="24"/>
                <w:szCs w:val="24"/>
                <w:lang w:eastAsia="en-US"/>
              </w:rPr>
            </w:pPr>
            <w:r w:rsidRPr="00422EAB">
              <w:rPr>
                <w:rFonts w:eastAsia="Arial"/>
                <w:bCs/>
                <w:sz w:val="24"/>
                <w:szCs w:val="24"/>
                <w:lang w:eastAsia="en-US"/>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bl>
    <w:p w:rsidR="008906B3" w:rsidRPr="008906B3" w:rsidRDefault="008906B3" w:rsidP="008906B3">
      <w:pPr>
        <w:jc w:val="both"/>
        <w:rPr>
          <w:bCs/>
          <w:sz w:val="24"/>
          <w:szCs w:val="24"/>
        </w:rPr>
      </w:pPr>
      <w:r w:rsidRPr="008906B3">
        <w:rPr>
          <w:bCs/>
          <w:sz w:val="24"/>
          <w:szCs w:val="24"/>
        </w:rPr>
        <w:lastRenderedPageBreak/>
        <w:t>2.</w:t>
      </w:r>
    </w:p>
    <w:tbl>
      <w:tblPr>
        <w:tblW w:w="10065" w:type="dxa"/>
        <w:tblInd w:w="108" w:type="dxa"/>
        <w:tblLayout w:type="fixed"/>
        <w:tblLook w:val="04A0"/>
      </w:tblPr>
      <w:tblGrid>
        <w:gridCol w:w="3118"/>
        <w:gridCol w:w="6947"/>
      </w:tblGrid>
      <w:tr w:rsidR="008906B3" w:rsidRPr="008906B3" w:rsidTr="000B5881">
        <w:tc>
          <w:tcPr>
            <w:tcW w:w="3119" w:type="dxa"/>
          </w:tcPr>
          <w:p w:rsidR="008906B3" w:rsidRPr="008906B3" w:rsidRDefault="008906B3" w:rsidP="008906B3">
            <w:pPr>
              <w:autoSpaceDE w:val="0"/>
              <w:autoSpaceDN w:val="0"/>
              <w:adjustRightInd w:val="0"/>
              <w:spacing w:line="276" w:lineRule="auto"/>
              <w:jc w:val="both"/>
              <w:rPr>
                <w:sz w:val="24"/>
                <w:szCs w:val="24"/>
                <w:lang w:eastAsia="en-US"/>
              </w:rPr>
            </w:pPr>
            <w:r w:rsidRPr="008906B3">
              <w:rPr>
                <w:sz w:val="24"/>
                <w:szCs w:val="24"/>
                <w:lang w:eastAsia="en-US"/>
              </w:rPr>
              <w:t>Ресурсное обеспечение</w:t>
            </w:r>
          </w:p>
          <w:p w:rsidR="008906B3" w:rsidRPr="008906B3" w:rsidRDefault="008906B3" w:rsidP="008906B3">
            <w:pPr>
              <w:autoSpaceDE w:val="0"/>
              <w:autoSpaceDN w:val="0"/>
              <w:adjustRightInd w:val="0"/>
              <w:spacing w:line="276" w:lineRule="auto"/>
              <w:jc w:val="both"/>
              <w:rPr>
                <w:sz w:val="24"/>
                <w:szCs w:val="24"/>
                <w:lang w:eastAsia="en-US"/>
              </w:rPr>
            </w:pPr>
            <w:r w:rsidRPr="008906B3">
              <w:rPr>
                <w:sz w:val="24"/>
                <w:szCs w:val="24"/>
                <w:lang w:eastAsia="en-US"/>
              </w:rPr>
              <w:t>подпрограммы 1</w:t>
            </w:r>
          </w:p>
          <w:p w:rsidR="008906B3" w:rsidRPr="008906B3" w:rsidRDefault="008906B3" w:rsidP="008906B3">
            <w:pPr>
              <w:autoSpaceDE w:val="0"/>
              <w:autoSpaceDN w:val="0"/>
              <w:adjustRightInd w:val="0"/>
              <w:spacing w:line="276" w:lineRule="auto"/>
              <w:jc w:val="both"/>
              <w:rPr>
                <w:sz w:val="24"/>
                <w:szCs w:val="24"/>
                <w:lang w:eastAsia="en-US"/>
              </w:rPr>
            </w:pPr>
          </w:p>
        </w:tc>
        <w:tc>
          <w:tcPr>
            <w:tcW w:w="6949" w:type="dxa"/>
          </w:tcPr>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общий объем финансирования подпрограммы составляет  </w:t>
            </w:r>
            <w:r w:rsidR="00BE016E">
              <w:rPr>
                <w:rFonts w:eastAsia="Arial"/>
                <w:bCs/>
                <w:sz w:val="24"/>
                <w:szCs w:val="24"/>
                <w:lang w:eastAsia="en-US"/>
              </w:rPr>
              <w:t>39624,02</w:t>
            </w:r>
            <w:r w:rsidRPr="00422EAB">
              <w:rPr>
                <w:rFonts w:eastAsia="Arial"/>
                <w:bCs/>
                <w:sz w:val="24"/>
                <w:szCs w:val="24"/>
                <w:lang w:eastAsia="en-US"/>
              </w:rPr>
              <w:t xml:space="preserve"> тыс. рублей, в том числе по годам: </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598,7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13271,0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891,42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145,7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20196,6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4520,6</w:t>
            </w:r>
            <w:r w:rsidRPr="00422EAB">
              <w:rPr>
                <w:rFonts w:eastAsia="Arial"/>
                <w:bCs/>
                <w:sz w:val="24"/>
                <w:szCs w:val="24"/>
                <w:lang w:eastAsia="en-US"/>
              </w:rPr>
              <w:t xml:space="preserve">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из них безвозмездные поступления в бюджет Маркинского сельского поселения Цимлянского района – </w:t>
            </w:r>
            <w:r w:rsidR="00BE016E">
              <w:rPr>
                <w:rFonts w:eastAsia="Arial"/>
                <w:bCs/>
                <w:sz w:val="24"/>
                <w:szCs w:val="24"/>
                <w:lang w:eastAsia="en-US"/>
              </w:rPr>
              <w:t>33974,2</w:t>
            </w:r>
            <w:r w:rsidRPr="00422EAB">
              <w:rPr>
                <w:rFonts w:eastAsia="Arial"/>
                <w:bCs/>
                <w:sz w:val="24"/>
                <w:szCs w:val="24"/>
                <w:lang w:eastAsia="en-US"/>
              </w:rPr>
              <w:t xml:space="preserve"> тыс. рублей, в том числе:</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12936,0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34,4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19441,0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1562,8</w:t>
            </w:r>
            <w:r w:rsidRPr="00422EAB">
              <w:rPr>
                <w:rFonts w:eastAsia="Arial"/>
                <w:bCs/>
                <w:sz w:val="24"/>
                <w:szCs w:val="24"/>
                <w:lang w:eastAsia="en-US"/>
              </w:rPr>
              <w:t xml:space="preserve">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том числе: </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средств федерального бюджета – 28243,6 тыс. рублей, в том числе:</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lastRenderedPageBreak/>
              <w:t>в 2020 году – 12677,3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15566,3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2024* году–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средств областного бюджета –</w:t>
            </w:r>
            <w:r w:rsidR="00BE016E">
              <w:rPr>
                <w:rFonts w:eastAsia="Arial"/>
                <w:bCs/>
                <w:sz w:val="24"/>
                <w:szCs w:val="24"/>
                <w:lang w:eastAsia="en-US"/>
              </w:rPr>
              <w:t xml:space="preserve"> 5345,2</w:t>
            </w:r>
            <w:r w:rsidRPr="00422EAB">
              <w:rPr>
                <w:rFonts w:eastAsia="Arial"/>
                <w:bCs/>
                <w:sz w:val="24"/>
                <w:szCs w:val="24"/>
                <w:lang w:eastAsia="en-US"/>
              </w:rPr>
              <w:t xml:space="preserve">  тыс. рублей, в том числе:</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258,7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3647,7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1438,8</w:t>
            </w:r>
            <w:r w:rsidRPr="00422EAB">
              <w:rPr>
                <w:rFonts w:eastAsia="Arial"/>
                <w:bCs/>
                <w:sz w:val="24"/>
                <w:szCs w:val="24"/>
                <w:lang w:eastAsia="en-US"/>
              </w:rPr>
              <w:t xml:space="preserve">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безвозмездных поступлений от физических и юридических лиц – 385,4 тыс. рублей, в том числе по годам:</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34,4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227,0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2024* году – 124,0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за счет средств бюджета Маркинского сельского поселения Цимлянского района – </w:t>
            </w:r>
            <w:r w:rsidR="006A5F84">
              <w:rPr>
                <w:rFonts w:eastAsia="Arial"/>
                <w:bCs/>
                <w:sz w:val="24"/>
                <w:szCs w:val="24"/>
                <w:lang w:eastAsia="en-US"/>
              </w:rPr>
              <w:t>6049,82</w:t>
            </w:r>
            <w:r w:rsidRPr="00422EAB">
              <w:rPr>
                <w:rFonts w:eastAsia="Arial"/>
                <w:bCs/>
                <w:sz w:val="24"/>
                <w:szCs w:val="24"/>
                <w:lang w:eastAsia="en-US"/>
              </w:rPr>
              <w:t xml:space="preserve"> тыс. рублей, в том числе:</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598,7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335,0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lastRenderedPageBreak/>
              <w:t>в 2021 году – 891,42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111,3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755,6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7C5627">
              <w:rPr>
                <w:rFonts w:eastAsia="Arial"/>
                <w:bCs/>
                <w:sz w:val="24"/>
                <w:szCs w:val="24"/>
                <w:lang w:eastAsia="en-US"/>
              </w:rPr>
              <w:t>2957,8</w:t>
            </w:r>
            <w:r w:rsidRPr="00422EAB">
              <w:rPr>
                <w:rFonts w:eastAsia="Arial"/>
                <w:bCs/>
                <w:sz w:val="24"/>
                <w:szCs w:val="24"/>
                <w:lang w:eastAsia="en-US"/>
              </w:rPr>
              <w:t xml:space="preserve">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w:t>
            </w:r>
            <w:r w:rsidR="006A5F84">
              <w:rPr>
                <w:rFonts w:eastAsia="Arial"/>
                <w:bCs/>
                <w:sz w:val="24"/>
                <w:szCs w:val="24"/>
                <w:lang w:eastAsia="en-US"/>
              </w:rPr>
              <w:t xml:space="preserve"> 40</w:t>
            </w:r>
            <w:r w:rsidRPr="00422EAB">
              <w:rPr>
                <w:rFonts w:eastAsia="Arial"/>
                <w:bCs/>
                <w:sz w:val="24"/>
                <w:szCs w:val="24"/>
                <w:lang w:eastAsia="en-US"/>
              </w:rPr>
              <w:t>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rsidR="00422EAB" w:rsidRDefault="00422EAB" w:rsidP="00422EAB">
            <w:pPr>
              <w:widowControl w:val="0"/>
              <w:spacing w:line="276" w:lineRule="auto"/>
              <w:rPr>
                <w:rFonts w:eastAsia="Arial"/>
                <w:bCs/>
                <w:sz w:val="24"/>
                <w:szCs w:val="24"/>
                <w:lang w:eastAsia="en-US"/>
              </w:rPr>
            </w:pPr>
            <w:r w:rsidRPr="00422EAB">
              <w:rPr>
                <w:rFonts w:eastAsia="Arial"/>
                <w:bCs/>
                <w:sz w:val="24"/>
                <w:szCs w:val="24"/>
                <w:lang w:eastAsia="en-US"/>
              </w:rPr>
              <w:t>в 2030* году–0,0 тыс. рублей.</w:t>
            </w:r>
          </w:p>
          <w:p w:rsidR="008906B3" w:rsidRPr="008906B3" w:rsidRDefault="008906B3" w:rsidP="00422EAB">
            <w:pPr>
              <w:widowControl w:val="0"/>
              <w:spacing w:line="276" w:lineRule="auto"/>
              <w:rPr>
                <w:bCs/>
                <w:sz w:val="24"/>
                <w:szCs w:val="24"/>
                <w:lang w:eastAsia="en-US"/>
              </w:rPr>
            </w:pPr>
            <w:r w:rsidRPr="008906B3">
              <w:rPr>
                <w:rFonts w:eastAsia="Arial"/>
                <w:bCs/>
                <w:sz w:val="24"/>
                <w:szCs w:val="24"/>
                <w:lang w:eastAsia="en-US"/>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bl>
    <w:p w:rsidR="008906B3" w:rsidRPr="008906B3" w:rsidRDefault="008906B3" w:rsidP="008906B3">
      <w:pPr>
        <w:rPr>
          <w:bCs/>
          <w:szCs w:val="28"/>
        </w:rPr>
        <w:sectPr w:rsidR="008906B3" w:rsidRPr="008906B3" w:rsidSect="002F1504">
          <w:pgSz w:w="11906" w:h="16838"/>
          <w:pgMar w:top="1134" w:right="567" w:bottom="1134" w:left="1701" w:header="709" w:footer="709" w:gutter="0"/>
          <w:cols w:space="720"/>
        </w:sectPr>
      </w:pPr>
    </w:p>
    <w:p w:rsidR="00964261" w:rsidRPr="009E221C" w:rsidRDefault="00964261" w:rsidP="00955BC9">
      <w:pPr>
        <w:widowControl w:val="0"/>
        <w:rPr>
          <w:kern w:val="2"/>
          <w:szCs w:val="28"/>
        </w:rPr>
      </w:pPr>
      <w:r w:rsidRPr="009E221C">
        <w:rPr>
          <w:kern w:val="2"/>
          <w:szCs w:val="28"/>
        </w:rPr>
        <w:lastRenderedPageBreak/>
        <w:t xml:space="preserve"> Приложение № 3</w:t>
      </w:r>
    </w:p>
    <w:p w:rsidR="00964261" w:rsidRPr="009E221C" w:rsidRDefault="00964261" w:rsidP="00964261">
      <w:pPr>
        <w:widowControl w:val="0"/>
        <w:autoSpaceDE w:val="0"/>
        <w:autoSpaceDN w:val="0"/>
        <w:adjustRightInd w:val="0"/>
        <w:ind w:left="10773"/>
        <w:jc w:val="right"/>
        <w:rPr>
          <w:kern w:val="2"/>
          <w:szCs w:val="28"/>
        </w:rPr>
      </w:pPr>
      <w:r w:rsidRPr="009E221C">
        <w:rPr>
          <w:kern w:val="2"/>
          <w:szCs w:val="28"/>
        </w:rPr>
        <w:t>к муниципальной программе «</w:t>
      </w:r>
      <w:r w:rsidRPr="005D6D14">
        <w:rPr>
          <w:szCs w:val="28"/>
        </w:rPr>
        <w:t xml:space="preserve">Формирование  современной </w:t>
      </w:r>
      <w:r w:rsidR="006279FA">
        <w:rPr>
          <w:szCs w:val="28"/>
        </w:rPr>
        <w:t>комфортной</w:t>
      </w:r>
      <w:r w:rsidRPr="005D6D14">
        <w:rPr>
          <w:szCs w:val="28"/>
        </w:rPr>
        <w:t xml:space="preserve"> среды</w:t>
      </w:r>
      <w:r w:rsidRPr="009E221C">
        <w:rPr>
          <w:kern w:val="2"/>
          <w:szCs w:val="28"/>
        </w:rPr>
        <w:t>»</w:t>
      </w:r>
    </w:p>
    <w:p w:rsidR="00955BC9" w:rsidRPr="00955BC9" w:rsidRDefault="00955BC9" w:rsidP="00955BC9">
      <w:pPr>
        <w:jc w:val="center"/>
        <w:rPr>
          <w:bCs/>
          <w:kern w:val="2"/>
          <w:sz w:val="24"/>
          <w:szCs w:val="24"/>
        </w:rPr>
      </w:pPr>
      <w:r w:rsidRPr="00955BC9">
        <w:rPr>
          <w:bCs/>
          <w:kern w:val="2"/>
          <w:sz w:val="24"/>
          <w:szCs w:val="24"/>
        </w:rPr>
        <w:t>РАСХОДЫ</w:t>
      </w:r>
    </w:p>
    <w:p w:rsidR="00955BC9" w:rsidRPr="00955BC9" w:rsidRDefault="00955BC9" w:rsidP="00955BC9">
      <w:pPr>
        <w:jc w:val="center"/>
        <w:rPr>
          <w:bCs/>
          <w:kern w:val="2"/>
          <w:sz w:val="24"/>
          <w:szCs w:val="24"/>
        </w:rPr>
      </w:pPr>
      <w:r w:rsidRPr="00955BC9">
        <w:rPr>
          <w:bCs/>
          <w:kern w:val="2"/>
          <w:sz w:val="24"/>
          <w:szCs w:val="24"/>
        </w:rPr>
        <w:t xml:space="preserve"> бюджета </w:t>
      </w:r>
      <w:r w:rsidRPr="00955BC9">
        <w:rPr>
          <w:bCs/>
          <w:sz w:val="24"/>
          <w:szCs w:val="24"/>
        </w:rPr>
        <w:t xml:space="preserve">Маркинского сельского поселения </w:t>
      </w:r>
      <w:r w:rsidRPr="00955BC9">
        <w:rPr>
          <w:bCs/>
          <w:kern w:val="2"/>
          <w:sz w:val="24"/>
          <w:szCs w:val="24"/>
        </w:rPr>
        <w:t xml:space="preserve">Цимлянского района  на реализацию муниципальной программы </w:t>
      </w:r>
      <w:r w:rsidRPr="00955BC9">
        <w:rPr>
          <w:bCs/>
          <w:sz w:val="24"/>
          <w:szCs w:val="24"/>
        </w:rPr>
        <w:t xml:space="preserve">Маркинского сельского поселения </w:t>
      </w:r>
      <w:r w:rsidRPr="00955BC9">
        <w:rPr>
          <w:bCs/>
          <w:kern w:val="2"/>
          <w:sz w:val="24"/>
          <w:szCs w:val="24"/>
        </w:rPr>
        <w:t>«Формирование современной комфортной среды»</w:t>
      </w:r>
    </w:p>
    <w:p w:rsidR="00955BC9" w:rsidRPr="00955BC9" w:rsidRDefault="00955BC9" w:rsidP="00955BC9">
      <w:pPr>
        <w:jc w:val="center"/>
        <w:rPr>
          <w:bCs/>
          <w:sz w:val="24"/>
          <w:szCs w:val="24"/>
        </w:rPr>
      </w:pPr>
    </w:p>
    <w:tbl>
      <w:tblPr>
        <w:tblW w:w="506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tblPr>
      <w:tblGrid>
        <w:gridCol w:w="2692"/>
        <w:gridCol w:w="1420"/>
        <w:gridCol w:w="424"/>
        <w:gridCol w:w="566"/>
        <w:gridCol w:w="851"/>
        <w:gridCol w:w="567"/>
        <w:gridCol w:w="850"/>
        <w:gridCol w:w="571"/>
        <w:gridCol w:w="567"/>
        <w:gridCol w:w="709"/>
        <w:gridCol w:w="709"/>
        <w:gridCol w:w="567"/>
        <w:gridCol w:w="709"/>
        <w:gridCol w:w="566"/>
        <w:gridCol w:w="567"/>
        <w:gridCol w:w="569"/>
        <w:gridCol w:w="567"/>
        <w:gridCol w:w="563"/>
        <w:gridCol w:w="567"/>
        <w:gridCol w:w="566"/>
      </w:tblGrid>
      <w:tr w:rsidR="00996226" w:rsidRPr="00996226" w:rsidTr="00996226">
        <w:trPr>
          <w:trHeight w:val="447"/>
          <w:tblHeader/>
        </w:trPr>
        <w:tc>
          <w:tcPr>
            <w:tcW w:w="2692" w:type="dxa"/>
            <w:vMerge w:val="restart"/>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Номер и наименование подпрограммы, основного мероприятия подпрограммы</w:t>
            </w:r>
          </w:p>
        </w:tc>
        <w:tc>
          <w:tcPr>
            <w:tcW w:w="1420" w:type="dxa"/>
            <w:vMerge w:val="restart"/>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Ответственный исполнитель, соисполнитель, участники</w:t>
            </w:r>
          </w:p>
        </w:tc>
        <w:tc>
          <w:tcPr>
            <w:tcW w:w="2408" w:type="dxa"/>
            <w:gridSpan w:val="4"/>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Код бюджетной</w:t>
            </w:r>
          </w:p>
          <w:p w:rsidR="00996226" w:rsidRPr="00996226" w:rsidRDefault="00996226" w:rsidP="00955BC9">
            <w:pPr>
              <w:jc w:val="center"/>
              <w:rPr>
                <w:bCs/>
                <w:spacing w:val="-10"/>
                <w:sz w:val="20"/>
                <w:lang w:eastAsia="en-US"/>
              </w:rPr>
            </w:pPr>
            <w:r w:rsidRPr="00996226">
              <w:rPr>
                <w:bCs/>
                <w:sz w:val="20"/>
                <w:lang w:eastAsia="en-US"/>
              </w:rPr>
              <w:t>классификации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autoSpaceDE w:val="0"/>
              <w:autoSpaceDN w:val="0"/>
              <w:adjustRightInd w:val="0"/>
              <w:jc w:val="center"/>
              <w:rPr>
                <w:bCs/>
                <w:sz w:val="20"/>
                <w:lang w:eastAsia="en-US"/>
              </w:rPr>
            </w:pPr>
            <w:r w:rsidRPr="00996226">
              <w:rPr>
                <w:bCs/>
                <w:sz w:val="20"/>
                <w:lang w:eastAsia="en-US"/>
              </w:rPr>
              <w:t>Объем расходов, всего*</w:t>
            </w:r>
          </w:p>
          <w:p w:rsidR="00996226" w:rsidRPr="00996226" w:rsidRDefault="00996226" w:rsidP="00955BC9">
            <w:pPr>
              <w:autoSpaceDE w:val="0"/>
              <w:autoSpaceDN w:val="0"/>
              <w:adjustRightInd w:val="0"/>
              <w:jc w:val="center"/>
              <w:rPr>
                <w:bCs/>
                <w:spacing w:val="-10"/>
                <w:sz w:val="20"/>
                <w:lang w:eastAsia="en-US"/>
              </w:rPr>
            </w:pPr>
            <w:r w:rsidRPr="00996226">
              <w:rPr>
                <w:bCs/>
                <w:sz w:val="20"/>
                <w:lang w:eastAsia="en-US"/>
              </w:rPr>
              <w:t>(тыс. руб.)</w:t>
            </w:r>
          </w:p>
        </w:tc>
        <w:tc>
          <w:tcPr>
            <w:tcW w:w="7797" w:type="dxa"/>
            <w:gridSpan w:val="13"/>
            <w:tcBorders>
              <w:top w:val="single" w:sz="4" w:space="0" w:color="auto"/>
              <w:left w:val="single" w:sz="4" w:space="0" w:color="auto"/>
              <w:bottom w:val="single" w:sz="4" w:space="0" w:color="auto"/>
              <w:right w:val="single" w:sz="4" w:space="0" w:color="auto"/>
            </w:tcBorders>
          </w:tcPr>
          <w:p w:rsidR="00996226" w:rsidRPr="00996226" w:rsidRDefault="00996226" w:rsidP="00955BC9">
            <w:pPr>
              <w:autoSpaceDE w:val="0"/>
              <w:autoSpaceDN w:val="0"/>
              <w:adjustRightInd w:val="0"/>
              <w:jc w:val="center"/>
              <w:rPr>
                <w:bCs/>
                <w:sz w:val="20"/>
                <w:lang w:eastAsia="en-US"/>
              </w:rPr>
            </w:pPr>
            <w:r w:rsidRPr="00996226">
              <w:rPr>
                <w:bCs/>
                <w:sz w:val="20"/>
                <w:lang w:eastAsia="en-US"/>
              </w:rPr>
              <w:t xml:space="preserve">В том числе по годам реализации </w:t>
            </w:r>
          </w:p>
          <w:p w:rsidR="00996226" w:rsidRPr="00996226" w:rsidRDefault="00996226" w:rsidP="00955BC9">
            <w:pPr>
              <w:autoSpaceDE w:val="0"/>
              <w:autoSpaceDN w:val="0"/>
              <w:adjustRightInd w:val="0"/>
              <w:jc w:val="center"/>
              <w:rPr>
                <w:bCs/>
                <w:sz w:val="20"/>
                <w:lang w:eastAsia="en-US"/>
              </w:rPr>
            </w:pPr>
            <w:r w:rsidRPr="00996226">
              <w:rPr>
                <w:bCs/>
                <w:sz w:val="20"/>
                <w:lang w:eastAsia="en-US"/>
              </w:rPr>
              <w:t>муниципальной программы</w:t>
            </w:r>
          </w:p>
        </w:tc>
      </w:tr>
      <w:tr w:rsidR="00996226" w:rsidRPr="00996226" w:rsidTr="00996226">
        <w:trPr>
          <w:trHeight w:val="929"/>
          <w:tblHead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996226" w:rsidRPr="00996226" w:rsidRDefault="00996226" w:rsidP="00955BC9">
            <w:pPr>
              <w:rPr>
                <w:bCs/>
                <w:sz w:val="20"/>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96226" w:rsidRPr="00996226" w:rsidRDefault="00996226" w:rsidP="00955BC9">
            <w:pPr>
              <w:rPr>
                <w:bCs/>
                <w:sz w:val="20"/>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pacing w:val="-10"/>
                <w:kern w:val="20"/>
                <w:sz w:val="20"/>
                <w:lang w:eastAsia="en-US"/>
              </w:rPr>
            </w:pPr>
            <w:r w:rsidRPr="00996226">
              <w:rPr>
                <w:bCs/>
                <w:spacing w:val="-10"/>
                <w:kern w:val="20"/>
                <w:sz w:val="20"/>
                <w:lang w:eastAsia="en-US"/>
              </w:rPr>
              <w:t>ГР</w:t>
            </w:r>
          </w:p>
          <w:p w:rsidR="00996226" w:rsidRPr="00996226" w:rsidRDefault="00996226" w:rsidP="00955BC9">
            <w:pPr>
              <w:tabs>
                <w:tab w:val="left" w:pos="9781"/>
              </w:tabs>
              <w:jc w:val="center"/>
              <w:rPr>
                <w:bCs/>
                <w:spacing w:val="-10"/>
                <w:kern w:val="20"/>
                <w:sz w:val="20"/>
                <w:lang w:eastAsia="en-US"/>
              </w:rPr>
            </w:pPr>
            <w:r w:rsidRPr="00996226">
              <w:rPr>
                <w:bCs/>
                <w:spacing w:val="-10"/>
                <w:kern w:val="20"/>
                <w:sz w:val="20"/>
                <w:lang w:eastAsia="en-US"/>
              </w:rPr>
              <w:t>БС</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РзПр</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ЦСР</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96226" w:rsidRPr="00996226" w:rsidRDefault="00996226" w:rsidP="00955BC9">
            <w:pPr>
              <w:rPr>
                <w:bCs/>
                <w:spacing w:val="-10"/>
                <w:sz w:val="20"/>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2018</w:t>
            </w:r>
          </w:p>
          <w:p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2019</w:t>
            </w:r>
          </w:p>
          <w:p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2020</w:t>
            </w:r>
          </w:p>
          <w:p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2021</w:t>
            </w:r>
          </w:p>
          <w:p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2022</w:t>
            </w:r>
          </w:p>
          <w:p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tabs>
                <w:tab w:val="left" w:pos="9781"/>
              </w:tabs>
              <w:jc w:val="center"/>
              <w:rPr>
                <w:bCs/>
                <w:sz w:val="20"/>
                <w:lang w:eastAsia="en-US"/>
              </w:rPr>
            </w:pPr>
            <w:r w:rsidRPr="00996226">
              <w:rPr>
                <w:bCs/>
                <w:sz w:val="20"/>
                <w:lang w:eastAsia="en-US"/>
              </w:rPr>
              <w:t>2023</w:t>
            </w:r>
          </w:p>
          <w:p w:rsidR="00996226" w:rsidRPr="00996226" w:rsidRDefault="00996226" w:rsidP="00955BC9">
            <w:pPr>
              <w:spacing w:after="200"/>
              <w:jc w:val="center"/>
              <w:rPr>
                <w:bCs/>
                <w:sz w:val="20"/>
                <w:lang w:eastAsia="en-US"/>
              </w:rPr>
            </w:pPr>
            <w:r w:rsidRPr="00996226">
              <w:rPr>
                <w:bCs/>
                <w:sz w:val="20"/>
                <w:lang w:eastAsia="en-US"/>
              </w:rPr>
              <w:t>год</w:t>
            </w:r>
          </w:p>
          <w:p w:rsidR="00996226" w:rsidRPr="00996226" w:rsidRDefault="00996226" w:rsidP="00955BC9">
            <w:pPr>
              <w:tabs>
                <w:tab w:val="left" w:pos="9781"/>
              </w:tabs>
              <w:jc w:val="center"/>
              <w:rPr>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2024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5</w:t>
            </w:r>
            <w:r w:rsidRPr="00996226">
              <w:rPr>
                <w:bCs/>
                <w:sz w:val="20"/>
                <w:lang w:eastAsia="en-US"/>
              </w:rPr>
              <w:t xml:space="preserve">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6</w:t>
            </w:r>
            <w:r w:rsidRPr="00996226">
              <w:rPr>
                <w:bCs/>
                <w:sz w:val="20"/>
                <w:lang w:eastAsia="en-US"/>
              </w:rPr>
              <w:t xml:space="preserve">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7</w:t>
            </w:r>
            <w:r w:rsidRPr="00996226">
              <w:rPr>
                <w:bCs/>
                <w:sz w:val="20"/>
                <w:lang w:eastAsia="en-US"/>
              </w:rPr>
              <w:t xml:space="preserve">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8</w:t>
            </w:r>
            <w:r w:rsidRPr="00996226">
              <w:rPr>
                <w:bCs/>
                <w:sz w:val="20"/>
                <w:lang w:eastAsia="en-US"/>
              </w:rPr>
              <w:t xml:space="preserve">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9</w:t>
            </w:r>
            <w:r w:rsidRPr="00996226">
              <w:rPr>
                <w:bCs/>
                <w:sz w:val="20"/>
                <w:lang w:eastAsia="en-US"/>
              </w:rPr>
              <w:t xml:space="preserve">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spacing w:after="200"/>
              <w:jc w:val="center"/>
              <w:rPr>
                <w:bCs/>
                <w:sz w:val="20"/>
                <w:lang w:eastAsia="en-US"/>
              </w:rPr>
            </w:pPr>
            <w:r>
              <w:rPr>
                <w:bCs/>
                <w:sz w:val="20"/>
                <w:lang w:eastAsia="en-US"/>
              </w:rPr>
              <w:t>2030</w:t>
            </w:r>
            <w:r w:rsidRPr="00996226">
              <w:rPr>
                <w:bCs/>
                <w:sz w:val="20"/>
                <w:lang w:eastAsia="en-US"/>
              </w:rPr>
              <w:t xml:space="preserve"> год</w:t>
            </w:r>
          </w:p>
          <w:p w:rsidR="00996226" w:rsidRPr="00996226" w:rsidRDefault="00996226" w:rsidP="00955BC9">
            <w:pPr>
              <w:spacing w:after="200"/>
              <w:rPr>
                <w:bCs/>
                <w:sz w:val="20"/>
                <w:lang w:eastAsia="en-US"/>
              </w:rPr>
            </w:pPr>
          </w:p>
          <w:p w:rsidR="00996226" w:rsidRPr="00996226" w:rsidRDefault="00996226" w:rsidP="00955BC9">
            <w:pPr>
              <w:tabs>
                <w:tab w:val="left" w:pos="9781"/>
              </w:tabs>
              <w:jc w:val="center"/>
              <w:rPr>
                <w:bCs/>
                <w:sz w:val="20"/>
                <w:lang w:eastAsia="en-US"/>
              </w:rPr>
            </w:pPr>
          </w:p>
        </w:tc>
      </w:tr>
      <w:tr w:rsidR="00996226" w:rsidRPr="00996226" w:rsidTr="00996226">
        <w:tblPrEx>
          <w:tblCellMar>
            <w:left w:w="0" w:type="dxa"/>
            <w:right w:w="0" w:type="dxa"/>
          </w:tblCellMar>
        </w:tblPrEx>
        <w:trPr>
          <w:tblHeader/>
        </w:trPr>
        <w:tc>
          <w:tcPr>
            <w:tcW w:w="2692"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z w:val="20"/>
                <w:lang w:eastAsia="en-US"/>
              </w:rPr>
            </w:pPr>
            <w:r w:rsidRPr="00996226">
              <w:rPr>
                <w:bCs/>
                <w:sz w:val="20"/>
                <w:lang w:eastAsia="en-US"/>
              </w:rPr>
              <w:t>1</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z w:val="20"/>
                <w:lang w:eastAsia="en-US"/>
              </w:rPr>
            </w:pPr>
            <w:r w:rsidRPr="00996226">
              <w:rPr>
                <w:bCs/>
                <w:sz w:val="20"/>
                <w:lang w:eastAsia="en-US"/>
              </w:rPr>
              <w:t>2</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3</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7</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13</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widowControl w:val="0"/>
              <w:jc w:val="center"/>
              <w:rPr>
                <w:bCs/>
                <w:spacing w:val="-10"/>
                <w:sz w:val="20"/>
                <w:lang w:eastAsia="en-US"/>
              </w:rPr>
            </w:pPr>
            <w:r w:rsidRPr="00996226">
              <w:rPr>
                <w:bCs/>
                <w:spacing w:val="-10"/>
                <w:sz w:val="20"/>
                <w:lang w:eastAsia="en-US"/>
              </w:rPr>
              <w:t>14</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5</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6</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7</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widowControl w:val="0"/>
              <w:jc w:val="center"/>
              <w:rPr>
                <w:bCs/>
                <w:spacing w:val="-10"/>
                <w:sz w:val="20"/>
                <w:lang w:eastAsia="en-US"/>
              </w:rPr>
            </w:pPr>
            <w:r>
              <w:rPr>
                <w:bCs/>
                <w:spacing w:val="-10"/>
                <w:sz w:val="20"/>
                <w:lang w:eastAsia="en-US"/>
              </w:rPr>
              <w:t>18</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9</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96226">
            <w:pPr>
              <w:widowControl w:val="0"/>
              <w:jc w:val="center"/>
              <w:rPr>
                <w:bCs/>
                <w:spacing w:val="-10"/>
                <w:sz w:val="20"/>
                <w:lang w:eastAsia="en-US"/>
              </w:rPr>
            </w:pPr>
            <w:r>
              <w:rPr>
                <w:bCs/>
                <w:spacing w:val="-10"/>
                <w:sz w:val="20"/>
                <w:lang w:eastAsia="en-US"/>
              </w:rPr>
              <w:t>20</w:t>
            </w:r>
          </w:p>
        </w:tc>
      </w:tr>
      <w:tr w:rsidR="00996226" w:rsidRPr="00996226" w:rsidTr="00996226">
        <w:tblPrEx>
          <w:tblCellMar>
            <w:left w:w="0" w:type="dxa"/>
            <w:right w:w="0" w:type="dxa"/>
          </w:tblCellMar>
        </w:tblPrEx>
        <w:tc>
          <w:tcPr>
            <w:tcW w:w="2692" w:type="dxa"/>
            <w:vMerge w:val="restart"/>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
                <w:bCs/>
                <w:sz w:val="20"/>
                <w:lang w:eastAsia="en-US"/>
              </w:rPr>
            </w:pPr>
            <w:r w:rsidRPr="00996226">
              <w:rPr>
                <w:b/>
                <w:bCs/>
                <w:sz w:val="20"/>
                <w:lang w:eastAsia="en-US"/>
              </w:rPr>
              <w:t>Муниципальная программа Маркинского сельского поселения «Формирование современной комфортной</w:t>
            </w:r>
          </w:p>
          <w:p w:rsidR="00996226" w:rsidRPr="00996226" w:rsidRDefault="00996226" w:rsidP="00955BC9">
            <w:pPr>
              <w:widowControl w:val="0"/>
              <w:rPr>
                <w:bCs/>
                <w:sz w:val="20"/>
                <w:lang w:eastAsia="en-US"/>
              </w:rPr>
            </w:pPr>
            <w:r w:rsidRPr="00996226">
              <w:rPr>
                <w:b/>
                <w:bCs/>
                <w:sz w:val="20"/>
                <w:lang w:eastAsia="en-US"/>
              </w:rPr>
              <w:t>среды»</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 xml:space="preserve">всего </w:t>
            </w:r>
          </w:p>
          <w:p w:rsidR="00996226" w:rsidRPr="00996226" w:rsidRDefault="00996226" w:rsidP="00955BC9">
            <w:pPr>
              <w:widowControl w:val="0"/>
              <w:rPr>
                <w:bCs/>
                <w:sz w:val="20"/>
                <w:lang w:eastAsia="en-US"/>
              </w:rPr>
            </w:pPr>
            <w:r w:rsidRPr="00996226">
              <w:rPr>
                <w:bCs/>
                <w:sz w:val="20"/>
                <w:lang w:eastAsia="en-US"/>
              </w:rPr>
              <w:t>в том числе:</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6A5F84" w:rsidP="00955BC9">
            <w:pPr>
              <w:widowControl w:val="0"/>
              <w:jc w:val="center"/>
              <w:rPr>
                <w:bCs/>
                <w:spacing w:val="-10"/>
                <w:sz w:val="20"/>
                <w:lang w:eastAsia="en-US"/>
              </w:rPr>
            </w:pPr>
            <w:r>
              <w:rPr>
                <w:bCs/>
                <w:sz w:val="20"/>
                <w:lang w:eastAsia="en-US"/>
              </w:rPr>
              <w:t>60</w:t>
            </w:r>
            <w:r w:rsidR="0050369A">
              <w:rPr>
                <w:bCs/>
                <w:sz w:val="20"/>
                <w:lang w:eastAsia="en-US"/>
              </w:rPr>
              <w:t>49,82</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rsidR="00996226" w:rsidRDefault="0050369A" w:rsidP="007274C2">
            <w:pPr>
              <w:jc w:val="center"/>
              <w:rPr>
                <w:bCs/>
                <w:sz w:val="20"/>
                <w:lang w:eastAsia="en-US"/>
              </w:rPr>
            </w:pPr>
            <w:r>
              <w:rPr>
                <w:bCs/>
                <w:sz w:val="20"/>
                <w:lang w:eastAsia="en-US"/>
              </w:rPr>
              <w:t>2957,8</w:t>
            </w:r>
          </w:p>
          <w:p w:rsidR="0050369A" w:rsidRPr="00996226" w:rsidRDefault="0050369A" w:rsidP="007274C2">
            <w:pPr>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6A5F84" w:rsidP="00CF004E">
            <w:pPr>
              <w:jc w:val="center"/>
              <w:rPr>
                <w:bCs/>
                <w:sz w:val="20"/>
                <w:lang w:eastAsia="en-US"/>
              </w:rPr>
            </w:pPr>
            <w:r>
              <w:rPr>
                <w:bCs/>
                <w:sz w:val="20"/>
                <w:lang w:eastAsia="en-US"/>
              </w:rPr>
              <w:t>40</w:t>
            </w:r>
            <w:r w:rsidR="00996226"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c>
          <w:tcPr>
            <w:tcW w:w="2692" w:type="dxa"/>
            <w:vMerge/>
            <w:tcBorders>
              <w:top w:val="single" w:sz="4" w:space="0" w:color="auto"/>
              <w:left w:val="single" w:sz="4" w:space="0" w:color="auto"/>
              <w:bottom w:val="single" w:sz="4" w:space="0" w:color="auto"/>
              <w:right w:val="single" w:sz="4" w:space="0" w:color="auto"/>
            </w:tcBorders>
            <w:vAlign w:val="center"/>
            <w:hideMark/>
          </w:tcPr>
          <w:p w:rsidR="00996226" w:rsidRPr="00996226" w:rsidRDefault="00996226" w:rsidP="00955BC9">
            <w:pPr>
              <w:rPr>
                <w:bCs/>
                <w:sz w:val="20"/>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6A5F84" w:rsidP="00955BC9">
            <w:pPr>
              <w:widowControl w:val="0"/>
              <w:jc w:val="center"/>
              <w:rPr>
                <w:bCs/>
                <w:spacing w:val="-10"/>
                <w:sz w:val="20"/>
                <w:lang w:eastAsia="en-US"/>
              </w:rPr>
            </w:pPr>
            <w:r>
              <w:rPr>
                <w:bCs/>
                <w:sz w:val="20"/>
                <w:lang w:eastAsia="en-US"/>
              </w:rPr>
              <w:t>60</w:t>
            </w:r>
            <w:r w:rsidR="0050369A">
              <w:rPr>
                <w:bCs/>
                <w:sz w:val="20"/>
                <w:lang w:eastAsia="en-US"/>
              </w:rPr>
              <w:t>49,82</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50369A" w:rsidP="00CF004E">
            <w:pPr>
              <w:jc w:val="center"/>
              <w:rPr>
                <w:bCs/>
                <w:sz w:val="20"/>
                <w:lang w:eastAsia="en-US"/>
              </w:rPr>
            </w:pPr>
            <w:r>
              <w:rPr>
                <w:bCs/>
                <w:sz w:val="20"/>
                <w:lang w:eastAsia="en-US"/>
              </w:rPr>
              <w:t>2957,8</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6A5F84" w:rsidP="00CF004E">
            <w:pPr>
              <w:jc w:val="center"/>
              <w:rPr>
                <w:bCs/>
                <w:sz w:val="20"/>
                <w:lang w:eastAsia="en-US"/>
              </w:rPr>
            </w:pPr>
            <w:r>
              <w:rPr>
                <w:bCs/>
                <w:sz w:val="20"/>
                <w:lang w:eastAsia="en-US"/>
              </w:rPr>
              <w:t>40</w:t>
            </w:r>
            <w:r w:rsidR="00996226"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c>
          <w:tcPr>
            <w:tcW w:w="2692" w:type="dxa"/>
            <w:vMerge w:val="restart"/>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 xml:space="preserve">Подпрограмма 1 </w:t>
            </w:r>
          </w:p>
          <w:p w:rsidR="00996226" w:rsidRPr="00996226" w:rsidRDefault="00996226" w:rsidP="00955BC9">
            <w:pPr>
              <w:widowControl w:val="0"/>
              <w:rPr>
                <w:bCs/>
                <w:sz w:val="20"/>
                <w:lang w:eastAsia="en-US"/>
              </w:rPr>
            </w:pPr>
            <w:r w:rsidRPr="00996226">
              <w:rPr>
                <w:bCs/>
                <w:sz w:val="20"/>
                <w:lang w:eastAsia="en-US"/>
              </w:rPr>
              <w:t>«Благоустройство общественных территорий и мест массового отдыха населения Маркинского сельского поселения»</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 xml:space="preserve">всего </w:t>
            </w:r>
          </w:p>
          <w:p w:rsidR="00996226" w:rsidRPr="00996226" w:rsidRDefault="00996226" w:rsidP="00955BC9">
            <w:pPr>
              <w:widowControl w:val="0"/>
              <w:rPr>
                <w:bCs/>
                <w:sz w:val="20"/>
                <w:lang w:eastAsia="en-US"/>
              </w:rPr>
            </w:pPr>
            <w:r w:rsidRPr="00996226">
              <w:rPr>
                <w:bCs/>
                <w:sz w:val="20"/>
                <w:lang w:eastAsia="en-US"/>
              </w:rPr>
              <w:t>в том числе:</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6A5F84" w:rsidP="00955BC9">
            <w:pPr>
              <w:widowControl w:val="0"/>
              <w:jc w:val="center"/>
              <w:rPr>
                <w:bCs/>
                <w:spacing w:val="-10"/>
                <w:sz w:val="20"/>
                <w:lang w:eastAsia="en-US"/>
              </w:rPr>
            </w:pPr>
            <w:r>
              <w:rPr>
                <w:bCs/>
                <w:sz w:val="20"/>
                <w:lang w:eastAsia="en-US"/>
              </w:rPr>
              <w:t>60</w:t>
            </w:r>
            <w:r w:rsidR="0050369A">
              <w:rPr>
                <w:bCs/>
                <w:sz w:val="20"/>
                <w:lang w:eastAsia="en-US"/>
              </w:rPr>
              <w:t>49,82</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50369A" w:rsidP="00CF004E">
            <w:pPr>
              <w:jc w:val="center"/>
              <w:rPr>
                <w:bCs/>
                <w:sz w:val="20"/>
                <w:lang w:eastAsia="en-US"/>
              </w:rPr>
            </w:pPr>
            <w:r>
              <w:rPr>
                <w:bCs/>
                <w:sz w:val="20"/>
                <w:lang w:eastAsia="en-US"/>
              </w:rPr>
              <w:t>2957,8</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6A5F84" w:rsidP="00CF004E">
            <w:pPr>
              <w:jc w:val="center"/>
              <w:rPr>
                <w:bCs/>
                <w:sz w:val="20"/>
                <w:lang w:eastAsia="en-US"/>
              </w:rPr>
            </w:pPr>
            <w:r>
              <w:rPr>
                <w:bCs/>
                <w:sz w:val="20"/>
                <w:lang w:eastAsia="en-US"/>
              </w:rPr>
              <w:t>40</w:t>
            </w:r>
            <w:r w:rsidR="00996226"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c>
          <w:tcPr>
            <w:tcW w:w="2692" w:type="dxa"/>
            <w:vMerge/>
            <w:tcBorders>
              <w:top w:val="single" w:sz="4" w:space="0" w:color="auto"/>
              <w:left w:val="single" w:sz="4" w:space="0" w:color="auto"/>
              <w:bottom w:val="single" w:sz="4" w:space="0" w:color="auto"/>
              <w:right w:val="single" w:sz="4" w:space="0" w:color="auto"/>
            </w:tcBorders>
            <w:vAlign w:val="center"/>
            <w:hideMark/>
          </w:tcPr>
          <w:p w:rsidR="00996226" w:rsidRPr="00996226" w:rsidRDefault="00996226" w:rsidP="00955BC9">
            <w:pPr>
              <w:rPr>
                <w:bCs/>
                <w:sz w:val="20"/>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6A5F84" w:rsidP="006A5F84">
            <w:pPr>
              <w:widowControl w:val="0"/>
              <w:jc w:val="center"/>
              <w:rPr>
                <w:bCs/>
                <w:spacing w:val="-10"/>
                <w:sz w:val="20"/>
                <w:lang w:eastAsia="en-US"/>
              </w:rPr>
            </w:pPr>
            <w:r>
              <w:rPr>
                <w:bCs/>
                <w:sz w:val="20"/>
                <w:lang w:eastAsia="en-US"/>
              </w:rPr>
              <w:t>60</w:t>
            </w:r>
            <w:r w:rsidR="0050369A">
              <w:rPr>
                <w:bCs/>
                <w:sz w:val="20"/>
                <w:lang w:eastAsia="en-US"/>
              </w:rPr>
              <w:t>49,82</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8C345D" w:rsidP="00417114">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50369A" w:rsidP="007274C2">
            <w:pPr>
              <w:jc w:val="center"/>
              <w:rPr>
                <w:bCs/>
                <w:sz w:val="20"/>
                <w:lang w:eastAsia="en-US"/>
              </w:rPr>
            </w:pPr>
            <w:r>
              <w:rPr>
                <w:bCs/>
                <w:sz w:val="20"/>
                <w:lang w:eastAsia="en-US"/>
              </w:rPr>
              <w:t>2957,8</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6A5F84" w:rsidP="00CF004E">
            <w:pPr>
              <w:jc w:val="center"/>
              <w:rPr>
                <w:bCs/>
                <w:sz w:val="20"/>
                <w:lang w:eastAsia="en-US"/>
              </w:rPr>
            </w:pPr>
            <w:r>
              <w:rPr>
                <w:bCs/>
                <w:sz w:val="20"/>
                <w:lang w:eastAsia="en-US"/>
              </w:rPr>
              <w:t>40</w:t>
            </w:r>
            <w:r w:rsidR="00996226"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c>
          <w:tcPr>
            <w:tcW w:w="2692"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ОМ. 1 Мероприятия по информированию жителей, организаций о благоустройстве общественных территорий и мест массового отдыха населения</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0,0</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329"/>
        </w:trPr>
        <w:tc>
          <w:tcPr>
            <w:tcW w:w="2692"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lastRenderedPageBreak/>
              <w:t>ОМ.2 Мероприятия по благоустройству общественных территорий и мест массового отдыха населения Маркинского сельского поселения</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09 2 00 23150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6A5F84" w:rsidP="00495743">
            <w:pPr>
              <w:widowControl w:val="0"/>
              <w:jc w:val="center"/>
              <w:rPr>
                <w:bCs/>
                <w:spacing w:val="-10"/>
                <w:sz w:val="20"/>
                <w:lang w:eastAsia="en-US"/>
              </w:rPr>
            </w:pPr>
            <w:r>
              <w:rPr>
                <w:bCs/>
                <w:sz w:val="20"/>
                <w:lang w:eastAsia="en-US"/>
              </w:rPr>
              <w:t>4007,92</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816,42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417114" w:rsidP="00955BC9">
            <w:pPr>
              <w:jc w:val="center"/>
              <w:rPr>
                <w:bCs/>
                <w:sz w:val="20"/>
                <w:lang w:eastAsia="en-US"/>
              </w:rPr>
            </w:pPr>
            <w:r>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50369A" w:rsidP="00CF004E">
            <w:pPr>
              <w:jc w:val="center"/>
              <w:rPr>
                <w:bCs/>
                <w:sz w:val="20"/>
                <w:lang w:eastAsia="en-US"/>
              </w:rPr>
            </w:pPr>
            <w:r>
              <w:rPr>
                <w:bCs/>
                <w:sz w:val="20"/>
                <w:lang w:eastAsia="en-US"/>
              </w:rPr>
              <w:t>1857,8</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6A5F84" w:rsidP="00CF004E">
            <w:pPr>
              <w:jc w:val="center"/>
              <w:rPr>
                <w:bCs/>
                <w:sz w:val="20"/>
                <w:lang w:eastAsia="en-US"/>
              </w:rPr>
            </w:pPr>
            <w:r>
              <w:rPr>
                <w:bCs/>
                <w:sz w:val="20"/>
                <w:lang w:eastAsia="en-US"/>
              </w:rPr>
              <w:t>40</w:t>
            </w:r>
            <w:r w:rsidR="00996226"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490"/>
        </w:trPr>
        <w:tc>
          <w:tcPr>
            <w:tcW w:w="2692" w:type="dxa"/>
            <w:tcBorders>
              <w:top w:val="single" w:sz="4" w:space="0" w:color="auto"/>
              <w:left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ОМ.3 Разработка ПСД и проведение технического (строительного) контроля, связанные с реализацией проектов инициативного бюджетирования</w:t>
            </w:r>
          </w:p>
        </w:tc>
        <w:tc>
          <w:tcPr>
            <w:tcW w:w="1420" w:type="dxa"/>
            <w:tcBorders>
              <w:top w:val="single" w:sz="4" w:space="0" w:color="auto"/>
              <w:left w:val="single" w:sz="4" w:space="0" w:color="auto"/>
              <w:right w:val="single" w:sz="4" w:space="0" w:color="auto"/>
            </w:tcBorders>
            <w:hideMark/>
          </w:tcPr>
          <w:p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09 2 00 23160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right w:val="single" w:sz="4" w:space="0" w:color="auto"/>
            </w:tcBorders>
            <w:hideMark/>
          </w:tcPr>
          <w:p w:rsidR="00996226" w:rsidRPr="00996226" w:rsidRDefault="00417114" w:rsidP="00955BC9">
            <w:pPr>
              <w:widowControl w:val="0"/>
              <w:jc w:val="center"/>
              <w:rPr>
                <w:bCs/>
                <w:spacing w:val="-10"/>
                <w:sz w:val="20"/>
                <w:lang w:eastAsia="en-US"/>
              </w:rPr>
            </w:pPr>
            <w:r>
              <w:rPr>
                <w:bCs/>
                <w:sz w:val="20"/>
                <w:lang w:eastAsia="en-US"/>
              </w:rPr>
              <w:t>346,0</w:t>
            </w:r>
          </w:p>
        </w:tc>
        <w:tc>
          <w:tcPr>
            <w:tcW w:w="571"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75,0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83,0</w:t>
            </w:r>
          </w:p>
        </w:tc>
        <w:tc>
          <w:tcPr>
            <w:tcW w:w="709" w:type="dxa"/>
            <w:tcBorders>
              <w:top w:val="single" w:sz="4" w:space="0" w:color="auto"/>
              <w:left w:val="single" w:sz="4" w:space="0" w:color="auto"/>
              <w:right w:val="single" w:sz="4" w:space="0" w:color="auto"/>
            </w:tcBorders>
            <w:hideMark/>
          </w:tcPr>
          <w:p w:rsidR="00996226" w:rsidRPr="00996226" w:rsidRDefault="00417114" w:rsidP="00955BC9">
            <w:pPr>
              <w:jc w:val="center"/>
              <w:rPr>
                <w:bCs/>
                <w:sz w:val="20"/>
                <w:lang w:eastAsia="en-US"/>
              </w:rPr>
            </w:pPr>
            <w:r>
              <w:rPr>
                <w:bCs/>
                <w:sz w:val="20"/>
                <w:lang w:eastAsia="en-US"/>
              </w:rPr>
              <w:t>88,0</w:t>
            </w:r>
          </w:p>
        </w:tc>
        <w:tc>
          <w:tcPr>
            <w:tcW w:w="566" w:type="dxa"/>
            <w:tcBorders>
              <w:top w:val="single" w:sz="4" w:space="0" w:color="auto"/>
              <w:left w:val="single" w:sz="4" w:space="0" w:color="auto"/>
              <w:right w:val="single" w:sz="4" w:space="0" w:color="auto"/>
            </w:tcBorders>
          </w:tcPr>
          <w:p w:rsidR="00996226" w:rsidRPr="00996226" w:rsidRDefault="00417114" w:rsidP="00CF004E">
            <w:pPr>
              <w:jc w:val="center"/>
              <w:rPr>
                <w:bCs/>
                <w:sz w:val="20"/>
                <w:lang w:eastAsia="en-US"/>
              </w:rPr>
            </w:pPr>
            <w:r>
              <w:rPr>
                <w:bCs/>
                <w:sz w:val="20"/>
                <w:lang w:eastAsia="en-US"/>
              </w:rPr>
              <w:t>10</w:t>
            </w:r>
            <w:r w:rsidR="00996226"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right w:val="single" w:sz="4" w:space="0" w:color="auto"/>
            </w:tcBorders>
            <w:hideMark/>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129"/>
        </w:trPr>
        <w:tc>
          <w:tcPr>
            <w:tcW w:w="2692" w:type="dxa"/>
            <w:tcBorders>
              <w:top w:val="single" w:sz="4" w:space="0" w:color="auto"/>
              <w:left w:val="single" w:sz="4" w:space="0" w:color="auto"/>
              <w:right w:val="single" w:sz="4" w:space="0" w:color="auto"/>
            </w:tcBorders>
            <w:hideMark/>
          </w:tcPr>
          <w:p w:rsidR="00996226" w:rsidRPr="00996226" w:rsidRDefault="00996226" w:rsidP="00996226">
            <w:pPr>
              <w:widowControl w:val="0"/>
              <w:rPr>
                <w:bCs/>
                <w:sz w:val="20"/>
                <w:lang w:eastAsia="en-US"/>
              </w:rPr>
            </w:pPr>
            <w:r w:rsidRPr="00996226">
              <w:rPr>
                <w:bCs/>
                <w:sz w:val="20"/>
                <w:lang w:eastAsia="en-US"/>
              </w:rPr>
              <w:t xml:space="preserve">ОМ.4 Проведение технического (строительного) контроля, связанного с реализацией инициативных проектов </w:t>
            </w:r>
          </w:p>
        </w:tc>
        <w:tc>
          <w:tcPr>
            <w:tcW w:w="1420" w:type="dxa"/>
            <w:tcBorders>
              <w:top w:val="single" w:sz="4" w:space="0" w:color="auto"/>
              <w:left w:val="single" w:sz="4" w:space="0" w:color="auto"/>
              <w:right w:val="single" w:sz="4" w:space="0" w:color="auto"/>
            </w:tcBorders>
            <w:hideMark/>
          </w:tcPr>
          <w:p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09 2 00 24640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right w:val="single" w:sz="4" w:space="0" w:color="auto"/>
            </w:tcBorders>
            <w:hideMark/>
          </w:tcPr>
          <w:p w:rsidR="00996226" w:rsidRPr="00996226" w:rsidRDefault="00417114" w:rsidP="00955BC9">
            <w:pPr>
              <w:widowControl w:val="0"/>
              <w:jc w:val="center"/>
              <w:rPr>
                <w:bCs/>
                <w:sz w:val="20"/>
                <w:lang w:eastAsia="en-US"/>
              </w:rPr>
            </w:pPr>
            <w:r>
              <w:rPr>
                <w:bCs/>
                <w:sz w:val="20"/>
                <w:lang w:eastAsia="en-US"/>
              </w:rPr>
              <w:t>164,3</w:t>
            </w:r>
          </w:p>
        </w:tc>
        <w:tc>
          <w:tcPr>
            <w:tcW w:w="571"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rsidR="00996226" w:rsidRPr="00996226" w:rsidRDefault="00417114" w:rsidP="00955BC9">
            <w:pPr>
              <w:jc w:val="center"/>
              <w:rPr>
                <w:bCs/>
                <w:sz w:val="20"/>
                <w:lang w:eastAsia="en-US"/>
              </w:rPr>
            </w:pPr>
            <w:r>
              <w:rPr>
                <w:bCs/>
                <w:sz w:val="20"/>
                <w:lang w:eastAsia="en-US"/>
              </w:rPr>
              <w:t>64,3</w:t>
            </w:r>
          </w:p>
        </w:tc>
        <w:tc>
          <w:tcPr>
            <w:tcW w:w="566" w:type="dxa"/>
            <w:tcBorders>
              <w:top w:val="single" w:sz="4" w:space="0" w:color="auto"/>
              <w:left w:val="single" w:sz="4" w:space="0" w:color="auto"/>
              <w:right w:val="single" w:sz="4" w:space="0" w:color="auto"/>
            </w:tcBorders>
          </w:tcPr>
          <w:p w:rsidR="00996226" w:rsidRPr="00996226" w:rsidRDefault="00417114" w:rsidP="00CF004E">
            <w:pPr>
              <w:jc w:val="center"/>
              <w:rPr>
                <w:bCs/>
                <w:sz w:val="20"/>
                <w:lang w:eastAsia="en-US"/>
              </w:rPr>
            </w:pPr>
            <w:r>
              <w:rPr>
                <w:bCs/>
                <w:sz w:val="20"/>
                <w:lang w:eastAsia="en-US"/>
              </w:rPr>
              <w:t>10</w:t>
            </w:r>
            <w:r w:rsidR="00996226"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right w:val="single" w:sz="4" w:space="0" w:color="auto"/>
            </w:tcBorders>
            <w:hideMark/>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798"/>
        </w:trPr>
        <w:tc>
          <w:tcPr>
            <w:tcW w:w="2692"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ОМ.5 Реализация инициативных проектов (Благоустройство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val="en-US" w:eastAsia="en-US"/>
              </w:rPr>
            </w:pPr>
            <w:r w:rsidRPr="00996226">
              <w:rPr>
                <w:bCs/>
                <w:spacing w:val="-14"/>
                <w:sz w:val="20"/>
                <w:lang w:eastAsia="en-US"/>
              </w:rPr>
              <w:t xml:space="preserve">09 2 00 </w:t>
            </w:r>
            <w:r w:rsidRPr="00996226">
              <w:rPr>
                <w:bCs/>
                <w:spacing w:val="-14"/>
                <w:sz w:val="20"/>
                <w:lang w:val="en-US" w:eastAsia="en-US"/>
              </w:rPr>
              <w:t>S</w:t>
            </w:r>
            <w:r w:rsidRPr="00996226">
              <w:rPr>
                <w:bCs/>
                <w:spacing w:val="-14"/>
                <w:sz w:val="20"/>
                <w:lang w:eastAsia="en-US"/>
              </w:rPr>
              <w:t>464</w:t>
            </w:r>
            <w:r w:rsidRPr="00996226">
              <w:rPr>
                <w:bCs/>
                <w:spacing w:val="-14"/>
                <w:sz w:val="20"/>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widowControl w:val="0"/>
              <w:jc w:val="center"/>
              <w:rPr>
                <w:bCs/>
                <w:sz w:val="20"/>
                <w:lang w:eastAsia="en-US"/>
              </w:rPr>
            </w:pPr>
            <w:r>
              <w:rPr>
                <w:bCs/>
                <w:sz w:val="20"/>
                <w:lang w:eastAsia="en-US"/>
              </w:rPr>
              <w:t>28,3</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jc w:val="center"/>
              <w:rPr>
                <w:bCs/>
                <w:sz w:val="20"/>
                <w:lang w:eastAsia="en-US"/>
              </w:rPr>
            </w:pPr>
            <w:r>
              <w:rPr>
                <w:bCs/>
                <w:sz w:val="20"/>
                <w:lang w:eastAsia="en-US"/>
              </w:rPr>
              <w:t>28,3</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896"/>
        </w:trPr>
        <w:tc>
          <w:tcPr>
            <w:tcW w:w="2692"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rPr>
                <w:bCs/>
                <w:sz w:val="20"/>
                <w:lang w:eastAsia="en-US"/>
              </w:rPr>
            </w:pPr>
            <w:r w:rsidRPr="00996226">
              <w:rPr>
                <w:bCs/>
                <w:sz w:val="20"/>
                <w:lang w:eastAsia="en-US"/>
              </w:rPr>
              <w:lastRenderedPageBreak/>
              <w:t>ОМ.6 Реализация программы «Формирование современной городской среды» (субсидия на реализацию мероприятий по формированию современной городской среды, в части благоустройства общественных территорий)</w:t>
            </w:r>
          </w:p>
        </w:tc>
        <w:tc>
          <w:tcPr>
            <w:tcW w:w="1420"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4"/>
                <w:sz w:val="20"/>
                <w:lang w:val="en-US" w:eastAsia="en-US"/>
              </w:rPr>
            </w:pPr>
            <w:r w:rsidRPr="00996226">
              <w:rPr>
                <w:bCs/>
                <w:spacing w:val="-14"/>
                <w:sz w:val="20"/>
                <w:lang w:eastAsia="en-US"/>
              </w:rPr>
              <w:t xml:space="preserve">09 2  </w:t>
            </w:r>
            <w:r w:rsidRPr="00996226">
              <w:rPr>
                <w:bCs/>
                <w:spacing w:val="-14"/>
                <w:sz w:val="20"/>
                <w:lang w:val="en-US" w:eastAsia="en-US"/>
              </w:rPr>
              <w:t>F</w:t>
            </w:r>
            <w:r w:rsidRPr="00996226">
              <w:rPr>
                <w:bCs/>
                <w:spacing w:val="-14"/>
                <w:sz w:val="20"/>
                <w:lang w:eastAsia="en-US"/>
              </w:rPr>
              <w:t>2 55551</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16,0</w:t>
            </w:r>
          </w:p>
        </w:tc>
        <w:tc>
          <w:tcPr>
            <w:tcW w:w="57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jc w:val="center"/>
              <w:rPr>
                <w:bCs/>
                <w:sz w:val="20"/>
                <w:lang w:eastAsia="en-US"/>
              </w:rPr>
            </w:pPr>
            <w:r>
              <w:rPr>
                <w:bCs/>
                <w:sz w:val="20"/>
                <w:lang w:eastAsia="en-US"/>
              </w:rPr>
              <w:t>16</w:t>
            </w:r>
            <w:r w:rsidR="00996226" w:rsidRPr="00996226">
              <w:rPr>
                <w:bCs/>
                <w:sz w:val="20"/>
                <w:lang w:eastAsia="en-US"/>
              </w:rPr>
              <w:t>,0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090"/>
        </w:trPr>
        <w:tc>
          <w:tcPr>
            <w:tcW w:w="2692"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rPr>
                <w:bCs/>
                <w:sz w:val="20"/>
                <w:lang w:eastAsia="en-US"/>
              </w:rPr>
            </w:pPr>
            <w:r w:rsidRPr="00996226">
              <w:rPr>
                <w:bCs/>
                <w:sz w:val="20"/>
                <w:lang w:eastAsia="en-US"/>
              </w:rPr>
              <w:t>ОМ.7 Расходы на строительный контроль на реализацию мероприятий по формированию современной городской среды</w:t>
            </w:r>
          </w:p>
        </w:tc>
        <w:tc>
          <w:tcPr>
            <w:tcW w:w="1420"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4"/>
                <w:sz w:val="20"/>
                <w:lang w:eastAsia="en-US"/>
              </w:rPr>
            </w:pPr>
            <w:r w:rsidRPr="00996226">
              <w:rPr>
                <w:bCs/>
                <w:spacing w:val="-14"/>
                <w:sz w:val="20"/>
                <w:lang w:eastAsia="en-US"/>
              </w:rPr>
              <w:t>09 2 00 25030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222,5</w:t>
            </w:r>
          </w:p>
        </w:tc>
        <w:tc>
          <w:tcPr>
            <w:tcW w:w="57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jc w:val="center"/>
              <w:rPr>
                <w:bCs/>
                <w:sz w:val="20"/>
                <w:lang w:eastAsia="en-US"/>
              </w:rPr>
            </w:pPr>
            <w:r>
              <w:rPr>
                <w:bCs/>
                <w:sz w:val="20"/>
                <w:lang w:eastAsia="en-US"/>
              </w:rPr>
              <w:t>222,5</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2064"/>
        </w:trPr>
        <w:tc>
          <w:tcPr>
            <w:tcW w:w="2692"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rPr>
                <w:bCs/>
                <w:sz w:val="20"/>
                <w:lang w:eastAsia="en-US"/>
              </w:rPr>
            </w:pPr>
            <w:r w:rsidRPr="00996226">
              <w:rPr>
                <w:bCs/>
                <w:sz w:val="20"/>
                <w:lang w:eastAsia="en-US"/>
              </w:rPr>
              <w:t>ОМ.8 Реализация инициативных проектов (благоустройство земельного участка, расположенного по адресу:Ростовская область, Цимлянский район, Маркинское сельское поселение, ст. Кумшацкая, ул. Набережная (щебенение))</w:t>
            </w:r>
          </w:p>
        </w:tc>
        <w:tc>
          <w:tcPr>
            <w:tcW w:w="1420"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09 2 00 S4641</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257,8</w:t>
            </w:r>
          </w:p>
        </w:tc>
        <w:tc>
          <w:tcPr>
            <w:tcW w:w="57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257,8</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393"/>
        </w:trPr>
        <w:tc>
          <w:tcPr>
            <w:tcW w:w="2692"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rPr>
                <w:bCs/>
                <w:sz w:val="20"/>
                <w:lang w:eastAsia="en-US"/>
              </w:rPr>
            </w:pPr>
            <w:r w:rsidRPr="00996226">
              <w:rPr>
                <w:bCs/>
                <w:sz w:val="20"/>
                <w:lang w:eastAsia="en-US"/>
              </w:rPr>
              <w:t>ОМ.9 Реализация инициативных проектов (обустройство спортивной площадки по адресу: х. Железнодорожный, ул. Советская, 29в)</w:t>
            </w:r>
          </w:p>
        </w:tc>
        <w:tc>
          <w:tcPr>
            <w:tcW w:w="1420"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09 2 00 S4642</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107,0</w:t>
            </w:r>
          </w:p>
        </w:tc>
        <w:tc>
          <w:tcPr>
            <w:tcW w:w="57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107,0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r>
      <w:tr w:rsidR="0050369A" w:rsidRPr="00996226" w:rsidTr="000B5881">
        <w:tblPrEx>
          <w:tblCellMar>
            <w:left w:w="0" w:type="dxa"/>
            <w:right w:w="0" w:type="dxa"/>
          </w:tblCellMar>
        </w:tblPrEx>
        <w:trPr>
          <w:trHeight w:val="2064"/>
        </w:trPr>
        <w:tc>
          <w:tcPr>
            <w:tcW w:w="2692" w:type="dxa"/>
            <w:tcBorders>
              <w:top w:val="single" w:sz="4" w:space="0" w:color="auto"/>
              <w:left w:val="single" w:sz="4" w:space="0" w:color="auto"/>
              <w:bottom w:val="single" w:sz="4" w:space="0" w:color="auto"/>
              <w:right w:val="single" w:sz="4" w:space="0" w:color="auto"/>
            </w:tcBorders>
          </w:tcPr>
          <w:p w:rsidR="0050369A" w:rsidRPr="00996226" w:rsidRDefault="0050369A" w:rsidP="0050369A">
            <w:pPr>
              <w:rPr>
                <w:bCs/>
                <w:sz w:val="20"/>
                <w:lang w:eastAsia="en-US"/>
              </w:rPr>
            </w:pPr>
            <w:r w:rsidRPr="00996226">
              <w:rPr>
                <w:bCs/>
                <w:sz w:val="20"/>
                <w:lang w:eastAsia="en-US"/>
              </w:rPr>
              <w:lastRenderedPageBreak/>
              <w:t>ОМ.</w:t>
            </w:r>
            <w:r>
              <w:rPr>
                <w:bCs/>
                <w:sz w:val="20"/>
                <w:lang w:eastAsia="en-US"/>
              </w:rPr>
              <w:t>10</w:t>
            </w:r>
            <w:r w:rsidRPr="00996226">
              <w:rPr>
                <w:bCs/>
                <w:sz w:val="20"/>
                <w:lang w:eastAsia="en-US"/>
              </w:rPr>
              <w:t xml:space="preserve"> Реализация инициативных проектов (</w:t>
            </w:r>
            <w:r w:rsidRPr="0050369A">
              <w:rPr>
                <w:bCs/>
                <w:sz w:val="20"/>
                <w:lang w:eastAsia="en-US"/>
              </w:rPr>
              <w:t>Благоустройство земельного участка, расположенного по адресу: РФ, Ростовская область, Цимлянский район, Маркинское сельское поселение, х.Паршиков, ул. Солнечная (щебенение)</w:t>
            </w:r>
            <w:r w:rsidRPr="00996226">
              <w:rPr>
                <w:bCs/>
                <w:sz w:val="20"/>
                <w:lang w:eastAsia="en-US"/>
              </w:rPr>
              <w:t>)</w:t>
            </w:r>
          </w:p>
        </w:tc>
        <w:tc>
          <w:tcPr>
            <w:tcW w:w="1420"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pacing w:val="-10"/>
                <w:sz w:val="20"/>
                <w:lang w:eastAsia="en-US"/>
              </w:rPr>
            </w:pPr>
            <w:r w:rsidRPr="00996226">
              <w:rPr>
                <w:bCs/>
                <w:spacing w:val="-10"/>
                <w:sz w:val="20"/>
                <w:lang w:eastAsia="en-US"/>
              </w:rPr>
              <w:t>09 2 00 S4641</w:t>
            </w:r>
          </w:p>
        </w:tc>
        <w:tc>
          <w:tcPr>
            <w:tcW w:w="567"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z w:val="20"/>
                <w:lang w:eastAsia="en-US"/>
              </w:rPr>
            </w:pPr>
            <w:r>
              <w:rPr>
                <w:bCs/>
                <w:sz w:val="20"/>
                <w:lang w:eastAsia="en-US"/>
              </w:rPr>
              <w:t>360,0</w:t>
            </w:r>
          </w:p>
        </w:tc>
        <w:tc>
          <w:tcPr>
            <w:tcW w:w="571"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z w:val="20"/>
                <w:lang w:eastAsia="en-US"/>
              </w:rPr>
            </w:pPr>
            <w:r>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jc w:val="center"/>
              <w:rPr>
                <w:bCs/>
                <w:sz w:val="20"/>
                <w:lang w:eastAsia="en-US"/>
              </w:rPr>
            </w:pPr>
            <w:r>
              <w:rPr>
                <w:bCs/>
                <w:sz w:val="20"/>
                <w:lang w:eastAsia="en-US"/>
              </w:rPr>
              <w:t>36</w:t>
            </w: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jc w:val="center"/>
              <w:rPr>
                <w:bCs/>
                <w:sz w:val="20"/>
                <w:lang w:eastAsia="en-US"/>
              </w:rPr>
            </w:pPr>
            <w:r w:rsidRPr="00996226">
              <w:rPr>
                <w:bCs/>
                <w:sz w:val="20"/>
                <w:lang w:eastAsia="en-US"/>
              </w:rPr>
              <w:t>0,0</w:t>
            </w:r>
          </w:p>
        </w:tc>
      </w:tr>
      <w:tr w:rsidR="0050369A" w:rsidRPr="00996226" w:rsidTr="000B5881">
        <w:tblPrEx>
          <w:tblCellMar>
            <w:left w:w="0" w:type="dxa"/>
            <w:right w:w="0" w:type="dxa"/>
          </w:tblCellMar>
        </w:tblPrEx>
        <w:trPr>
          <w:trHeight w:val="1393"/>
        </w:trPr>
        <w:tc>
          <w:tcPr>
            <w:tcW w:w="2692"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rPr>
                <w:bCs/>
                <w:sz w:val="20"/>
                <w:lang w:eastAsia="en-US"/>
              </w:rPr>
            </w:pPr>
            <w:r>
              <w:rPr>
                <w:bCs/>
                <w:sz w:val="20"/>
                <w:lang w:eastAsia="en-US"/>
              </w:rPr>
              <w:t>ОМ.11</w:t>
            </w:r>
            <w:r w:rsidRPr="00996226">
              <w:rPr>
                <w:bCs/>
                <w:sz w:val="20"/>
                <w:lang w:eastAsia="en-US"/>
              </w:rPr>
              <w:t xml:space="preserve"> Реализация инициативных проектов (</w:t>
            </w:r>
            <w:r w:rsidRPr="0050369A">
              <w:rPr>
                <w:bCs/>
                <w:sz w:val="20"/>
                <w:lang w:eastAsia="en-US"/>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х.Паршиков, ул. Степная (щебенение)</w:t>
            </w:r>
          </w:p>
        </w:tc>
        <w:tc>
          <w:tcPr>
            <w:tcW w:w="1420"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pacing w:val="-10"/>
                <w:sz w:val="20"/>
                <w:lang w:eastAsia="en-US"/>
              </w:rPr>
            </w:pPr>
            <w:r w:rsidRPr="00996226">
              <w:rPr>
                <w:bCs/>
                <w:spacing w:val="-10"/>
                <w:sz w:val="20"/>
                <w:lang w:eastAsia="en-US"/>
              </w:rPr>
              <w:t>09 2 00 S4642</w:t>
            </w:r>
          </w:p>
        </w:tc>
        <w:tc>
          <w:tcPr>
            <w:tcW w:w="567"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z w:val="20"/>
                <w:lang w:eastAsia="en-US"/>
              </w:rPr>
            </w:pPr>
            <w:r>
              <w:rPr>
                <w:bCs/>
                <w:sz w:val="20"/>
                <w:lang w:eastAsia="en-US"/>
              </w:rPr>
              <w:t>540,0</w:t>
            </w:r>
          </w:p>
        </w:tc>
        <w:tc>
          <w:tcPr>
            <w:tcW w:w="571"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widowControl w:val="0"/>
              <w:jc w:val="center"/>
              <w:rPr>
                <w:bCs/>
                <w:sz w:val="20"/>
                <w:lang w:eastAsia="en-US"/>
              </w:rPr>
            </w:pPr>
            <w:r>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jc w:val="center"/>
              <w:rPr>
                <w:bCs/>
                <w:sz w:val="20"/>
                <w:lang w:eastAsia="en-US"/>
              </w:rPr>
            </w:pPr>
            <w:r>
              <w:rPr>
                <w:bCs/>
                <w:sz w:val="20"/>
                <w:lang w:eastAsia="en-US"/>
              </w:rPr>
              <w:t>54</w:t>
            </w: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50369A" w:rsidRPr="00996226" w:rsidRDefault="0050369A" w:rsidP="000B5881">
            <w:pPr>
              <w:jc w:val="center"/>
              <w:rPr>
                <w:bCs/>
                <w:sz w:val="20"/>
                <w:lang w:eastAsia="en-US"/>
              </w:rPr>
            </w:pPr>
            <w:r w:rsidRPr="00996226">
              <w:rPr>
                <w:bCs/>
                <w:sz w:val="20"/>
                <w:lang w:eastAsia="en-US"/>
              </w:rPr>
              <w:t>0,0</w:t>
            </w:r>
          </w:p>
        </w:tc>
      </w:tr>
    </w:tbl>
    <w:p w:rsidR="00955BC9" w:rsidRPr="00955BC9" w:rsidRDefault="00955BC9" w:rsidP="00955BC9">
      <w:pPr>
        <w:ind w:left="9720" w:firstLine="360"/>
        <w:jc w:val="right"/>
        <w:rPr>
          <w:bCs/>
          <w:sz w:val="24"/>
          <w:szCs w:val="24"/>
        </w:rPr>
      </w:pPr>
    </w:p>
    <w:p w:rsidR="00955BC9" w:rsidRPr="00955BC9" w:rsidRDefault="00955BC9" w:rsidP="00955BC9">
      <w:pPr>
        <w:rPr>
          <w:bCs/>
          <w:sz w:val="24"/>
          <w:szCs w:val="24"/>
        </w:rPr>
      </w:pPr>
    </w:p>
    <w:p w:rsidR="00955BC9" w:rsidRPr="00955BC9" w:rsidRDefault="00955BC9" w:rsidP="00955BC9">
      <w:pPr>
        <w:rPr>
          <w:bCs/>
          <w:sz w:val="24"/>
          <w:szCs w:val="24"/>
        </w:rPr>
      </w:pPr>
      <w:r w:rsidRPr="00955BC9">
        <w:rPr>
          <w:bCs/>
          <w:sz w:val="24"/>
          <w:szCs w:val="24"/>
        </w:rPr>
        <w:t>Начальник сектора экономики и финансов                                                                                                               В.А. Лебедева</w:t>
      </w:r>
    </w:p>
    <w:p w:rsidR="00955BC9" w:rsidRPr="00955BC9" w:rsidRDefault="00955BC9" w:rsidP="00955BC9">
      <w:pPr>
        <w:rPr>
          <w:bCs/>
          <w:sz w:val="24"/>
          <w:szCs w:val="24"/>
        </w:rPr>
      </w:pPr>
    </w:p>
    <w:p w:rsidR="00964261" w:rsidRPr="001D785D" w:rsidRDefault="00964261" w:rsidP="00964261">
      <w:pPr>
        <w:widowControl w:val="0"/>
        <w:spacing w:line="228" w:lineRule="auto"/>
        <w:rPr>
          <w:kern w:val="2"/>
        </w:rPr>
        <w:sectPr w:rsidR="00964261" w:rsidRPr="001D785D" w:rsidSect="00955BC9">
          <w:headerReference w:type="default" r:id="rId9"/>
          <w:pgSz w:w="16840" w:h="11907" w:orient="landscape"/>
          <w:pgMar w:top="426" w:right="851" w:bottom="851" w:left="1134" w:header="709" w:footer="709" w:gutter="0"/>
          <w:cols w:space="720"/>
        </w:sectPr>
      </w:pPr>
    </w:p>
    <w:p w:rsidR="00996226" w:rsidRDefault="00996226" w:rsidP="00996226">
      <w:pPr>
        <w:jc w:val="right"/>
        <w:rPr>
          <w:sz w:val="24"/>
          <w:szCs w:val="24"/>
        </w:rPr>
      </w:pPr>
      <w:r>
        <w:rPr>
          <w:sz w:val="24"/>
          <w:szCs w:val="24"/>
        </w:rPr>
        <w:lastRenderedPageBreak/>
        <w:t>Приложение № 4</w:t>
      </w:r>
    </w:p>
    <w:p w:rsidR="00996226" w:rsidRDefault="00996226" w:rsidP="00996226">
      <w:pPr>
        <w:jc w:val="right"/>
        <w:outlineLvl w:val="0"/>
        <w:rPr>
          <w:sz w:val="24"/>
          <w:szCs w:val="24"/>
        </w:rPr>
      </w:pPr>
      <w:r>
        <w:rPr>
          <w:sz w:val="24"/>
          <w:szCs w:val="24"/>
        </w:rPr>
        <w:t>к муниципальной программе Маркинского</w:t>
      </w:r>
    </w:p>
    <w:p w:rsidR="00996226" w:rsidRDefault="00996226" w:rsidP="00996226">
      <w:pPr>
        <w:jc w:val="right"/>
        <w:outlineLvl w:val="0"/>
        <w:rPr>
          <w:sz w:val="24"/>
          <w:szCs w:val="24"/>
        </w:rPr>
      </w:pPr>
      <w:r>
        <w:rPr>
          <w:sz w:val="24"/>
          <w:szCs w:val="24"/>
        </w:rPr>
        <w:t>сельского поселения «Формирование</w:t>
      </w:r>
    </w:p>
    <w:p w:rsidR="00996226" w:rsidRDefault="00996226" w:rsidP="00996226">
      <w:pPr>
        <w:jc w:val="right"/>
        <w:rPr>
          <w:sz w:val="24"/>
          <w:szCs w:val="24"/>
        </w:rPr>
      </w:pPr>
      <w:r>
        <w:rPr>
          <w:sz w:val="24"/>
          <w:szCs w:val="24"/>
        </w:rPr>
        <w:t>современной комфортной среды»</w:t>
      </w:r>
    </w:p>
    <w:p w:rsidR="00996226" w:rsidRPr="00C42AE7" w:rsidRDefault="00996226" w:rsidP="00996226">
      <w:pPr>
        <w:jc w:val="center"/>
        <w:rPr>
          <w:kern w:val="2"/>
        </w:rPr>
      </w:pPr>
      <w:r w:rsidRPr="00C42AE7">
        <w:rPr>
          <w:kern w:val="2"/>
        </w:rPr>
        <w:t>Расходы</w:t>
      </w:r>
    </w:p>
    <w:p w:rsidR="00996226" w:rsidRPr="00C42AE7" w:rsidRDefault="00996226" w:rsidP="00996226">
      <w:pPr>
        <w:jc w:val="center"/>
        <w:rPr>
          <w:kern w:val="2"/>
        </w:rPr>
      </w:pPr>
      <w:r w:rsidRPr="00C42AE7">
        <w:rPr>
          <w:kern w:val="2"/>
        </w:rPr>
        <w:t xml:space="preserve">на реализацию муниципальной программы </w:t>
      </w:r>
      <w:r w:rsidRPr="00C42AE7">
        <w:t xml:space="preserve">Маркинского сельского поселения </w:t>
      </w:r>
      <w:r w:rsidRPr="00C42AE7">
        <w:rPr>
          <w:kern w:val="2"/>
        </w:rPr>
        <w:t>«</w:t>
      </w:r>
      <w:r w:rsidRPr="00C42AE7">
        <w:t>Формирование современной комфортной среды</w:t>
      </w:r>
      <w:r w:rsidRPr="00C42AE7">
        <w:rPr>
          <w:kern w:val="2"/>
        </w:rPr>
        <w:t>»</w:t>
      </w:r>
    </w:p>
    <w:p w:rsidR="00996226" w:rsidRDefault="00996226" w:rsidP="00996226">
      <w:pPr>
        <w:jc w:val="center"/>
        <w:rPr>
          <w:kern w:val="2"/>
          <w:sz w:val="24"/>
          <w:szCs w:val="24"/>
        </w:rPr>
      </w:pPr>
    </w:p>
    <w:tbl>
      <w:tblPr>
        <w:tblW w:w="5357" w:type="pct"/>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127"/>
        <w:gridCol w:w="2977"/>
        <w:gridCol w:w="992"/>
        <w:gridCol w:w="709"/>
        <w:gridCol w:w="709"/>
        <w:gridCol w:w="850"/>
        <w:gridCol w:w="851"/>
        <w:gridCol w:w="709"/>
        <w:gridCol w:w="850"/>
        <w:gridCol w:w="711"/>
        <w:gridCol w:w="565"/>
        <w:gridCol w:w="709"/>
        <w:gridCol w:w="708"/>
        <w:gridCol w:w="709"/>
        <w:gridCol w:w="709"/>
        <w:gridCol w:w="850"/>
      </w:tblGrid>
      <w:tr w:rsidR="00E0273F" w:rsidTr="006B33D7">
        <w:tc>
          <w:tcPr>
            <w:tcW w:w="2126" w:type="dxa"/>
            <w:vMerge w:val="restart"/>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Наименование </w:t>
            </w:r>
          </w:p>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муниципальной программы, номер и наименование подпрограммы</w:t>
            </w:r>
          </w:p>
        </w:tc>
        <w:tc>
          <w:tcPr>
            <w:tcW w:w="2975" w:type="dxa"/>
            <w:vMerge w:val="restart"/>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Источник</w:t>
            </w:r>
          </w:p>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 xml:space="preserve">Объем расходов, всего* </w:t>
            </w:r>
          </w:p>
          <w:p w:rsidR="00E0273F" w:rsidRPr="00996226" w:rsidRDefault="00E0273F" w:rsidP="00CF004E">
            <w:pPr>
              <w:jc w:val="center"/>
              <w:rPr>
                <w:kern w:val="2"/>
                <w:sz w:val="20"/>
                <w:lang w:eastAsia="en-US"/>
              </w:rPr>
            </w:pPr>
            <w:r w:rsidRPr="00996226">
              <w:rPr>
                <w:kern w:val="2"/>
                <w:sz w:val="20"/>
                <w:lang w:eastAsia="en-US"/>
              </w:rPr>
              <w:t>(тыс. рублей)</w:t>
            </w:r>
          </w:p>
        </w:tc>
        <w:tc>
          <w:tcPr>
            <w:tcW w:w="9639" w:type="dxa"/>
            <w:gridSpan w:val="13"/>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В том числе по годам реализации</w:t>
            </w:r>
          </w:p>
          <w:p w:rsidR="00E0273F" w:rsidRPr="00996226" w:rsidRDefault="00E0273F" w:rsidP="00CF004E">
            <w:pPr>
              <w:jc w:val="center"/>
              <w:rPr>
                <w:kern w:val="2"/>
                <w:sz w:val="20"/>
                <w:lang w:eastAsia="en-US"/>
              </w:rPr>
            </w:pPr>
            <w:r w:rsidRPr="00996226">
              <w:rPr>
                <w:kern w:val="2"/>
                <w:sz w:val="20"/>
                <w:lang w:eastAsia="en-US"/>
              </w:rPr>
              <w:t>муниципальной программы (тыс. рублей)</w:t>
            </w:r>
          </w:p>
        </w:tc>
      </w:tr>
      <w:tr w:rsidR="00E0273F" w:rsidTr="007274C2">
        <w:tc>
          <w:tcPr>
            <w:tcW w:w="2126" w:type="dxa"/>
            <w:vMerge/>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rPr>
                <w:kern w:val="2"/>
                <w:sz w:val="20"/>
                <w:lang w:eastAsia="en-US"/>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rPr>
                <w:kern w:val="2"/>
                <w:sz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rPr>
                <w:kern w:val="2"/>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2018 </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2019 </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2021</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2022 </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2023</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2024</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2025</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2029</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E0273F">
            <w:pPr>
              <w:autoSpaceDE w:val="0"/>
              <w:autoSpaceDN w:val="0"/>
              <w:adjustRightInd w:val="0"/>
              <w:jc w:val="center"/>
              <w:rPr>
                <w:kern w:val="2"/>
                <w:sz w:val="20"/>
                <w:lang w:eastAsia="en-US"/>
              </w:rPr>
            </w:pPr>
            <w:r>
              <w:rPr>
                <w:kern w:val="2"/>
                <w:sz w:val="20"/>
                <w:lang w:eastAsia="en-US"/>
              </w:rPr>
              <w:t>2030</w:t>
            </w:r>
          </w:p>
        </w:tc>
      </w:tr>
      <w:tr w:rsidR="00E0273F" w:rsidTr="007274C2">
        <w:tblPrEx>
          <w:tblLook w:val="04A0"/>
        </w:tblPrEx>
        <w:trPr>
          <w:tblHeader/>
        </w:trPr>
        <w:tc>
          <w:tcPr>
            <w:tcW w:w="2126"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1</w:t>
            </w: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9</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11</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12</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13</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14</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Pr>
                <w:kern w:val="2"/>
                <w:sz w:val="20"/>
                <w:lang w:eastAsia="en-US"/>
              </w:rPr>
              <w:t>16</w:t>
            </w:r>
          </w:p>
        </w:tc>
      </w:tr>
      <w:tr w:rsidR="00E0273F" w:rsidTr="007274C2">
        <w:tblPrEx>
          <w:tblLook w:val="04A0"/>
        </w:tblPrEx>
        <w:tc>
          <w:tcPr>
            <w:tcW w:w="2126" w:type="dxa"/>
            <w:vMerge w:val="restart"/>
            <w:tcBorders>
              <w:top w:val="single" w:sz="4" w:space="0" w:color="auto"/>
              <w:left w:val="single" w:sz="4" w:space="0" w:color="auto"/>
              <w:right w:val="single" w:sz="4" w:space="0" w:color="auto"/>
            </w:tcBorders>
            <w:hideMark/>
          </w:tcPr>
          <w:p w:rsidR="00E0273F" w:rsidRPr="00996226" w:rsidRDefault="00E0273F" w:rsidP="00CF004E">
            <w:pPr>
              <w:pStyle w:val="ConsPlusCell"/>
              <w:rPr>
                <w:sz w:val="20"/>
                <w:szCs w:val="20"/>
                <w:lang w:eastAsia="en-US"/>
              </w:rPr>
            </w:pPr>
            <w:r w:rsidRPr="00996226">
              <w:rPr>
                <w:sz w:val="20"/>
                <w:szCs w:val="20"/>
                <w:lang w:eastAsia="en-US"/>
              </w:rPr>
              <w:t>Муниципальная программа «Формирование современной комфортной среды»</w:t>
            </w: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6A5F84" w:rsidP="00CF004E">
            <w:pPr>
              <w:pStyle w:val="ConsPlusCell"/>
              <w:jc w:val="center"/>
              <w:rPr>
                <w:sz w:val="20"/>
                <w:szCs w:val="20"/>
                <w:lang w:eastAsia="en-US"/>
              </w:rPr>
            </w:pPr>
            <w:r>
              <w:rPr>
                <w:sz w:val="20"/>
                <w:szCs w:val="20"/>
                <w:lang w:eastAsia="en-US"/>
              </w:rPr>
              <w:t>40024,02</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13271,0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145,7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sz w:val="20"/>
                <w:lang w:eastAsia="en-US"/>
              </w:rPr>
            </w:pPr>
            <w:r>
              <w:rPr>
                <w:sz w:val="20"/>
                <w:lang w:eastAsia="en-US"/>
              </w:rPr>
              <w:t>20196,6</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196166" w:rsidP="00CF004E">
            <w:pPr>
              <w:jc w:val="center"/>
              <w:rPr>
                <w:sz w:val="20"/>
                <w:lang w:eastAsia="en-US"/>
              </w:rPr>
            </w:pPr>
            <w:r>
              <w:rPr>
                <w:sz w:val="20"/>
                <w:lang w:eastAsia="en-US"/>
              </w:rPr>
              <w:t>4520,6</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6A5F84" w:rsidP="00CF004E">
            <w:pPr>
              <w:jc w:val="center"/>
              <w:rPr>
                <w:sz w:val="20"/>
                <w:lang w:eastAsia="en-US"/>
              </w:rPr>
            </w:pPr>
            <w:r>
              <w:rPr>
                <w:sz w:val="20"/>
                <w:lang w:eastAsia="en-US"/>
              </w:rPr>
              <w:t>40</w:t>
            </w:r>
            <w:r w:rsidR="00E0273F"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6A5F84" w:rsidP="00CF004E">
            <w:pPr>
              <w:jc w:val="center"/>
              <w:rPr>
                <w:kern w:val="2"/>
                <w:sz w:val="20"/>
                <w:lang w:eastAsia="en-US"/>
              </w:rPr>
            </w:pPr>
            <w:r>
              <w:rPr>
                <w:kern w:val="2"/>
                <w:sz w:val="20"/>
                <w:lang w:eastAsia="en-US"/>
              </w:rPr>
              <w:t>60</w:t>
            </w:r>
            <w:r w:rsidR="0050369A">
              <w:rPr>
                <w:kern w:val="2"/>
                <w:sz w:val="20"/>
                <w:lang w:eastAsia="en-US"/>
              </w:rPr>
              <w:t>49,82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bCs/>
                <w:kern w:val="2"/>
                <w:sz w:val="20"/>
                <w:lang w:val="en-US" w:eastAsia="en-US"/>
              </w:rPr>
            </w:pPr>
            <w:r w:rsidRPr="00996226">
              <w:rPr>
                <w:kern w:val="2"/>
                <w:sz w:val="20"/>
                <w:lang w:eastAsia="en-US"/>
              </w:rPr>
              <w:t>335,0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111,3</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kern w:val="2"/>
                <w:sz w:val="20"/>
                <w:lang w:eastAsia="en-US"/>
              </w:rPr>
            </w:pPr>
            <w:r>
              <w:rPr>
                <w:kern w:val="2"/>
                <w:sz w:val="20"/>
                <w:lang w:eastAsia="en-US"/>
              </w:rPr>
              <w:t>755,6</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50369A" w:rsidP="00CF004E">
            <w:pPr>
              <w:jc w:val="center"/>
              <w:rPr>
                <w:kern w:val="2"/>
                <w:sz w:val="20"/>
                <w:lang w:eastAsia="en-US"/>
              </w:rPr>
            </w:pPr>
            <w:r>
              <w:rPr>
                <w:kern w:val="2"/>
                <w:sz w:val="20"/>
                <w:lang w:eastAsia="en-US"/>
              </w:rPr>
              <w:t>2957,8</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6A5F84" w:rsidP="00CF004E">
            <w:pPr>
              <w:jc w:val="center"/>
              <w:rPr>
                <w:kern w:val="2"/>
                <w:sz w:val="20"/>
                <w:lang w:eastAsia="en-US"/>
              </w:rPr>
            </w:pPr>
            <w:r>
              <w:rPr>
                <w:kern w:val="2"/>
                <w:sz w:val="20"/>
                <w:lang w:eastAsia="en-US"/>
              </w:rPr>
              <w:t>40</w:t>
            </w:r>
            <w:r w:rsidR="00E0273F"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r>
      <w:tr w:rsidR="00E0273F" w:rsidTr="007274C2">
        <w:tblPrEx>
          <w:tblLook w:val="04A0"/>
        </w:tblPrEx>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безвозмездные поступления </w:t>
            </w:r>
          </w:p>
          <w:p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в местный бюджет </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50369A" w:rsidP="00CF004E">
            <w:pPr>
              <w:jc w:val="center"/>
              <w:rPr>
                <w:kern w:val="2"/>
                <w:sz w:val="20"/>
                <w:lang w:eastAsia="en-US"/>
              </w:rPr>
            </w:pPr>
            <w:r>
              <w:rPr>
                <w:kern w:val="2"/>
                <w:sz w:val="20"/>
                <w:lang w:eastAsia="en-US"/>
              </w:rPr>
              <w:t>33972,20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12936,0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kern w:val="2"/>
                <w:sz w:val="20"/>
                <w:lang w:eastAsia="en-US"/>
              </w:rPr>
            </w:pPr>
            <w:r>
              <w:rPr>
                <w:kern w:val="2"/>
                <w:sz w:val="20"/>
                <w:lang w:eastAsia="en-US"/>
              </w:rPr>
              <w:t>19441,0</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50369A" w:rsidP="00CF004E">
            <w:pPr>
              <w:jc w:val="center"/>
              <w:rPr>
                <w:kern w:val="2"/>
                <w:sz w:val="20"/>
                <w:lang w:eastAsia="en-US"/>
              </w:rPr>
            </w:pPr>
            <w:r>
              <w:rPr>
                <w:kern w:val="2"/>
                <w:sz w:val="20"/>
                <w:lang w:eastAsia="en-US"/>
              </w:rPr>
              <w:t>1562,8</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r>
      <w:tr w:rsidR="00E0273F" w:rsidTr="007274C2">
        <w:tblPrEx>
          <w:tblLook w:val="04A0"/>
        </w:tblPrEx>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i/>
                <w:kern w:val="2"/>
                <w:sz w:val="20"/>
                <w:lang w:eastAsia="en-US"/>
              </w:rPr>
              <w:t>в том числе за счет средств</w:t>
            </w:r>
            <w:r w:rsidRPr="00996226">
              <w:rPr>
                <w:kern w:val="2"/>
                <w:sz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r>
      <w:tr w:rsidR="00E0273F" w:rsidTr="007274C2">
        <w:tblPrEx>
          <w:tblLook w:val="04A0"/>
        </w:tblPrEx>
        <w:trPr>
          <w:trHeight w:val="300"/>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-федерального бюджета</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kern w:val="2"/>
                <w:sz w:val="20"/>
                <w:lang w:eastAsia="en-US"/>
              </w:rPr>
            </w:pPr>
            <w:r>
              <w:rPr>
                <w:kern w:val="2"/>
                <w:sz w:val="20"/>
                <w:lang w:eastAsia="en-US"/>
              </w:rPr>
              <w:t>28243,6</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12677,3</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7274C2">
            <w:pPr>
              <w:jc w:val="center"/>
              <w:rPr>
                <w:sz w:val="20"/>
                <w:lang w:eastAsia="en-US"/>
              </w:rPr>
            </w:pPr>
            <w:r w:rsidRPr="00996226">
              <w:rPr>
                <w:sz w:val="20"/>
                <w:lang w:eastAsia="en-US"/>
              </w:rPr>
              <w:t>15566,</w:t>
            </w:r>
            <w:r w:rsidR="007274C2">
              <w:rPr>
                <w:sz w:val="20"/>
                <w:lang w:eastAsia="en-US"/>
              </w:rPr>
              <w:t>3</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rPr>
          <w:trHeight w:val="303"/>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i/>
                <w:color w:val="000000"/>
                <w:sz w:val="20"/>
              </w:rPr>
            </w:pPr>
            <w:r w:rsidRPr="00996226">
              <w:rPr>
                <w:kern w:val="2"/>
                <w:sz w:val="20"/>
                <w:lang w:eastAsia="en-US"/>
              </w:rPr>
              <w:t>-областного бюджета</w:t>
            </w:r>
          </w:p>
          <w:p w:rsidR="00E0273F" w:rsidRPr="00996226" w:rsidRDefault="00E0273F" w:rsidP="00CF004E">
            <w:pPr>
              <w:autoSpaceDE w:val="0"/>
              <w:autoSpaceDN w:val="0"/>
              <w:adjustRightInd w:val="0"/>
              <w:rPr>
                <w:i/>
                <w:color w:val="000000"/>
                <w:sz w:val="20"/>
              </w:rPr>
            </w:pP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50369A" w:rsidP="00CF004E">
            <w:pPr>
              <w:pStyle w:val="ConsPlusCell"/>
              <w:jc w:val="center"/>
              <w:rPr>
                <w:sz w:val="20"/>
                <w:szCs w:val="20"/>
                <w:lang w:eastAsia="en-US"/>
              </w:rPr>
            </w:pPr>
            <w:r>
              <w:rPr>
                <w:sz w:val="20"/>
                <w:szCs w:val="20"/>
                <w:lang w:eastAsia="en-US"/>
              </w:rPr>
              <w:t>5345,2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258,7</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sz w:val="20"/>
                <w:lang w:eastAsia="en-US"/>
              </w:rPr>
            </w:pPr>
            <w:r>
              <w:rPr>
                <w:sz w:val="20"/>
                <w:lang w:eastAsia="en-US"/>
              </w:rPr>
              <w:t>3647,7</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50369A" w:rsidP="00CF004E">
            <w:pPr>
              <w:jc w:val="center"/>
              <w:rPr>
                <w:sz w:val="20"/>
                <w:lang w:eastAsia="en-US"/>
              </w:rPr>
            </w:pPr>
            <w:r>
              <w:rPr>
                <w:sz w:val="20"/>
                <w:lang w:eastAsia="en-US"/>
              </w:rPr>
              <w:t>1438,8</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rPr>
          <w:trHeight w:val="543"/>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-Фонда содействия реформированию ЖКХ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rPr>
          <w:trHeight w:val="835"/>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 Федерального фонда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rPr>
          <w:trHeight w:val="435"/>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-Пенсионного фонда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rPr>
          <w:trHeight w:val="630"/>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внебюджетные источники,</w:t>
            </w:r>
          </w:p>
          <w:p w:rsidR="00E0273F" w:rsidRPr="00996226" w:rsidRDefault="00E0273F" w:rsidP="00CF004E">
            <w:pPr>
              <w:autoSpaceDE w:val="0"/>
              <w:autoSpaceDN w:val="0"/>
              <w:adjustRightInd w:val="0"/>
              <w:rPr>
                <w:kern w:val="2"/>
                <w:sz w:val="20"/>
                <w:lang w:eastAsia="en-US"/>
              </w:rPr>
            </w:pPr>
            <w:r w:rsidRPr="00996226">
              <w:rPr>
                <w:i/>
                <w:kern w:val="2"/>
                <w:sz w:val="20"/>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kern w:val="2"/>
                <w:sz w:val="20"/>
                <w:lang w:eastAsia="en-US"/>
              </w:rPr>
            </w:pPr>
            <w:r>
              <w:rPr>
                <w:kern w:val="2"/>
                <w:sz w:val="20"/>
                <w:lang w:eastAsia="en-US"/>
              </w:rPr>
              <w:t>385,</w:t>
            </w:r>
            <w:r w:rsidR="00E0273F"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bCs/>
                <w:kern w:val="2"/>
                <w:sz w:val="20"/>
                <w:lang w:eastAsia="en-US"/>
              </w:rPr>
            </w:pPr>
            <w:r w:rsidRPr="00996226">
              <w:rPr>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kern w:val="2"/>
                <w:sz w:val="20"/>
                <w:lang w:eastAsia="en-US"/>
              </w:rPr>
            </w:pPr>
            <w:r>
              <w:rPr>
                <w:kern w:val="2"/>
                <w:sz w:val="20"/>
                <w:lang w:eastAsia="en-US"/>
              </w:rPr>
              <w:t>227,0</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495743" w:rsidP="00CF004E">
            <w:pPr>
              <w:jc w:val="center"/>
              <w:rPr>
                <w:kern w:val="2"/>
                <w:sz w:val="20"/>
                <w:lang w:eastAsia="en-US"/>
              </w:rPr>
            </w:pPr>
            <w:r>
              <w:rPr>
                <w:kern w:val="2"/>
                <w:sz w:val="20"/>
                <w:lang w:eastAsia="en-US"/>
              </w:rPr>
              <w:t>124</w:t>
            </w:r>
            <w:r w:rsidR="00E0273F" w:rsidRPr="00996226">
              <w:rPr>
                <w:kern w:val="2"/>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r>
      <w:tr w:rsidR="00E0273F" w:rsidTr="007274C2">
        <w:tblPrEx>
          <w:tblLook w:val="04A0"/>
        </w:tblPrEx>
        <w:trPr>
          <w:trHeight w:val="315"/>
        </w:trPr>
        <w:tc>
          <w:tcPr>
            <w:tcW w:w="2126" w:type="dxa"/>
            <w:vMerge/>
            <w:tcBorders>
              <w:left w:val="single" w:sz="4" w:space="0" w:color="auto"/>
              <w:bottom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i/>
                <w:kern w:val="2"/>
                <w:sz w:val="20"/>
                <w:lang w:eastAsia="en-US"/>
              </w:rPr>
            </w:pPr>
            <w:r w:rsidRPr="00996226">
              <w:rPr>
                <w:i/>
                <w:kern w:val="2"/>
                <w:sz w:val="20"/>
                <w:lang w:eastAsia="en-US"/>
              </w:rPr>
              <w:t>безвозмездные поступления от физических и юридических лиц на реализацию инициативных проектов</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i/>
                <w:kern w:val="2"/>
                <w:sz w:val="20"/>
                <w:lang w:eastAsia="en-US"/>
              </w:rPr>
            </w:pPr>
            <w:r>
              <w:rPr>
                <w:i/>
                <w:kern w:val="2"/>
                <w:sz w:val="20"/>
                <w:lang w:eastAsia="en-US"/>
              </w:rPr>
              <w:t>385,4</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bCs/>
                <w:i/>
                <w:kern w:val="2"/>
                <w:sz w:val="20"/>
                <w:lang w:eastAsia="en-US"/>
              </w:rPr>
            </w:pPr>
            <w:r w:rsidRPr="00996226">
              <w:rPr>
                <w:i/>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i/>
                <w:kern w:val="2"/>
                <w:sz w:val="20"/>
                <w:lang w:eastAsia="en-US"/>
              </w:rPr>
            </w:pPr>
            <w:r w:rsidRPr="00996226">
              <w:rPr>
                <w:i/>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i/>
                <w:kern w:val="2"/>
                <w:sz w:val="20"/>
                <w:lang w:eastAsia="en-US"/>
              </w:rPr>
            </w:pPr>
            <w:r>
              <w:rPr>
                <w:i/>
                <w:kern w:val="2"/>
                <w:sz w:val="20"/>
                <w:lang w:eastAsia="en-US"/>
              </w:rPr>
              <w:t>227,0</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495743" w:rsidP="00CF004E">
            <w:pPr>
              <w:jc w:val="center"/>
              <w:rPr>
                <w:i/>
                <w:kern w:val="2"/>
                <w:sz w:val="20"/>
                <w:lang w:eastAsia="en-US"/>
              </w:rPr>
            </w:pPr>
            <w:r>
              <w:rPr>
                <w:i/>
                <w:kern w:val="2"/>
                <w:sz w:val="20"/>
                <w:lang w:eastAsia="en-US"/>
              </w:rPr>
              <w:t>124,</w:t>
            </w:r>
            <w:r w:rsidR="00E0273F" w:rsidRPr="00996226">
              <w:rPr>
                <w:i/>
                <w:kern w:val="2"/>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i/>
                <w:kern w:val="2"/>
                <w:sz w:val="20"/>
                <w:lang w:eastAsia="en-US"/>
              </w:rPr>
            </w:pPr>
            <w:r w:rsidRPr="00996226">
              <w:rPr>
                <w:i/>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i/>
                <w:kern w:val="2"/>
                <w:sz w:val="20"/>
                <w:lang w:eastAsia="en-US"/>
              </w:rPr>
            </w:pPr>
            <w:r w:rsidRPr="00996226">
              <w:rPr>
                <w:i/>
                <w:kern w:val="2"/>
                <w:sz w:val="20"/>
                <w:lang w:eastAsia="en-US"/>
              </w:rPr>
              <w:t>0,0</w:t>
            </w:r>
          </w:p>
        </w:tc>
      </w:tr>
      <w:tr w:rsidR="00E0273F" w:rsidTr="007274C2">
        <w:tblPrEx>
          <w:tblLook w:val="04A0"/>
        </w:tblPrEx>
        <w:tc>
          <w:tcPr>
            <w:tcW w:w="2126" w:type="dxa"/>
            <w:vMerge w:val="restart"/>
            <w:tcBorders>
              <w:top w:val="single" w:sz="4" w:space="0" w:color="auto"/>
              <w:left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Подпрограмма 1 </w:t>
            </w:r>
            <w:r w:rsidRPr="00996226">
              <w:rPr>
                <w:kern w:val="2"/>
                <w:sz w:val="20"/>
                <w:lang w:eastAsia="en-US"/>
              </w:rPr>
              <w:lastRenderedPageBreak/>
              <w:t>«Благоустройство общественных территорий и мест массового отдыха населения</w:t>
            </w:r>
          </w:p>
          <w:p w:rsidR="00E0273F" w:rsidRPr="00996226" w:rsidRDefault="00E0273F" w:rsidP="00CF004E">
            <w:pPr>
              <w:autoSpaceDE w:val="0"/>
              <w:autoSpaceDN w:val="0"/>
              <w:adjustRightInd w:val="0"/>
              <w:rPr>
                <w:kern w:val="2"/>
                <w:sz w:val="20"/>
                <w:lang w:eastAsia="en-US"/>
              </w:rPr>
            </w:pPr>
            <w:r w:rsidRPr="00996226">
              <w:rPr>
                <w:sz w:val="20"/>
                <w:lang w:eastAsia="en-US"/>
              </w:rPr>
              <w:t>Маркинского сельского поселения</w:t>
            </w:r>
            <w:r w:rsidRPr="00996226">
              <w:rPr>
                <w:kern w:val="2"/>
                <w:sz w:val="20"/>
                <w:lang w:eastAsia="en-US"/>
              </w:rPr>
              <w:t>»</w:t>
            </w: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lastRenderedPageBreak/>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6A5F84" w:rsidP="00CF004E">
            <w:pPr>
              <w:pStyle w:val="ConsPlusCell"/>
              <w:jc w:val="center"/>
              <w:rPr>
                <w:sz w:val="20"/>
                <w:szCs w:val="20"/>
                <w:lang w:eastAsia="en-US"/>
              </w:rPr>
            </w:pPr>
            <w:r>
              <w:rPr>
                <w:sz w:val="20"/>
                <w:szCs w:val="20"/>
                <w:lang w:eastAsia="en-US"/>
              </w:rPr>
              <w:t>40024</w:t>
            </w:r>
            <w:r w:rsidR="0050369A">
              <w:rPr>
                <w:sz w:val="20"/>
                <w:szCs w:val="20"/>
                <w:lang w:eastAsia="en-US"/>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13271,0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145,7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sz w:val="20"/>
                <w:lang w:eastAsia="en-US"/>
              </w:rPr>
            </w:pPr>
            <w:r>
              <w:rPr>
                <w:sz w:val="20"/>
                <w:lang w:eastAsia="en-US"/>
              </w:rPr>
              <w:t>20196,6</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50369A" w:rsidP="00CF004E">
            <w:pPr>
              <w:jc w:val="center"/>
              <w:rPr>
                <w:sz w:val="20"/>
                <w:lang w:eastAsia="en-US"/>
              </w:rPr>
            </w:pPr>
            <w:r>
              <w:rPr>
                <w:sz w:val="20"/>
                <w:lang w:eastAsia="en-US"/>
              </w:rPr>
              <w:t>4520,6</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6A5F84" w:rsidP="00CF004E">
            <w:pPr>
              <w:jc w:val="center"/>
              <w:rPr>
                <w:sz w:val="20"/>
                <w:lang w:eastAsia="en-US"/>
              </w:rPr>
            </w:pPr>
            <w:r>
              <w:rPr>
                <w:sz w:val="20"/>
                <w:lang w:eastAsia="en-US"/>
              </w:rPr>
              <w:t>40</w:t>
            </w:r>
            <w:r w:rsidR="00E0273F"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c>
          <w:tcPr>
            <w:tcW w:w="2126" w:type="dxa"/>
            <w:vMerge/>
            <w:tcBorders>
              <w:left w:val="single" w:sz="4" w:space="0" w:color="auto"/>
              <w:right w:val="single" w:sz="4" w:space="0" w:color="auto"/>
            </w:tcBorders>
            <w:vAlign w:val="center"/>
            <w:hideMark/>
          </w:tcPr>
          <w:p w:rsidR="00E0273F" w:rsidRPr="00996226" w:rsidRDefault="00E0273F"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6A5F84" w:rsidP="00CF004E">
            <w:pPr>
              <w:jc w:val="center"/>
              <w:rPr>
                <w:kern w:val="2"/>
                <w:sz w:val="20"/>
                <w:lang w:eastAsia="en-US"/>
              </w:rPr>
            </w:pPr>
            <w:r>
              <w:rPr>
                <w:kern w:val="2"/>
                <w:sz w:val="20"/>
                <w:lang w:eastAsia="en-US"/>
              </w:rPr>
              <w:t>60</w:t>
            </w:r>
            <w:r w:rsidR="0050369A">
              <w:rPr>
                <w:kern w:val="2"/>
                <w:sz w:val="20"/>
                <w:lang w:eastAsia="en-US"/>
              </w:rPr>
              <w:t>49,82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bCs/>
                <w:kern w:val="2"/>
                <w:sz w:val="20"/>
                <w:lang w:val="en-US" w:eastAsia="en-US"/>
              </w:rPr>
            </w:pPr>
            <w:r w:rsidRPr="00996226">
              <w:rPr>
                <w:kern w:val="2"/>
                <w:sz w:val="20"/>
                <w:lang w:eastAsia="en-US"/>
              </w:rPr>
              <w:t>335,0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111,3</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kern w:val="2"/>
                <w:sz w:val="20"/>
                <w:lang w:eastAsia="en-US"/>
              </w:rPr>
            </w:pPr>
            <w:r>
              <w:rPr>
                <w:kern w:val="2"/>
                <w:sz w:val="20"/>
                <w:lang w:eastAsia="en-US"/>
              </w:rPr>
              <w:t>755,6</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495743" w:rsidP="0050369A">
            <w:pPr>
              <w:tabs>
                <w:tab w:val="center" w:pos="298"/>
              </w:tabs>
              <w:rPr>
                <w:kern w:val="2"/>
                <w:sz w:val="20"/>
                <w:lang w:eastAsia="en-US"/>
              </w:rPr>
            </w:pPr>
            <w:r>
              <w:rPr>
                <w:kern w:val="2"/>
                <w:sz w:val="20"/>
                <w:lang w:eastAsia="en-US"/>
              </w:rPr>
              <w:tab/>
            </w:r>
            <w:r w:rsidR="0050369A">
              <w:rPr>
                <w:kern w:val="2"/>
                <w:sz w:val="20"/>
                <w:lang w:eastAsia="en-US"/>
              </w:rPr>
              <w:t>2957,8</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6A5F84" w:rsidP="00CF004E">
            <w:pPr>
              <w:jc w:val="center"/>
              <w:rPr>
                <w:kern w:val="2"/>
                <w:sz w:val="20"/>
                <w:lang w:eastAsia="en-US"/>
              </w:rPr>
            </w:pPr>
            <w:r>
              <w:rPr>
                <w:kern w:val="2"/>
                <w:sz w:val="20"/>
                <w:lang w:eastAsia="en-US"/>
              </w:rPr>
              <w:t>40</w:t>
            </w:r>
            <w:r w:rsidR="00E0273F"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r>
      <w:tr w:rsidR="0076774E" w:rsidTr="007274C2">
        <w:tblPrEx>
          <w:tblLook w:val="04A0"/>
        </w:tblPrEx>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 xml:space="preserve">безвозмездные поступления </w:t>
            </w:r>
          </w:p>
          <w:p w:rsidR="0076774E" w:rsidRPr="00996226" w:rsidRDefault="0076774E" w:rsidP="00CF004E">
            <w:pPr>
              <w:autoSpaceDE w:val="0"/>
              <w:autoSpaceDN w:val="0"/>
              <w:adjustRightInd w:val="0"/>
              <w:rPr>
                <w:kern w:val="2"/>
                <w:sz w:val="20"/>
                <w:lang w:eastAsia="en-US"/>
              </w:rPr>
            </w:pPr>
            <w:r w:rsidRPr="00996226">
              <w:rPr>
                <w:kern w:val="2"/>
                <w:sz w:val="20"/>
                <w:lang w:eastAsia="en-US"/>
              </w:rPr>
              <w:t xml:space="preserve">в местный бюджет </w:t>
            </w:r>
          </w:p>
        </w:tc>
        <w:tc>
          <w:tcPr>
            <w:tcW w:w="992" w:type="dxa"/>
            <w:tcBorders>
              <w:top w:val="single" w:sz="4" w:space="0" w:color="auto"/>
              <w:left w:val="single" w:sz="4" w:space="0" w:color="auto"/>
              <w:bottom w:val="single" w:sz="4" w:space="0" w:color="auto"/>
              <w:right w:val="single" w:sz="4" w:space="0" w:color="auto"/>
            </w:tcBorders>
            <w:hideMark/>
          </w:tcPr>
          <w:p w:rsidR="0076774E" w:rsidRPr="00996226" w:rsidRDefault="0050369A" w:rsidP="00CF004E">
            <w:pPr>
              <w:jc w:val="center"/>
              <w:rPr>
                <w:kern w:val="2"/>
                <w:sz w:val="20"/>
                <w:lang w:eastAsia="en-US"/>
              </w:rPr>
            </w:pPr>
            <w:r>
              <w:rPr>
                <w:kern w:val="2"/>
                <w:sz w:val="20"/>
                <w:lang w:eastAsia="en-US"/>
              </w:rPr>
              <w:t>33974,2</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12936,0</w:t>
            </w:r>
          </w:p>
        </w:tc>
        <w:tc>
          <w:tcPr>
            <w:tcW w:w="851"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495743" w:rsidP="00CF004E">
            <w:pPr>
              <w:jc w:val="center"/>
              <w:rPr>
                <w:kern w:val="2"/>
                <w:sz w:val="20"/>
                <w:lang w:eastAsia="en-US"/>
              </w:rPr>
            </w:pPr>
            <w:r>
              <w:rPr>
                <w:kern w:val="2"/>
                <w:sz w:val="20"/>
                <w:lang w:eastAsia="en-US"/>
              </w:rPr>
              <w:t>19441,0</w:t>
            </w: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50369A" w:rsidP="008F7E92">
            <w:pPr>
              <w:jc w:val="center"/>
              <w:rPr>
                <w:sz w:val="20"/>
                <w:lang w:eastAsia="en-US"/>
              </w:rPr>
            </w:pPr>
            <w:r>
              <w:rPr>
                <w:sz w:val="20"/>
                <w:lang w:eastAsia="en-US"/>
              </w:rPr>
              <w:t>1562,8</w:t>
            </w: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8F7E92">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8F7E92">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8F7E92">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8F7E92">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8F7E92">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r>
      <w:tr w:rsidR="0076774E" w:rsidTr="007274C2">
        <w:tblPrEx>
          <w:tblLook w:val="04A0"/>
        </w:tblPrEx>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i/>
                <w:kern w:val="2"/>
                <w:sz w:val="20"/>
                <w:lang w:eastAsia="en-US"/>
              </w:rPr>
              <w:t>в том числе за счет средств</w:t>
            </w:r>
            <w:r w:rsidRPr="00996226">
              <w:rPr>
                <w:kern w:val="2"/>
                <w:sz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rPr>
                <w:rFonts w:ascii="Calibri" w:eastAsia="Calibri" w:hAnsi="Calibri"/>
                <w:bCs/>
                <w:sz w:val="20"/>
                <w:lang w:eastAsia="en-US"/>
              </w:rPr>
            </w:pP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rPr>
                <w:rFonts w:ascii="Calibri" w:eastAsia="Calibri" w:hAnsi="Calibri"/>
                <w:bCs/>
                <w:sz w:val="20"/>
                <w:lang w:eastAsia="en-US"/>
              </w:rPr>
            </w:pPr>
          </w:p>
        </w:tc>
      </w:tr>
      <w:tr w:rsidR="0076774E" w:rsidTr="00495743">
        <w:tblPrEx>
          <w:tblLook w:val="04A0"/>
        </w:tblPrEx>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-федерального бюджета</w:t>
            </w:r>
          </w:p>
        </w:tc>
        <w:tc>
          <w:tcPr>
            <w:tcW w:w="992" w:type="dxa"/>
            <w:tcBorders>
              <w:top w:val="single" w:sz="4" w:space="0" w:color="auto"/>
              <w:left w:val="single" w:sz="4" w:space="0" w:color="auto"/>
              <w:bottom w:val="single" w:sz="4" w:space="0" w:color="auto"/>
              <w:right w:val="single" w:sz="4" w:space="0" w:color="auto"/>
            </w:tcBorders>
            <w:hideMark/>
          </w:tcPr>
          <w:p w:rsidR="0076774E" w:rsidRPr="00996226" w:rsidRDefault="00495743" w:rsidP="00CF004E">
            <w:pPr>
              <w:jc w:val="center"/>
              <w:rPr>
                <w:kern w:val="2"/>
                <w:sz w:val="20"/>
                <w:lang w:eastAsia="en-US"/>
              </w:rPr>
            </w:pPr>
            <w:r>
              <w:rPr>
                <w:kern w:val="2"/>
                <w:sz w:val="20"/>
                <w:lang w:eastAsia="en-US"/>
              </w:rPr>
              <w:t>28243,6</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12677,3</w:t>
            </w:r>
          </w:p>
        </w:tc>
        <w:tc>
          <w:tcPr>
            <w:tcW w:w="851"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sz w:val="20"/>
                <w:lang w:eastAsia="en-US"/>
              </w:rPr>
            </w:pPr>
            <w:r>
              <w:rPr>
                <w:sz w:val="20"/>
                <w:lang w:eastAsia="en-US"/>
              </w:rPr>
              <w:t>15566,3</w:t>
            </w: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r>
      <w:tr w:rsidR="0076774E" w:rsidTr="00495743">
        <w:tblPrEx>
          <w:tblLook w:val="04A0"/>
        </w:tblPrEx>
        <w:trPr>
          <w:trHeight w:val="260"/>
        </w:trPr>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i/>
                <w:color w:val="000000"/>
                <w:sz w:val="20"/>
              </w:rPr>
            </w:pPr>
            <w:r w:rsidRPr="00996226">
              <w:rPr>
                <w:kern w:val="2"/>
                <w:sz w:val="20"/>
                <w:lang w:eastAsia="en-US"/>
              </w:rPr>
              <w:t>-областного бюджета</w:t>
            </w:r>
          </w:p>
          <w:p w:rsidR="0076774E" w:rsidRPr="00996226" w:rsidRDefault="0076774E" w:rsidP="00CF004E">
            <w:pPr>
              <w:autoSpaceDE w:val="0"/>
              <w:autoSpaceDN w:val="0"/>
              <w:adjustRightInd w:val="0"/>
              <w:rPr>
                <w:i/>
                <w:color w:val="000000"/>
                <w:sz w:val="20"/>
              </w:rPr>
            </w:pPr>
          </w:p>
        </w:tc>
        <w:tc>
          <w:tcPr>
            <w:tcW w:w="992" w:type="dxa"/>
            <w:tcBorders>
              <w:top w:val="single" w:sz="4" w:space="0" w:color="auto"/>
              <w:left w:val="single" w:sz="4" w:space="0" w:color="auto"/>
              <w:bottom w:val="single" w:sz="4" w:space="0" w:color="auto"/>
              <w:right w:val="single" w:sz="4" w:space="0" w:color="auto"/>
            </w:tcBorders>
            <w:hideMark/>
          </w:tcPr>
          <w:p w:rsidR="0076774E" w:rsidRPr="00996226" w:rsidRDefault="0050369A" w:rsidP="00495743">
            <w:pPr>
              <w:pStyle w:val="ConsPlusCell"/>
              <w:jc w:val="center"/>
              <w:rPr>
                <w:sz w:val="20"/>
                <w:szCs w:val="20"/>
                <w:lang w:eastAsia="en-US"/>
              </w:rPr>
            </w:pPr>
            <w:r>
              <w:rPr>
                <w:sz w:val="20"/>
                <w:szCs w:val="20"/>
                <w:lang w:eastAsia="en-US"/>
              </w:rPr>
              <w:t>5345,2</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258,7</w:t>
            </w:r>
          </w:p>
        </w:tc>
        <w:tc>
          <w:tcPr>
            <w:tcW w:w="851"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sz w:val="20"/>
                <w:lang w:eastAsia="en-US"/>
              </w:rPr>
            </w:pPr>
            <w:r>
              <w:rPr>
                <w:sz w:val="20"/>
                <w:lang w:eastAsia="en-US"/>
              </w:rPr>
              <w:t>3647,7</w:t>
            </w:r>
          </w:p>
        </w:tc>
        <w:tc>
          <w:tcPr>
            <w:tcW w:w="711" w:type="dxa"/>
            <w:tcBorders>
              <w:top w:val="single" w:sz="4" w:space="0" w:color="auto"/>
              <w:left w:val="single" w:sz="4" w:space="0" w:color="auto"/>
              <w:bottom w:val="single" w:sz="4" w:space="0" w:color="auto"/>
              <w:right w:val="single" w:sz="4" w:space="0" w:color="auto"/>
            </w:tcBorders>
            <w:vAlign w:val="center"/>
          </w:tcPr>
          <w:p w:rsidR="0076774E" w:rsidRPr="00996226" w:rsidRDefault="0050369A" w:rsidP="00CF004E">
            <w:pPr>
              <w:jc w:val="center"/>
              <w:rPr>
                <w:sz w:val="20"/>
                <w:lang w:eastAsia="en-US"/>
              </w:rPr>
            </w:pPr>
            <w:r>
              <w:rPr>
                <w:sz w:val="20"/>
                <w:lang w:eastAsia="en-US"/>
              </w:rPr>
              <w:t>1438,8</w:t>
            </w:r>
          </w:p>
        </w:tc>
        <w:tc>
          <w:tcPr>
            <w:tcW w:w="565"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r>
      <w:tr w:rsidR="0076774E" w:rsidTr="007274C2">
        <w:tblPrEx>
          <w:tblLook w:val="04A0"/>
        </w:tblPrEx>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-Фонда содействия реформированию ЖКХ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r>
      <w:tr w:rsidR="0076774E" w:rsidTr="007274C2">
        <w:tblPrEx>
          <w:tblLook w:val="04A0"/>
        </w:tblPrEx>
        <w:trPr>
          <w:trHeight w:val="581"/>
        </w:trPr>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 Федерального фонда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r>
      <w:tr w:rsidR="0076774E" w:rsidTr="007274C2">
        <w:tblPrEx>
          <w:tblLook w:val="04A0"/>
        </w:tblPrEx>
        <w:trPr>
          <w:trHeight w:val="660"/>
        </w:trPr>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-Пенсионного фонда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r>
      <w:tr w:rsidR="0076774E" w:rsidTr="007274C2">
        <w:tblPrEx>
          <w:tblLook w:val="04A0"/>
        </w:tblPrEx>
        <w:trPr>
          <w:trHeight w:val="277"/>
        </w:trPr>
        <w:tc>
          <w:tcPr>
            <w:tcW w:w="2126" w:type="dxa"/>
            <w:vMerge/>
            <w:tcBorders>
              <w:left w:val="single" w:sz="4" w:space="0" w:color="auto"/>
              <w:bottom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внебюджетные источники,</w:t>
            </w:r>
          </w:p>
          <w:p w:rsidR="0076774E" w:rsidRPr="00996226" w:rsidRDefault="0076774E" w:rsidP="00CF004E">
            <w:pPr>
              <w:autoSpaceDE w:val="0"/>
              <w:autoSpaceDN w:val="0"/>
              <w:adjustRightInd w:val="0"/>
              <w:rPr>
                <w:kern w:val="2"/>
                <w:sz w:val="20"/>
                <w:lang w:eastAsia="en-US"/>
              </w:rPr>
            </w:pPr>
            <w:r w:rsidRPr="00996226">
              <w:rPr>
                <w:i/>
                <w:kern w:val="2"/>
                <w:sz w:val="20"/>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hideMark/>
          </w:tcPr>
          <w:p w:rsidR="0076774E" w:rsidRPr="00996226" w:rsidRDefault="00495743" w:rsidP="00CF004E">
            <w:pPr>
              <w:jc w:val="center"/>
              <w:rPr>
                <w:kern w:val="2"/>
                <w:sz w:val="20"/>
                <w:lang w:eastAsia="en-US"/>
              </w:rPr>
            </w:pPr>
            <w:r>
              <w:rPr>
                <w:kern w:val="2"/>
                <w:sz w:val="20"/>
                <w:lang w:eastAsia="en-US"/>
              </w:rPr>
              <w:t>385</w:t>
            </w:r>
            <w:r w:rsidR="0076774E"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bCs/>
                <w:kern w:val="2"/>
                <w:sz w:val="20"/>
                <w:lang w:eastAsia="en-US"/>
              </w:rPr>
            </w:pPr>
            <w:r w:rsidRPr="00996226">
              <w:rPr>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495743" w:rsidP="00CF004E">
            <w:pPr>
              <w:jc w:val="center"/>
              <w:rPr>
                <w:kern w:val="2"/>
                <w:sz w:val="20"/>
                <w:lang w:eastAsia="en-US"/>
              </w:rPr>
            </w:pPr>
            <w:r>
              <w:rPr>
                <w:kern w:val="2"/>
                <w:sz w:val="20"/>
                <w:lang w:eastAsia="en-US"/>
              </w:rPr>
              <w:t>227</w:t>
            </w:r>
            <w:r w:rsidR="0076774E" w:rsidRPr="00996226">
              <w:rPr>
                <w:kern w:val="2"/>
                <w:sz w:val="20"/>
                <w:lang w:eastAsia="en-US"/>
              </w:rPr>
              <w:t>,0</w:t>
            </w: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i/>
                <w:kern w:val="2"/>
                <w:sz w:val="20"/>
                <w:lang w:eastAsia="en-US"/>
              </w:rPr>
            </w:pPr>
            <w:r>
              <w:rPr>
                <w:i/>
                <w:kern w:val="2"/>
                <w:sz w:val="20"/>
                <w:lang w:eastAsia="en-US"/>
              </w:rPr>
              <w:t>124</w:t>
            </w:r>
            <w:r w:rsidR="0076774E" w:rsidRPr="00996226">
              <w:rPr>
                <w:i/>
                <w:kern w:val="2"/>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r>
      <w:tr w:rsidR="0076774E" w:rsidTr="007274C2">
        <w:tblPrEx>
          <w:tblLook w:val="04A0"/>
        </w:tblPrEx>
        <w:trPr>
          <w:trHeight w:val="277"/>
        </w:trPr>
        <w:tc>
          <w:tcPr>
            <w:tcW w:w="2126" w:type="dxa"/>
            <w:tcBorders>
              <w:left w:val="single" w:sz="4" w:space="0" w:color="auto"/>
              <w:bottom w:val="single" w:sz="4" w:space="0" w:color="auto"/>
              <w:right w:val="single" w:sz="4" w:space="0" w:color="auto"/>
            </w:tcBorders>
            <w:vAlign w:val="center"/>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autoSpaceDE w:val="0"/>
              <w:autoSpaceDN w:val="0"/>
              <w:adjustRightInd w:val="0"/>
              <w:rPr>
                <w:i/>
                <w:kern w:val="2"/>
                <w:sz w:val="20"/>
                <w:lang w:eastAsia="en-US"/>
              </w:rPr>
            </w:pPr>
            <w:r w:rsidRPr="00996226">
              <w:rPr>
                <w:i/>
                <w:kern w:val="2"/>
                <w:sz w:val="20"/>
                <w:lang w:eastAsia="en-US"/>
              </w:rPr>
              <w:t>безвозмездные поступления от физических и юридических лиц на реализацию инициативных проектов</w:t>
            </w:r>
          </w:p>
        </w:tc>
        <w:tc>
          <w:tcPr>
            <w:tcW w:w="992"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i/>
                <w:kern w:val="2"/>
                <w:sz w:val="20"/>
                <w:lang w:eastAsia="en-US"/>
              </w:rPr>
            </w:pPr>
            <w:r>
              <w:rPr>
                <w:i/>
                <w:kern w:val="2"/>
                <w:sz w:val="20"/>
                <w:lang w:eastAsia="en-US"/>
              </w:rPr>
              <w:t>385</w:t>
            </w:r>
            <w:r w:rsidR="0076774E" w:rsidRPr="00996226">
              <w:rPr>
                <w:i/>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bCs/>
                <w:i/>
                <w:kern w:val="2"/>
                <w:sz w:val="20"/>
                <w:lang w:eastAsia="en-US"/>
              </w:rPr>
            </w:pPr>
            <w:r w:rsidRPr="00996226">
              <w:rPr>
                <w:i/>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i/>
                <w:kern w:val="2"/>
                <w:sz w:val="20"/>
                <w:lang w:eastAsia="en-US"/>
              </w:rPr>
            </w:pPr>
            <w:r>
              <w:rPr>
                <w:i/>
                <w:kern w:val="2"/>
                <w:sz w:val="20"/>
                <w:lang w:eastAsia="en-US"/>
              </w:rPr>
              <w:t>227</w:t>
            </w:r>
            <w:r w:rsidR="0076774E" w:rsidRPr="00996226">
              <w:rPr>
                <w:i/>
                <w:kern w:val="2"/>
                <w:sz w:val="20"/>
                <w:lang w:eastAsia="en-US"/>
              </w:rPr>
              <w:t>,0</w:t>
            </w: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sz w:val="20"/>
                <w:lang w:eastAsia="en-US"/>
              </w:rPr>
            </w:pPr>
            <w:r>
              <w:rPr>
                <w:sz w:val="20"/>
                <w:lang w:eastAsia="en-US"/>
              </w:rPr>
              <w:t>124</w:t>
            </w:r>
            <w:r w:rsidR="0076774E" w:rsidRPr="00996226">
              <w:rPr>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r>
    </w:tbl>
    <w:p w:rsidR="00996226" w:rsidRDefault="00996226" w:rsidP="00964261">
      <w:pPr>
        <w:widowControl w:val="0"/>
        <w:autoSpaceDE w:val="0"/>
        <w:autoSpaceDN w:val="0"/>
        <w:adjustRightInd w:val="0"/>
        <w:ind w:left="10773"/>
        <w:jc w:val="right"/>
        <w:rPr>
          <w:kern w:val="2"/>
          <w:szCs w:val="28"/>
        </w:rPr>
      </w:pPr>
    </w:p>
    <w:p w:rsidR="00E0273F" w:rsidRPr="00955BC9" w:rsidRDefault="00E0273F" w:rsidP="00E0273F">
      <w:pPr>
        <w:rPr>
          <w:bCs/>
          <w:sz w:val="24"/>
          <w:szCs w:val="24"/>
        </w:rPr>
      </w:pPr>
      <w:r w:rsidRPr="00955BC9">
        <w:rPr>
          <w:bCs/>
          <w:sz w:val="24"/>
          <w:szCs w:val="24"/>
        </w:rPr>
        <w:t>Начальник сектора экономики и финансов                                                                                                               В.А. Лебедева</w:t>
      </w:r>
    </w:p>
    <w:p w:rsidR="00E0273F" w:rsidRPr="00955BC9" w:rsidRDefault="00E0273F" w:rsidP="00E0273F">
      <w:pPr>
        <w:rPr>
          <w:bCs/>
          <w:sz w:val="24"/>
          <w:szCs w:val="24"/>
        </w:rPr>
      </w:pPr>
    </w:p>
    <w:p w:rsidR="00964261" w:rsidRDefault="00964261" w:rsidP="00964261">
      <w:pPr>
        <w:widowControl w:val="0"/>
        <w:autoSpaceDE w:val="0"/>
        <w:autoSpaceDN w:val="0"/>
        <w:adjustRightInd w:val="0"/>
        <w:rPr>
          <w:kern w:val="2"/>
          <w:szCs w:val="28"/>
        </w:rPr>
      </w:pPr>
    </w:p>
    <w:p w:rsidR="00964261" w:rsidRDefault="00964261" w:rsidP="00964261">
      <w:pPr>
        <w:widowControl w:val="0"/>
        <w:autoSpaceDE w:val="0"/>
        <w:autoSpaceDN w:val="0"/>
        <w:adjustRightInd w:val="0"/>
        <w:rPr>
          <w:kern w:val="2"/>
          <w:szCs w:val="28"/>
        </w:rPr>
      </w:pPr>
    </w:p>
    <w:p w:rsidR="00964261" w:rsidRDefault="00964261" w:rsidP="00964261">
      <w:pPr>
        <w:widowControl w:val="0"/>
        <w:autoSpaceDE w:val="0"/>
        <w:autoSpaceDN w:val="0"/>
        <w:adjustRightInd w:val="0"/>
        <w:rPr>
          <w:kern w:val="2"/>
          <w:szCs w:val="28"/>
        </w:rPr>
      </w:pPr>
    </w:p>
    <w:p w:rsidR="00964261" w:rsidRDefault="00964261" w:rsidP="00964261">
      <w:pPr>
        <w:widowControl w:val="0"/>
        <w:autoSpaceDE w:val="0"/>
        <w:autoSpaceDN w:val="0"/>
        <w:adjustRightInd w:val="0"/>
        <w:rPr>
          <w:kern w:val="2"/>
          <w:szCs w:val="28"/>
        </w:rPr>
      </w:pPr>
    </w:p>
    <w:p w:rsidR="00CF004E" w:rsidRDefault="00CF004E"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CF004E" w:rsidRPr="00CF004E" w:rsidRDefault="00CF004E" w:rsidP="00CF004E">
      <w:pPr>
        <w:jc w:val="right"/>
        <w:rPr>
          <w:bCs/>
          <w:sz w:val="24"/>
          <w:szCs w:val="24"/>
        </w:rPr>
      </w:pPr>
      <w:r w:rsidRPr="00CF004E">
        <w:rPr>
          <w:bCs/>
          <w:sz w:val="24"/>
          <w:szCs w:val="24"/>
        </w:rPr>
        <w:lastRenderedPageBreak/>
        <w:t>Приложение № 5</w:t>
      </w:r>
    </w:p>
    <w:p w:rsidR="00CF004E" w:rsidRPr="00CF004E" w:rsidRDefault="00CF004E" w:rsidP="00CF004E">
      <w:pPr>
        <w:jc w:val="right"/>
        <w:outlineLvl w:val="0"/>
        <w:rPr>
          <w:bCs/>
          <w:sz w:val="24"/>
          <w:szCs w:val="24"/>
        </w:rPr>
      </w:pPr>
      <w:r w:rsidRPr="00CF004E">
        <w:rPr>
          <w:bCs/>
          <w:sz w:val="24"/>
          <w:szCs w:val="24"/>
        </w:rPr>
        <w:t>к муниципальной программе Маркинского</w:t>
      </w:r>
    </w:p>
    <w:p w:rsidR="00CF004E" w:rsidRPr="00CF004E" w:rsidRDefault="00CF004E" w:rsidP="00CF004E">
      <w:pPr>
        <w:jc w:val="right"/>
        <w:outlineLvl w:val="0"/>
        <w:rPr>
          <w:bCs/>
          <w:sz w:val="24"/>
          <w:szCs w:val="24"/>
        </w:rPr>
      </w:pPr>
      <w:r w:rsidRPr="00CF004E">
        <w:rPr>
          <w:bCs/>
          <w:sz w:val="24"/>
          <w:szCs w:val="24"/>
        </w:rPr>
        <w:t>сельского поселения «Формирование</w:t>
      </w:r>
    </w:p>
    <w:p w:rsidR="00CF004E" w:rsidRPr="00CF004E" w:rsidRDefault="00CF004E" w:rsidP="00CF004E">
      <w:pPr>
        <w:jc w:val="right"/>
        <w:rPr>
          <w:bCs/>
          <w:sz w:val="24"/>
          <w:szCs w:val="24"/>
        </w:rPr>
      </w:pPr>
      <w:r w:rsidRPr="00CF004E">
        <w:rPr>
          <w:bCs/>
          <w:sz w:val="24"/>
          <w:szCs w:val="24"/>
        </w:rPr>
        <w:t>современной комфортной среды»</w:t>
      </w:r>
    </w:p>
    <w:p w:rsidR="00CF004E" w:rsidRPr="00CF004E" w:rsidRDefault="00CF004E" w:rsidP="00CF004E">
      <w:pPr>
        <w:jc w:val="center"/>
        <w:rPr>
          <w:szCs w:val="28"/>
        </w:rPr>
      </w:pPr>
    </w:p>
    <w:p w:rsidR="00CF004E" w:rsidRPr="00CF004E" w:rsidRDefault="00CF004E" w:rsidP="00CF004E">
      <w:pPr>
        <w:jc w:val="center"/>
        <w:rPr>
          <w:bCs/>
          <w:szCs w:val="28"/>
        </w:rPr>
      </w:pPr>
      <w:r w:rsidRPr="00CF004E">
        <w:rPr>
          <w:bCs/>
          <w:szCs w:val="28"/>
        </w:rPr>
        <w:t>Адресный перечень общественных территорий Маркинского сельского поселения,</w:t>
      </w:r>
    </w:p>
    <w:p w:rsidR="00CF004E" w:rsidRPr="00CF004E" w:rsidRDefault="00CF004E" w:rsidP="00CF004E">
      <w:pPr>
        <w:jc w:val="center"/>
        <w:rPr>
          <w:bCs/>
          <w:szCs w:val="28"/>
        </w:rPr>
      </w:pPr>
      <w:r w:rsidRPr="00CF004E">
        <w:rPr>
          <w:bCs/>
          <w:szCs w:val="28"/>
        </w:rPr>
        <w:t xml:space="preserve"> подлежа</w:t>
      </w:r>
      <w:r w:rsidR="006B33D7">
        <w:rPr>
          <w:bCs/>
          <w:szCs w:val="28"/>
        </w:rPr>
        <w:t>щих благоустройству в 2018 - 2030</w:t>
      </w:r>
      <w:r w:rsidRPr="00CF004E">
        <w:rPr>
          <w:bCs/>
          <w:szCs w:val="28"/>
        </w:rPr>
        <w:t xml:space="preserve"> годах</w:t>
      </w:r>
    </w:p>
    <w:p w:rsidR="00CF004E" w:rsidRPr="00CF004E" w:rsidRDefault="00CF004E" w:rsidP="00CF004E">
      <w:pPr>
        <w:jc w:val="right"/>
        <w:rPr>
          <w:bCs/>
          <w:sz w:val="24"/>
          <w:szCs w:val="24"/>
        </w:rPr>
      </w:pPr>
      <w:r w:rsidRPr="00CF004E">
        <w:rPr>
          <w:bCs/>
          <w:sz w:val="24"/>
          <w:szCs w:val="24"/>
        </w:rPr>
        <w:t>тыс.руб.</w:t>
      </w:r>
    </w:p>
    <w:tbl>
      <w:tblPr>
        <w:tblW w:w="160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675"/>
        <w:gridCol w:w="600"/>
        <w:gridCol w:w="709"/>
        <w:gridCol w:w="709"/>
        <w:gridCol w:w="850"/>
        <w:gridCol w:w="851"/>
        <w:gridCol w:w="709"/>
        <w:gridCol w:w="708"/>
        <w:gridCol w:w="709"/>
        <w:gridCol w:w="709"/>
        <w:gridCol w:w="850"/>
        <w:gridCol w:w="851"/>
        <w:gridCol w:w="850"/>
        <w:gridCol w:w="851"/>
        <w:gridCol w:w="992"/>
        <w:gridCol w:w="693"/>
        <w:gridCol w:w="725"/>
        <w:gridCol w:w="850"/>
      </w:tblGrid>
      <w:tr w:rsidR="00CF004E" w:rsidRPr="00CF004E" w:rsidTr="00357AAA">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 п/п</w:t>
            </w:r>
          </w:p>
        </w:tc>
        <w:tc>
          <w:tcPr>
            <w:tcW w:w="1702" w:type="dxa"/>
            <w:vMerge w:val="restart"/>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Наименованиеобщественных территорий</w:t>
            </w:r>
          </w:p>
        </w:tc>
        <w:tc>
          <w:tcPr>
            <w:tcW w:w="13891" w:type="dxa"/>
            <w:gridSpan w:val="18"/>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Объем расходов всего, в том числе по годам:</w:t>
            </w:r>
          </w:p>
        </w:tc>
      </w:tr>
      <w:tr w:rsidR="00CF004E" w:rsidRPr="00CF004E" w:rsidTr="00357AAA">
        <w:tc>
          <w:tcPr>
            <w:tcW w:w="425"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4394" w:type="dxa"/>
            <w:gridSpan w:val="6"/>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2018 год</w:t>
            </w:r>
          </w:p>
        </w:tc>
        <w:tc>
          <w:tcPr>
            <w:tcW w:w="4536" w:type="dxa"/>
            <w:gridSpan w:val="6"/>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2019 год</w:t>
            </w:r>
          </w:p>
          <w:p w:rsidR="00CF004E" w:rsidRPr="00CF004E" w:rsidRDefault="00CF004E" w:rsidP="00CF004E">
            <w:pPr>
              <w:jc w:val="center"/>
              <w:rPr>
                <w:bCs/>
                <w:sz w:val="18"/>
                <w:szCs w:val="18"/>
              </w:rPr>
            </w:pPr>
          </w:p>
        </w:tc>
        <w:tc>
          <w:tcPr>
            <w:tcW w:w="4961" w:type="dxa"/>
            <w:gridSpan w:val="6"/>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2020год</w:t>
            </w:r>
          </w:p>
        </w:tc>
      </w:tr>
      <w:tr w:rsidR="00CF004E" w:rsidRPr="00CF004E" w:rsidTr="00357AAA">
        <w:trPr>
          <w:cantSplit/>
          <w:trHeight w:val="182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60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708"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851"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693" w:type="dxa"/>
            <w:tcBorders>
              <w:top w:val="single" w:sz="4" w:space="0" w:color="auto"/>
              <w:left w:val="single" w:sz="4" w:space="0" w:color="auto"/>
              <w:bottom w:val="single" w:sz="4" w:space="0" w:color="auto"/>
              <w:right w:val="single" w:sz="4" w:space="0" w:color="auto"/>
            </w:tcBorders>
            <w:vAlign w:val="center"/>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725" w:type="dxa"/>
            <w:tcBorders>
              <w:top w:val="single" w:sz="4" w:space="0" w:color="auto"/>
              <w:left w:val="single" w:sz="4" w:space="0" w:color="auto"/>
              <w:bottom w:val="single" w:sz="4" w:space="0" w:color="auto"/>
              <w:right w:val="single" w:sz="4" w:space="0" w:color="auto"/>
            </w:tcBorders>
            <w:vAlign w:val="center"/>
          </w:tcPr>
          <w:p w:rsidR="00CF004E" w:rsidRPr="00CF004E" w:rsidRDefault="00CF004E" w:rsidP="00CF004E">
            <w:pPr>
              <w:jc w:val="center"/>
              <w:rPr>
                <w:bCs/>
                <w:sz w:val="16"/>
                <w:szCs w:val="16"/>
              </w:rPr>
            </w:pPr>
            <w:r w:rsidRPr="00CF004E">
              <w:rPr>
                <w:bCs/>
                <w:sz w:val="16"/>
                <w:szCs w:val="16"/>
              </w:rPr>
              <w:t>Иниц платежи юр лиц</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r>
      <w:tr w:rsidR="00CF004E" w:rsidRPr="00CF004E" w:rsidTr="00357AAA">
        <w:trPr>
          <w:trHeight w:val="271"/>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line="276" w:lineRule="auto"/>
              <w:jc w:val="center"/>
              <w:rPr>
                <w:bCs/>
                <w:sz w:val="18"/>
                <w:szCs w:val="18"/>
              </w:rPr>
            </w:pPr>
            <w:r w:rsidRPr="00CF004E">
              <w:rPr>
                <w:bCs/>
                <w:sz w:val="18"/>
                <w:szCs w:val="18"/>
              </w:rPr>
              <w:t>1</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6</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8</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9</w:t>
            </w:r>
          </w:p>
        </w:tc>
        <w:tc>
          <w:tcPr>
            <w:tcW w:w="708"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11</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13</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14</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15</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16</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17</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spacing w:after="200" w:line="276" w:lineRule="auto"/>
              <w:jc w:val="center"/>
              <w:rPr>
                <w:bCs/>
                <w:sz w:val="18"/>
                <w:szCs w:val="18"/>
              </w:rPr>
            </w:pPr>
            <w:r w:rsidRPr="00CF004E">
              <w:rPr>
                <w:bCs/>
                <w:sz w:val="18"/>
                <w:szCs w:val="18"/>
              </w:rPr>
              <w:t>18</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spacing w:after="200" w:line="276" w:lineRule="auto"/>
              <w:jc w:val="center"/>
              <w:rPr>
                <w:bCs/>
                <w:sz w:val="18"/>
                <w:szCs w:val="18"/>
              </w:rPr>
            </w:pPr>
            <w:r w:rsidRPr="00CF004E">
              <w:rPr>
                <w:bCs/>
                <w:sz w:val="18"/>
                <w:szCs w:val="18"/>
              </w:rPr>
              <w:t>19</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20</w:t>
            </w:r>
          </w:p>
        </w:tc>
      </w:tr>
      <w:tr w:rsidR="00CF004E" w:rsidRPr="00CF004E" w:rsidTr="00357AAA">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rPr>
                <w:bCs/>
                <w:sz w:val="18"/>
                <w:szCs w:val="18"/>
              </w:rPr>
            </w:pPr>
            <w:r w:rsidRPr="00CF004E">
              <w:rPr>
                <w:bCs/>
                <w:sz w:val="18"/>
                <w:szCs w:val="18"/>
              </w:rPr>
              <w:t>Благоустройство объекта «Сквер по адресу: ст-цаМаркинская, ул. Ленина (благоустройство)</w:t>
            </w:r>
          </w:p>
        </w:tc>
        <w:tc>
          <w:tcPr>
            <w:tcW w:w="67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12949,0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12677,3</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258,7</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13,0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r>
      <w:tr w:rsidR="00CF004E"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2.</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r>
      <w:tr w:rsidR="00CF004E"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lastRenderedPageBreak/>
              <w:t>3.</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r>
      <w:tr w:rsidR="00CF004E"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4.</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67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r>
      <w:tr w:rsidR="00CF004E"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5.</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autoSpaceDE w:val="0"/>
              <w:autoSpaceDN w:val="0"/>
              <w:adjustRightInd w:val="0"/>
              <w:rPr>
                <w:bCs/>
                <w:szCs w:val="28"/>
              </w:rPr>
            </w:pPr>
            <w:r w:rsidRPr="00CF004E">
              <w:rPr>
                <w:bCs/>
                <w:color w:val="000000"/>
                <w:sz w:val="18"/>
                <w:szCs w:val="18"/>
              </w:rPr>
              <w:t>Обустройство спортивной площадки по адресу: х. Же-лезнодорожный, ул. Советская, 29в</w:t>
            </w:r>
          </w:p>
        </w:tc>
        <w:tc>
          <w:tcPr>
            <w:tcW w:w="67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r>
      <w:tr w:rsidR="0025775C"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tcPr>
          <w:p w:rsidR="0025775C" w:rsidRDefault="0025775C" w:rsidP="001C7795">
            <w:pPr>
              <w:jc w:val="center"/>
              <w:rPr>
                <w:bCs/>
                <w:sz w:val="18"/>
                <w:szCs w:val="18"/>
              </w:rPr>
            </w:pPr>
            <w:r>
              <w:rPr>
                <w:bCs/>
                <w:sz w:val="18"/>
                <w:szCs w:val="18"/>
              </w:rPr>
              <w:t>6.</w:t>
            </w:r>
          </w:p>
          <w:p w:rsidR="0025775C" w:rsidRPr="00CF004E" w:rsidRDefault="0025775C" w:rsidP="001C7795">
            <w:pPr>
              <w:jc w:val="center"/>
              <w:rPr>
                <w:bCs/>
                <w:sz w:val="18"/>
                <w:szCs w:val="18"/>
              </w:rPr>
            </w:pPr>
          </w:p>
        </w:tc>
        <w:tc>
          <w:tcPr>
            <w:tcW w:w="170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67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r>
      <w:tr w:rsidR="0025775C"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rPr>
            </w:pPr>
            <w:r>
              <w:rPr>
                <w:bCs/>
                <w:sz w:val="18"/>
                <w:szCs w:val="18"/>
              </w:rPr>
              <w:lastRenderedPageBreak/>
              <w:t>7.</w:t>
            </w:r>
          </w:p>
        </w:tc>
        <w:tc>
          <w:tcPr>
            <w:tcW w:w="170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67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r>
      <w:tr w:rsidR="00CF004E" w:rsidRPr="00CF004E" w:rsidTr="00357AAA">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25775C" w:rsidP="00CF004E">
            <w:pPr>
              <w:jc w:val="center"/>
              <w:rPr>
                <w:bCs/>
                <w:sz w:val="18"/>
                <w:szCs w:val="18"/>
              </w:rPr>
            </w:pPr>
            <w:r>
              <w:rPr>
                <w:bCs/>
                <w:sz w:val="18"/>
                <w:szCs w:val="18"/>
              </w:rPr>
              <w:t>8</w:t>
            </w:r>
            <w:r w:rsidR="00CF004E" w:rsidRPr="00CF004E">
              <w:rPr>
                <w:bCs/>
                <w:sz w:val="18"/>
                <w:szCs w:val="18"/>
              </w:rPr>
              <w:t>.</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Итого:</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12949,0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12677,3</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258,7</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13,0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r>
    </w:tbl>
    <w:p w:rsidR="00CF004E" w:rsidRPr="00CF004E" w:rsidRDefault="00CF004E" w:rsidP="00CF004E">
      <w:pPr>
        <w:suppressAutoHyphens/>
        <w:autoSpaceDE w:val="0"/>
        <w:ind w:left="11328" w:right="-142" w:hanging="696"/>
        <w:rPr>
          <w:rFonts w:eastAsia="Arial" w:cs="Arial"/>
          <w:kern w:val="2"/>
          <w:szCs w:val="28"/>
          <w:lang w:eastAsia="ar-SA"/>
        </w:rPr>
      </w:pPr>
    </w:p>
    <w:p w:rsidR="00CF004E" w:rsidRDefault="00CF004E"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6E591B" w:rsidRDefault="006E591B" w:rsidP="00CF004E">
      <w:pPr>
        <w:suppressAutoHyphens/>
        <w:autoSpaceDE w:val="0"/>
        <w:ind w:left="11328" w:right="-142" w:hanging="696"/>
        <w:rPr>
          <w:rFonts w:eastAsia="Arial" w:cs="Arial"/>
          <w:kern w:val="2"/>
          <w:szCs w:val="28"/>
          <w:lang w:eastAsia="ar-SA"/>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675"/>
        <w:gridCol w:w="600"/>
        <w:gridCol w:w="709"/>
        <w:gridCol w:w="709"/>
        <w:gridCol w:w="567"/>
        <w:gridCol w:w="851"/>
        <w:gridCol w:w="850"/>
        <w:gridCol w:w="709"/>
        <w:gridCol w:w="709"/>
        <w:gridCol w:w="567"/>
        <w:gridCol w:w="992"/>
        <w:gridCol w:w="709"/>
        <w:gridCol w:w="992"/>
        <w:gridCol w:w="851"/>
        <w:gridCol w:w="850"/>
        <w:gridCol w:w="709"/>
        <w:gridCol w:w="567"/>
        <w:gridCol w:w="850"/>
      </w:tblGrid>
      <w:tr w:rsidR="00CF004E" w:rsidRPr="00CF004E" w:rsidTr="00BB11A9">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rsidR="006E591B" w:rsidRDefault="006E591B" w:rsidP="00CF004E">
            <w:pPr>
              <w:jc w:val="center"/>
              <w:rPr>
                <w:bCs/>
                <w:sz w:val="18"/>
                <w:szCs w:val="18"/>
              </w:rPr>
            </w:pPr>
          </w:p>
          <w:p w:rsidR="006E591B" w:rsidRDefault="006E591B" w:rsidP="00CF004E">
            <w:pPr>
              <w:jc w:val="center"/>
              <w:rPr>
                <w:bCs/>
                <w:sz w:val="18"/>
                <w:szCs w:val="18"/>
              </w:rPr>
            </w:pPr>
          </w:p>
          <w:p w:rsidR="00CF004E" w:rsidRPr="00CF004E" w:rsidRDefault="00CF004E" w:rsidP="00CF004E">
            <w:pPr>
              <w:jc w:val="center"/>
              <w:rPr>
                <w:bCs/>
                <w:sz w:val="18"/>
                <w:szCs w:val="18"/>
              </w:rPr>
            </w:pPr>
            <w:r w:rsidRPr="00CF004E">
              <w:rPr>
                <w:bCs/>
                <w:sz w:val="18"/>
                <w:szCs w:val="18"/>
              </w:rPr>
              <w:t>№ п/п</w:t>
            </w:r>
          </w:p>
        </w:tc>
        <w:tc>
          <w:tcPr>
            <w:tcW w:w="1702" w:type="dxa"/>
            <w:vMerge w:val="restart"/>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Наименованиеобщественных территорий</w:t>
            </w:r>
          </w:p>
        </w:tc>
        <w:tc>
          <w:tcPr>
            <w:tcW w:w="13466" w:type="dxa"/>
            <w:gridSpan w:val="18"/>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Объем расходов всего, в том числе по годам:</w:t>
            </w:r>
          </w:p>
        </w:tc>
      </w:tr>
      <w:tr w:rsidR="00CF004E" w:rsidRPr="00CF004E" w:rsidTr="00BB11A9">
        <w:tc>
          <w:tcPr>
            <w:tcW w:w="425"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4111" w:type="dxa"/>
            <w:gridSpan w:val="6"/>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2021 год</w:t>
            </w:r>
          </w:p>
        </w:tc>
        <w:tc>
          <w:tcPr>
            <w:tcW w:w="4536" w:type="dxa"/>
            <w:gridSpan w:val="6"/>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2022 год</w:t>
            </w:r>
          </w:p>
          <w:p w:rsidR="00CF004E" w:rsidRPr="00CF004E" w:rsidRDefault="00CF004E" w:rsidP="00CF004E">
            <w:pPr>
              <w:jc w:val="center"/>
              <w:rPr>
                <w:bCs/>
                <w:sz w:val="18"/>
                <w:szCs w:val="18"/>
              </w:rPr>
            </w:pPr>
          </w:p>
        </w:tc>
        <w:tc>
          <w:tcPr>
            <w:tcW w:w="4819" w:type="dxa"/>
            <w:gridSpan w:val="6"/>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2023год</w:t>
            </w:r>
          </w:p>
        </w:tc>
      </w:tr>
      <w:tr w:rsidR="00BB11A9" w:rsidRPr="00CF004E" w:rsidTr="00BB11A9">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60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юр лиц</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c>
          <w:tcPr>
            <w:tcW w:w="992"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851"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F004E" w:rsidRPr="00CF004E" w:rsidRDefault="00CF004E" w:rsidP="00CF004E">
            <w:pPr>
              <w:jc w:val="center"/>
              <w:rPr>
                <w:bCs/>
                <w:sz w:val="16"/>
                <w:szCs w:val="16"/>
              </w:rPr>
            </w:pPr>
            <w:r w:rsidRPr="00CF004E">
              <w:rPr>
                <w:bCs/>
                <w:sz w:val="16"/>
                <w:szCs w:val="16"/>
              </w:rPr>
              <w:t>Иниц платежи юр лиц</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r>
      <w:tr w:rsidR="00BB11A9" w:rsidRPr="00CF004E" w:rsidTr="00BB11A9">
        <w:trPr>
          <w:trHeight w:val="271"/>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line="276" w:lineRule="auto"/>
              <w:jc w:val="center"/>
              <w:rPr>
                <w:bCs/>
                <w:sz w:val="18"/>
                <w:szCs w:val="18"/>
              </w:rPr>
            </w:pPr>
            <w:r w:rsidRPr="00CF004E">
              <w:rPr>
                <w:bCs/>
                <w:sz w:val="18"/>
                <w:szCs w:val="18"/>
              </w:rPr>
              <w:t>1</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21</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22</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23</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24</w:t>
            </w:r>
          </w:p>
        </w:tc>
        <w:tc>
          <w:tcPr>
            <w:tcW w:w="567"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25</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26</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27</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28</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29</w:t>
            </w:r>
          </w:p>
        </w:tc>
        <w:tc>
          <w:tcPr>
            <w:tcW w:w="567"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30</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31</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32</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33</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34</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35</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spacing w:after="200" w:line="276" w:lineRule="auto"/>
              <w:jc w:val="center"/>
              <w:rPr>
                <w:bCs/>
                <w:sz w:val="18"/>
                <w:szCs w:val="18"/>
              </w:rPr>
            </w:pPr>
            <w:r w:rsidRPr="00CF004E">
              <w:rPr>
                <w:bCs/>
                <w:sz w:val="18"/>
                <w:szCs w:val="18"/>
              </w:rPr>
              <w:t>36</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spacing w:after="200" w:line="276" w:lineRule="auto"/>
              <w:jc w:val="center"/>
              <w:rPr>
                <w:bCs/>
                <w:sz w:val="18"/>
                <w:szCs w:val="18"/>
              </w:rPr>
            </w:pPr>
            <w:r w:rsidRPr="00CF004E">
              <w:rPr>
                <w:bCs/>
                <w:sz w:val="18"/>
                <w:szCs w:val="18"/>
              </w:rPr>
              <w:t>37</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38</w:t>
            </w:r>
          </w:p>
        </w:tc>
      </w:tr>
      <w:tr w:rsidR="00BB11A9" w:rsidRPr="00CF004E" w:rsidTr="00BB11A9">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rPr>
                <w:bCs/>
                <w:sz w:val="18"/>
                <w:szCs w:val="18"/>
              </w:rPr>
            </w:pPr>
            <w:r w:rsidRPr="00CF004E">
              <w:rPr>
                <w:bCs/>
                <w:sz w:val="18"/>
                <w:szCs w:val="18"/>
              </w:rPr>
              <w:t>Благоустройство объекта «Сквер по адресу: ст-цаМаркинская, ул. Ленина (благоустройство)</w:t>
            </w:r>
          </w:p>
        </w:tc>
        <w:tc>
          <w:tcPr>
            <w:tcW w:w="67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2.</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62,7</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28,3</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18,9</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15,5</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3.</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495743" w:rsidP="00CF004E">
            <w:pPr>
              <w:jc w:val="center"/>
              <w:rPr>
                <w:bCs/>
                <w:sz w:val="18"/>
                <w:szCs w:val="18"/>
                <w:lang w:eastAsia="ar-SA"/>
              </w:rPr>
            </w:pPr>
            <w:r>
              <w:rPr>
                <w:bCs/>
                <w:sz w:val="18"/>
                <w:szCs w:val="18"/>
                <w:lang w:eastAsia="ar-SA"/>
              </w:rPr>
              <w:t>15900,0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495743">
            <w:pPr>
              <w:jc w:val="center"/>
              <w:rPr>
                <w:bCs/>
                <w:sz w:val="18"/>
                <w:szCs w:val="18"/>
                <w:lang w:eastAsia="ar-SA"/>
              </w:rPr>
            </w:pPr>
            <w:r w:rsidRPr="00CF004E">
              <w:rPr>
                <w:bCs/>
                <w:sz w:val="18"/>
                <w:szCs w:val="18"/>
                <w:lang w:eastAsia="ar-SA"/>
              </w:rPr>
              <w:t>15566,</w:t>
            </w:r>
            <w:r w:rsidR="00495743">
              <w:rPr>
                <w:bCs/>
                <w:sz w:val="18"/>
                <w:szCs w:val="18"/>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495743" w:rsidP="000E0D4F">
            <w:pPr>
              <w:jc w:val="center"/>
              <w:rPr>
                <w:bCs/>
                <w:sz w:val="18"/>
                <w:szCs w:val="18"/>
                <w:lang w:eastAsia="ar-SA"/>
              </w:rPr>
            </w:pPr>
            <w:r>
              <w:rPr>
                <w:bCs/>
                <w:sz w:val="18"/>
                <w:szCs w:val="18"/>
                <w:lang w:eastAsia="ar-SA"/>
              </w:rPr>
              <w:t>317,7</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495743" w:rsidP="00495743">
            <w:pPr>
              <w:jc w:val="center"/>
              <w:rPr>
                <w:bCs/>
                <w:sz w:val="18"/>
                <w:szCs w:val="18"/>
                <w:lang w:eastAsia="ar-SA"/>
              </w:rPr>
            </w:pPr>
            <w:r>
              <w:rPr>
                <w:bCs/>
                <w:sz w:val="18"/>
                <w:szCs w:val="18"/>
                <w:lang w:eastAsia="ar-SA"/>
              </w:rPr>
              <w:t>16,0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rPr>
            </w:pPr>
            <w:r w:rsidRPr="00CF004E">
              <w:rPr>
                <w:bCs/>
                <w:sz w:val="18"/>
                <w:szCs w:val="18"/>
              </w:rPr>
              <w:lastRenderedPageBreak/>
              <w:t>4.</w:t>
            </w:r>
          </w:p>
        </w:tc>
        <w:tc>
          <w:tcPr>
            <w:tcW w:w="1702"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675"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1811,4</w:t>
            </w:r>
          </w:p>
        </w:tc>
        <w:tc>
          <w:tcPr>
            <w:tcW w:w="851"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1436,8</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257,8</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116,8</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rPr>
            </w:pPr>
            <w:r w:rsidRPr="00CF004E">
              <w:rPr>
                <w:bCs/>
                <w:sz w:val="18"/>
                <w:szCs w:val="18"/>
              </w:rPr>
              <w:t>5.</w:t>
            </w:r>
          </w:p>
        </w:tc>
        <w:tc>
          <w:tcPr>
            <w:tcW w:w="1702"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autoSpaceDE w:val="0"/>
              <w:autoSpaceDN w:val="0"/>
              <w:adjustRightInd w:val="0"/>
              <w:rPr>
                <w:bCs/>
                <w:szCs w:val="28"/>
              </w:rPr>
            </w:pPr>
            <w:r w:rsidRPr="00CF004E">
              <w:rPr>
                <w:bCs/>
                <w:color w:val="000000"/>
                <w:sz w:val="18"/>
                <w:szCs w:val="18"/>
              </w:rPr>
              <w:t>Обустройство спортивной площадки по адресу: х. Же-лезнодорожный, ул. Советская, 29в</w:t>
            </w:r>
          </w:p>
        </w:tc>
        <w:tc>
          <w:tcPr>
            <w:tcW w:w="675"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2110,4</w:t>
            </w:r>
          </w:p>
        </w:tc>
        <w:tc>
          <w:tcPr>
            <w:tcW w:w="851"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1893,2</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107,0</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110,2</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tcPr>
          <w:p w:rsidR="0025775C" w:rsidRPr="00CF004E" w:rsidRDefault="0025775C" w:rsidP="00CF004E">
            <w:pPr>
              <w:jc w:val="center"/>
              <w:rPr>
                <w:bCs/>
                <w:sz w:val="18"/>
                <w:szCs w:val="18"/>
              </w:rPr>
            </w:pPr>
            <w:r>
              <w:rPr>
                <w:bCs/>
                <w:sz w:val="18"/>
                <w:szCs w:val="18"/>
              </w:rPr>
              <w:t>6.</w:t>
            </w:r>
          </w:p>
        </w:tc>
        <w:tc>
          <w:tcPr>
            <w:tcW w:w="1702" w:type="dxa"/>
            <w:tcBorders>
              <w:top w:val="single" w:sz="4" w:space="0" w:color="auto"/>
              <w:left w:val="single" w:sz="4" w:space="0" w:color="auto"/>
              <w:bottom w:val="single" w:sz="4" w:space="0" w:color="auto"/>
              <w:right w:val="single" w:sz="4" w:space="0" w:color="auto"/>
            </w:tcBorders>
          </w:tcPr>
          <w:p w:rsidR="0025775C" w:rsidRPr="000E0D4F" w:rsidRDefault="0025775C" w:rsidP="001C7795">
            <w:pPr>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67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tcPr>
          <w:p w:rsidR="0025775C" w:rsidRPr="00CF004E" w:rsidRDefault="0025775C" w:rsidP="00CF004E">
            <w:pPr>
              <w:jc w:val="center"/>
              <w:rPr>
                <w:bCs/>
                <w:sz w:val="18"/>
                <w:szCs w:val="18"/>
              </w:rPr>
            </w:pPr>
            <w:r>
              <w:rPr>
                <w:bCs/>
                <w:sz w:val="18"/>
                <w:szCs w:val="18"/>
              </w:rPr>
              <w:lastRenderedPageBreak/>
              <w:t>7.</w:t>
            </w:r>
          </w:p>
        </w:tc>
        <w:tc>
          <w:tcPr>
            <w:tcW w:w="1702" w:type="dxa"/>
            <w:tcBorders>
              <w:top w:val="single" w:sz="4" w:space="0" w:color="auto"/>
              <w:left w:val="single" w:sz="4" w:space="0" w:color="auto"/>
              <w:bottom w:val="single" w:sz="4" w:space="0" w:color="auto"/>
              <w:right w:val="single" w:sz="4" w:space="0" w:color="auto"/>
            </w:tcBorders>
          </w:tcPr>
          <w:p w:rsidR="0025775C" w:rsidRPr="000E0D4F" w:rsidRDefault="0025775C" w:rsidP="001C7795">
            <w:pPr>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67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Default="0025775C" w:rsidP="00CF004E">
            <w:pPr>
              <w:jc w:val="center"/>
              <w:rPr>
                <w:bCs/>
                <w:sz w:val="18"/>
                <w:szCs w:val="18"/>
                <w:lang w:eastAsia="ar-SA"/>
              </w:rPr>
            </w:pPr>
            <w:r>
              <w:rPr>
                <w:bCs/>
                <w:sz w:val="18"/>
                <w:szCs w:val="18"/>
                <w:lang w:eastAsia="ar-SA"/>
              </w:rPr>
              <w:t>0,0</w:t>
            </w:r>
          </w:p>
        </w:tc>
      </w:tr>
      <w:tr w:rsidR="00BB11A9" w:rsidRPr="00CF004E" w:rsidTr="00BB11A9">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25775C" w:rsidP="00CF004E">
            <w:pPr>
              <w:jc w:val="center"/>
              <w:rPr>
                <w:bCs/>
                <w:sz w:val="18"/>
                <w:szCs w:val="18"/>
              </w:rPr>
            </w:pPr>
            <w:r>
              <w:rPr>
                <w:bCs/>
                <w:sz w:val="18"/>
                <w:szCs w:val="18"/>
              </w:rPr>
              <w:t>8</w:t>
            </w:r>
            <w:r w:rsidR="00CF004E" w:rsidRPr="00CF004E">
              <w:rPr>
                <w:bCs/>
                <w:sz w:val="18"/>
                <w:szCs w:val="18"/>
              </w:rPr>
              <w:t>.</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Итого:</w:t>
            </w:r>
          </w:p>
        </w:tc>
        <w:tc>
          <w:tcPr>
            <w:tcW w:w="67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62,7</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28,3</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18,9</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15,5</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0E0D4F" w:rsidP="000E0D4F">
            <w:pPr>
              <w:jc w:val="center"/>
              <w:rPr>
                <w:bCs/>
                <w:sz w:val="18"/>
                <w:szCs w:val="18"/>
                <w:lang w:eastAsia="ar-SA"/>
              </w:rPr>
            </w:pPr>
            <w:r>
              <w:rPr>
                <w:bCs/>
                <w:sz w:val="18"/>
                <w:szCs w:val="18"/>
                <w:lang w:eastAsia="ar-SA"/>
              </w:rPr>
              <w:t>19821,8</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0E0D4F" w:rsidP="00CF004E">
            <w:pPr>
              <w:jc w:val="center"/>
              <w:rPr>
                <w:bCs/>
                <w:sz w:val="18"/>
                <w:szCs w:val="18"/>
                <w:lang w:eastAsia="ar-SA"/>
              </w:rPr>
            </w:pPr>
            <w:r>
              <w:rPr>
                <w:bCs/>
                <w:sz w:val="18"/>
                <w:szCs w:val="18"/>
                <w:lang w:eastAsia="ar-SA"/>
              </w:rPr>
              <w:t>15566,3</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0E0D4F" w:rsidP="00CF004E">
            <w:pPr>
              <w:jc w:val="center"/>
              <w:rPr>
                <w:bCs/>
                <w:sz w:val="18"/>
                <w:szCs w:val="18"/>
                <w:lang w:eastAsia="ar-SA"/>
              </w:rPr>
            </w:pPr>
            <w:r>
              <w:rPr>
                <w:bCs/>
                <w:sz w:val="18"/>
                <w:szCs w:val="18"/>
                <w:lang w:eastAsia="ar-SA"/>
              </w:rPr>
              <w:t>3647,7</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0E0D4F" w:rsidP="00CF004E">
            <w:pPr>
              <w:jc w:val="center"/>
              <w:rPr>
                <w:bCs/>
                <w:sz w:val="18"/>
                <w:szCs w:val="18"/>
                <w:lang w:eastAsia="ar-SA"/>
              </w:rPr>
            </w:pPr>
            <w:r>
              <w:rPr>
                <w:bCs/>
                <w:sz w:val="18"/>
                <w:szCs w:val="18"/>
                <w:lang w:eastAsia="ar-SA"/>
              </w:rPr>
              <w:t>380,8</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0E0D4F" w:rsidP="00CF004E">
            <w:pPr>
              <w:jc w:val="center"/>
              <w:rPr>
                <w:bCs/>
                <w:sz w:val="18"/>
                <w:szCs w:val="18"/>
                <w:lang w:eastAsia="ar-SA"/>
              </w:rPr>
            </w:pPr>
            <w:r>
              <w:rPr>
                <w:bCs/>
                <w:sz w:val="18"/>
                <w:szCs w:val="18"/>
                <w:lang w:eastAsia="ar-SA"/>
              </w:rPr>
              <w:t>227,0</w:t>
            </w:r>
          </w:p>
        </w:tc>
      </w:tr>
    </w:tbl>
    <w:p w:rsidR="00CF004E" w:rsidRPr="00CF004E" w:rsidRDefault="00CF004E" w:rsidP="00CF004E">
      <w:pPr>
        <w:suppressAutoHyphens/>
        <w:autoSpaceDE w:val="0"/>
        <w:ind w:left="11328" w:right="-142" w:hanging="696"/>
        <w:rPr>
          <w:rFonts w:eastAsia="Arial" w:cs="Arial"/>
          <w:kern w:val="2"/>
          <w:szCs w:val="28"/>
          <w:lang w:eastAsia="ar-SA"/>
        </w:rPr>
      </w:pPr>
    </w:p>
    <w:p w:rsidR="00CF004E" w:rsidRPr="00CF004E" w:rsidRDefault="00CF004E" w:rsidP="00CF004E">
      <w:pPr>
        <w:suppressAutoHyphens/>
        <w:autoSpaceDE w:val="0"/>
        <w:ind w:left="11328" w:right="-142" w:hanging="696"/>
        <w:rPr>
          <w:rFonts w:eastAsia="Arial" w:cs="Arial"/>
          <w:kern w:val="2"/>
          <w:szCs w:val="28"/>
          <w:lang w:eastAsia="ar-SA"/>
        </w:rPr>
      </w:pPr>
    </w:p>
    <w:p w:rsidR="00CF004E" w:rsidRPr="00CF004E" w:rsidRDefault="00CF004E" w:rsidP="00CF004E">
      <w:pPr>
        <w:suppressAutoHyphens/>
        <w:autoSpaceDE w:val="0"/>
        <w:ind w:left="11328" w:right="-142" w:hanging="696"/>
        <w:rPr>
          <w:rFonts w:eastAsia="Arial" w:cs="Arial"/>
          <w:kern w:val="2"/>
          <w:szCs w:val="28"/>
          <w:lang w:eastAsia="ar-SA"/>
        </w:rPr>
      </w:pPr>
    </w:p>
    <w:p w:rsidR="00CF004E" w:rsidRPr="00CF004E" w:rsidRDefault="00CF004E" w:rsidP="00CF004E">
      <w:pPr>
        <w:suppressAutoHyphens/>
        <w:autoSpaceDE w:val="0"/>
        <w:ind w:left="11328" w:right="-142" w:hanging="696"/>
        <w:rPr>
          <w:rFonts w:eastAsia="Arial" w:cs="Arial"/>
          <w:kern w:val="2"/>
          <w:szCs w:val="28"/>
          <w:lang w:eastAsia="ar-SA"/>
        </w:rPr>
      </w:pPr>
    </w:p>
    <w:p w:rsidR="00CF004E" w:rsidRDefault="00CF004E"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tbl>
      <w:tblPr>
        <w:tblpPr w:leftFromText="180" w:rightFromText="180" w:vertAnchor="text" w:horzAnchor="margin" w:tblpXSpec="center" w:tblpY="-378"/>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20"/>
        <w:gridCol w:w="798"/>
        <w:gridCol w:w="567"/>
        <w:gridCol w:w="567"/>
        <w:gridCol w:w="709"/>
        <w:gridCol w:w="709"/>
        <w:gridCol w:w="709"/>
        <w:gridCol w:w="708"/>
        <w:gridCol w:w="709"/>
        <w:gridCol w:w="851"/>
        <w:gridCol w:w="850"/>
        <w:gridCol w:w="709"/>
        <w:gridCol w:w="567"/>
        <w:gridCol w:w="567"/>
        <w:gridCol w:w="709"/>
        <w:gridCol w:w="567"/>
        <w:gridCol w:w="708"/>
        <w:gridCol w:w="709"/>
        <w:gridCol w:w="567"/>
        <w:gridCol w:w="709"/>
      </w:tblGrid>
      <w:tr w:rsidR="00C2361F" w:rsidRPr="00CF004E" w:rsidTr="00C2361F">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lastRenderedPageBreak/>
              <w:t>№ п/п</w:t>
            </w:r>
          </w:p>
        </w:tc>
        <w:tc>
          <w:tcPr>
            <w:tcW w:w="1720" w:type="dxa"/>
            <w:vMerge w:val="restart"/>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Наименованиеобщественных территорий</w:t>
            </w:r>
          </w:p>
        </w:tc>
        <w:tc>
          <w:tcPr>
            <w:tcW w:w="4059" w:type="dxa"/>
            <w:gridSpan w:val="6"/>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Объем расходов всего, в том числе по годам:</w:t>
            </w:r>
          </w:p>
        </w:tc>
        <w:tc>
          <w:tcPr>
            <w:tcW w:w="4961" w:type="dxa"/>
            <w:gridSpan w:val="7"/>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Объем расходов всего, в том числе по годам:</w:t>
            </w:r>
          </w:p>
        </w:tc>
        <w:tc>
          <w:tcPr>
            <w:tcW w:w="3969" w:type="dxa"/>
            <w:gridSpan w:val="6"/>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Объем расходов всего, в том числе по годам:</w:t>
            </w:r>
          </w:p>
        </w:tc>
      </w:tr>
      <w:tr w:rsidR="00C2361F" w:rsidRPr="00CF004E" w:rsidTr="00C2361F">
        <w:tc>
          <w:tcPr>
            <w:tcW w:w="425"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4059" w:type="dxa"/>
            <w:gridSpan w:val="6"/>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2024 год</w:t>
            </w:r>
          </w:p>
        </w:tc>
        <w:tc>
          <w:tcPr>
            <w:tcW w:w="4961" w:type="dxa"/>
            <w:gridSpan w:val="7"/>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Pr>
                <w:bCs/>
                <w:sz w:val="18"/>
                <w:szCs w:val="18"/>
              </w:rPr>
              <w:t>2025</w:t>
            </w:r>
            <w:r w:rsidRPr="00CF004E">
              <w:rPr>
                <w:bCs/>
                <w:sz w:val="18"/>
                <w:szCs w:val="18"/>
              </w:rPr>
              <w:t xml:space="preserve"> год</w:t>
            </w:r>
          </w:p>
        </w:tc>
        <w:tc>
          <w:tcPr>
            <w:tcW w:w="3969" w:type="dxa"/>
            <w:gridSpan w:val="6"/>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202</w:t>
            </w:r>
            <w:r>
              <w:rPr>
                <w:bCs/>
                <w:sz w:val="18"/>
                <w:szCs w:val="18"/>
              </w:rPr>
              <w:t>6</w:t>
            </w:r>
            <w:r w:rsidRPr="00CF004E">
              <w:rPr>
                <w:bCs/>
                <w:sz w:val="18"/>
                <w:szCs w:val="18"/>
              </w:rPr>
              <w:t xml:space="preserve"> год</w:t>
            </w:r>
          </w:p>
        </w:tc>
      </w:tr>
      <w:tr w:rsidR="00C2361F" w:rsidRPr="00CF004E" w:rsidTr="00C2361F">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jc w:val="center"/>
              <w:rPr>
                <w:bCs/>
                <w:sz w:val="16"/>
                <w:szCs w:val="16"/>
              </w:rPr>
            </w:pPr>
            <w:r w:rsidRPr="00CF004E">
              <w:rPr>
                <w:bCs/>
                <w:sz w:val="16"/>
                <w:szCs w:val="16"/>
              </w:rPr>
              <w:t xml:space="preserve">Всего </w:t>
            </w:r>
          </w:p>
        </w:tc>
        <w:tc>
          <w:tcPr>
            <w:tcW w:w="567"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местного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юр лиц</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физ лиц</w:t>
            </w:r>
          </w:p>
        </w:tc>
        <w:tc>
          <w:tcPr>
            <w:tcW w:w="708"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 xml:space="preserve">Всего </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областного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местного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юр лиц</w:t>
            </w:r>
          </w:p>
        </w:tc>
        <w:tc>
          <w:tcPr>
            <w:tcW w:w="567"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физ лиц</w:t>
            </w:r>
          </w:p>
        </w:tc>
        <w:tc>
          <w:tcPr>
            <w:tcW w:w="567"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физ лиц</w:t>
            </w:r>
          </w:p>
        </w:tc>
        <w:tc>
          <w:tcPr>
            <w:tcW w:w="709" w:type="dxa"/>
            <w:tcBorders>
              <w:top w:val="single" w:sz="4" w:space="0" w:color="auto"/>
              <w:left w:val="single" w:sz="4" w:space="0" w:color="auto"/>
              <w:bottom w:val="single" w:sz="4" w:space="0" w:color="auto"/>
              <w:right w:val="single" w:sz="4" w:space="0" w:color="auto"/>
            </w:tcBorders>
            <w:vAlign w:val="center"/>
            <w:hideMark/>
          </w:tcPr>
          <w:p w:rsidR="006E591B" w:rsidRPr="007206E2" w:rsidRDefault="006E591B" w:rsidP="006E591B">
            <w:pPr>
              <w:jc w:val="center"/>
              <w:rPr>
                <w:bCs/>
                <w:sz w:val="16"/>
                <w:szCs w:val="16"/>
                <w:highlight w:val="yellow"/>
              </w:rPr>
            </w:pPr>
            <w:r w:rsidRPr="008C46FB">
              <w:rPr>
                <w:bCs/>
                <w:sz w:val="16"/>
                <w:szCs w:val="16"/>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6E591B" w:rsidRPr="008C46FB" w:rsidRDefault="006E591B" w:rsidP="006E591B">
            <w:pPr>
              <w:jc w:val="center"/>
              <w:rPr>
                <w:bCs/>
                <w:sz w:val="16"/>
                <w:szCs w:val="16"/>
              </w:rPr>
            </w:pPr>
            <w:r w:rsidRPr="008C46FB">
              <w:rPr>
                <w:bCs/>
                <w:sz w:val="16"/>
                <w:szCs w:val="16"/>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E591B" w:rsidRPr="008C46FB" w:rsidRDefault="006E591B" w:rsidP="006E591B">
            <w:pPr>
              <w:jc w:val="center"/>
              <w:rPr>
                <w:bCs/>
                <w:sz w:val="16"/>
                <w:szCs w:val="16"/>
              </w:rPr>
            </w:pPr>
            <w:r w:rsidRPr="008C46FB">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E591B" w:rsidRPr="008C46FB" w:rsidRDefault="006E591B" w:rsidP="006E591B">
            <w:pPr>
              <w:jc w:val="center"/>
              <w:rPr>
                <w:bCs/>
                <w:sz w:val="16"/>
                <w:szCs w:val="16"/>
              </w:rPr>
            </w:pPr>
            <w:r w:rsidRPr="008C46FB">
              <w:rPr>
                <w:bCs/>
                <w:sz w:val="16"/>
                <w:szCs w:val="16"/>
              </w:rPr>
              <w:t>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6E591B" w:rsidRPr="008C46FB" w:rsidRDefault="006E591B" w:rsidP="006E591B">
            <w:pPr>
              <w:jc w:val="center"/>
              <w:rPr>
                <w:bCs/>
                <w:sz w:val="16"/>
                <w:szCs w:val="16"/>
              </w:rPr>
            </w:pPr>
            <w:r w:rsidRPr="008C46FB">
              <w:rPr>
                <w:bCs/>
                <w:sz w:val="16"/>
                <w:szCs w:val="16"/>
              </w:rPr>
              <w:t>Иниц платежи юр лиц</w:t>
            </w:r>
          </w:p>
        </w:tc>
        <w:tc>
          <w:tcPr>
            <w:tcW w:w="709" w:type="dxa"/>
            <w:tcBorders>
              <w:top w:val="single" w:sz="4" w:space="0" w:color="auto"/>
              <w:left w:val="single" w:sz="4" w:space="0" w:color="auto"/>
              <w:bottom w:val="single" w:sz="4" w:space="0" w:color="auto"/>
              <w:right w:val="single" w:sz="4" w:space="0" w:color="auto"/>
            </w:tcBorders>
            <w:vAlign w:val="center"/>
            <w:hideMark/>
          </w:tcPr>
          <w:p w:rsidR="006E591B" w:rsidRPr="008C46FB" w:rsidRDefault="006E591B" w:rsidP="006E591B">
            <w:pPr>
              <w:jc w:val="center"/>
              <w:rPr>
                <w:bCs/>
                <w:sz w:val="16"/>
                <w:szCs w:val="16"/>
              </w:rPr>
            </w:pPr>
            <w:r w:rsidRPr="008C46FB">
              <w:rPr>
                <w:bCs/>
                <w:sz w:val="16"/>
                <w:szCs w:val="16"/>
              </w:rPr>
              <w:t>Иниц платежи физ лиц</w:t>
            </w:r>
          </w:p>
        </w:tc>
      </w:tr>
      <w:tr w:rsidR="00C2361F" w:rsidRPr="00CF004E" w:rsidTr="00C2361F">
        <w:trPr>
          <w:trHeight w:val="271"/>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line="276" w:lineRule="auto"/>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sidRPr="00CF004E">
              <w:rPr>
                <w:bCs/>
                <w:sz w:val="18"/>
                <w:szCs w:val="18"/>
              </w:rPr>
              <w:t>2</w:t>
            </w:r>
          </w:p>
        </w:tc>
        <w:tc>
          <w:tcPr>
            <w:tcW w:w="79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sidRPr="00CF004E">
              <w:rPr>
                <w:bCs/>
                <w:sz w:val="18"/>
                <w:szCs w:val="18"/>
              </w:rPr>
              <w:t>39</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41</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42</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43</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44</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9</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50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5</w:t>
            </w:r>
            <w:r w:rsidRPr="00CF004E">
              <w:rPr>
                <w:bCs/>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Pr>
                <w:bCs/>
                <w:sz w:val="18"/>
                <w:szCs w:val="18"/>
              </w:rPr>
              <w:t>5</w:t>
            </w:r>
            <w:r w:rsidRPr="00CF004E">
              <w:rPr>
                <w:bCs/>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53</w:t>
            </w:r>
          </w:p>
        </w:tc>
        <w:tc>
          <w:tcPr>
            <w:tcW w:w="70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Pr>
                <w:bCs/>
                <w:sz w:val="18"/>
                <w:szCs w:val="18"/>
              </w:rPr>
              <w:t>54</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Pr>
                <w:bCs/>
                <w:sz w:val="18"/>
                <w:szCs w:val="18"/>
              </w:rPr>
              <w:t>55</w:t>
            </w:r>
          </w:p>
        </w:tc>
        <w:tc>
          <w:tcPr>
            <w:tcW w:w="567"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Pr>
                <w:bCs/>
                <w:sz w:val="18"/>
                <w:szCs w:val="18"/>
              </w:rPr>
              <w:t>55</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Pr>
                <w:bCs/>
                <w:sz w:val="18"/>
                <w:szCs w:val="18"/>
              </w:rPr>
              <w:t>56</w:t>
            </w:r>
          </w:p>
        </w:tc>
      </w:tr>
      <w:tr w:rsidR="00C2361F" w:rsidRPr="00CF004E" w:rsidTr="00C2361F">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rPr>
                <w:bCs/>
                <w:sz w:val="18"/>
                <w:szCs w:val="18"/>
              </w:rPr>
            </w:pPr>
            <w:r w:rsidRPr="00CF004E">
              <w:rPr>
                <w:bCs/>
                <w:sz w:val="18"/>
                <w:szCs w:val="18"/>
              </w:rPr>
              <w:t>Благоустройство объекта «Сквер по адресу: ст-цаМаркинская, ул. Ленина (благоустройство)</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2.</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79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3.</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79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lastRenderedPageBreak/>
              <w:t>4.</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5.</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szCs w:val="28"/>
              </w:rPr>
            </w:pPr>
            <w:r w:rsidRPr="00CF004E">
              <w:rPr>
                <w:bCs/>
                <w:color w:val="000000"/>
                <w:sz w:val="18"/>
                <w:szCs w:val="18"/>
              </w:rPr>
              <w:t>Обустройство спортивной площадки по адресу: х. Же-лезнодорожный, ул. Советская, 29в</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Default="006E591B" w:rsidP="006E591B">
            <w:pPr>
              <w:jc w:val="center"/>
              <w:rPr>
                <w:bCs/>
                <w:sz w:val="18"/>
                <w:szCs w:val="18"/>
              </w:rPr>
            </w:pPr>
            <w:r>
              <w:rPr>
                <w:bCs/>
                <w:sz w:val="18"/>
                <w:szCs w:val="18"/>
              </w:rPr>
              <w:t>6.</w:t>
            </w:r>
          </w:p>
          <w:p w:rsidR="006E591B" w:rsidRPr="00CF004E" w:rsidRDefault="006E591B" w:rsidP="006E591B">
            <w:pPr>
              <w:jc w:val="center"/>
              <w:rPr>
                <w:bCs/>
                <w:sz w:val="18"/>
                <w:szCs w:val="18"/>
              </w:rPr>
            </w:pP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196166" w:rsidP="006E591B">
            <w:pPr>
              <w:jc w:val="center"/>
              <w:rPr>
                <w:bCs/>
                <w:sz w:val="18"/>
                <w:szCs w:val="18"/>
                <w:lang w:eastAsia="ar-SA"/>
              </w:rPr>
            </w:pPr>
            <w:r>
              <w:rPr>
                <w:bCs/>
                <w:sz w:val="18"/>
                <w:szCs w:val="18"/>
                <w:lang w:eastAsia="ar-SA"/>
              </w:rPr>
              <w:t>933,8</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196166" w:rsidP="006E591B">
            <w:pPr>
              <w:jc w:val="center"/>
              <w:rPr>
                <w:bCs/>
                <w:sz w:val="18"/>
                <w:szCs w:val="18"/>
                <w:lang w:eastAsia="ar-SA"/>
              </w:rPr>
            </w:pPr>
            <w:r>
              <w:rPr>
                <w:bCs/>
                <w:sz w:val="18"/>
                <w:szCs w:val="18"/>
                <w:lang w:eastAsia="ar-SA"/>
              </w:rPr>
              <w:t>526,8</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Pr>
                <w:bCs/>
                <w:sz w:val="18"/>
                <w:szCs w:val="18"/>
                <w:lang w:eastAsia="ar-SA"/>
              </w:rPr>
              <w:t>36</w:t>
            </w:r>
            <w:r w:rsidRPr="00CF004E">
              <w:rPr>
                <w:bCs/>
                <w:sz w:val="18"/>
                <w:szCs w:val="18"/>
                <w:lang w:eastAsia="ar-SA"/>
              </w:rPr>
              <w:t>0</w:t>
            </w:r>
            <w:r w:rsidR="00357AAA">
              <w:rPr>
                <w:bCs/>
                <w:sz w:val="18"/>
                <w:szCs w:val="18"/>
                <w:lang w:eastAsia="ar-SA"/>
              </w:rPr>
              <w:t>,0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47,0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Pr>
                <w:bCs/>
                <w:sz w:val="18"/>
                <w:szCs w:val="18"/>
              </w:rPr>
              <w:lastRenderedPageBreak/>
              <w:t>7.</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196166" w:rsidP="006E591B">
            <w:pPr>
              <w:jc w:val="center"/>
              <w:rPr>
                <w:bCs/>
                <w:sz w:val="18"/>
                <w:szCs w:val="18"/>
                <w:lang w:eastAsia="ar-SA"/>
              </w:rPr>
            </w:pPr>
            <w:r>
              <w:rPr>
                <w:bCs/>
                <w:sz w:val="18"/>
                <w:szCs w:val="18"/>
                <w:lang w:eastAsia="ar-SA"/>
              </w:rPr>
              <w:t>1529,0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196166" w:rsidP="006E591B">
            <w:pPr>
              <w:jc w:val="center"/>
              <w:rPr>
                <w:bCs/>
                <w:sz w:val="18"/>
                <w:szCs w:val="18"/>
                <w:lang w:eastAsia="ar-SA"/>
              </w:rPr>
            </w:pPr>
            <w:r>
              <w:rPr>
                <w:bCs/>
                <w:sz w:val="18"/>
                <w:szCs w:val="18"/>
                <w:lang w:eastAsia="ar-SA"/>
              </w:rPr>
              <w:t>912,0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540</w:t>
            </w:r>
            <w:r w:rsidR="006E591B" w:rsidRPr="00CF004E">
              <w:rPr>
                <w:bCs/>
                <w:sz w:val="18"/>
                <w:szCs w:val="18"/>
                <w:lang w:eastAsia="ar-SA"/>
              </w:rPr>
              <w:t>,0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77,0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Pr>
                <w:bCs/>
                <w:sz w:val="18"/>
                <w:szCs w:val="18"/>
              </w:rPr>
              <w:t>8</w:t>
            </w:r>
            <w:r w:rsidRPr="00CF004E">
              <w:rPr>
                <w:bCs/>
                <w:sz w:val="18"/>
                <w:szCs w:val="18"/>
              </w:rPr>
              <w:t>.</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Итого:</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196166" w:rsidP="006E591B">
            <w:pPr>
              <w:jc w:val="center"/>
              <w:rPr>
                <w:bCs/>
                <w:sz w:val="18"/>
                <w:szCs w:val="18"/>
                <w:lang w:eastAsia="ar-SA"/>
              </w:rPr>
            </w:pPr>
            <w:r>
              <w:rPr>
                <w:bCs/>
                <w:sz w:val="18"/>
                <w:szCs w:val="18"/>
                <w:lang w:eastAsia="ar-SA"/>
              </w:rPr>
              <w:t>2462,8</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196166" w:rsidP="006E591B">
            <w:pPr>
              <w:jc w:val="center"/>
              <w:rPr>
                <w:bCs/>
                <w:sz w:val="18"/>
                <w:szCs w:val="18"/>
                <w:lang w:eastAsia="ar-SA"/>
              </w:rPr>
            </w:pPr>
            <w:r>
              <w:rPr>
                <w:bCs/>
                <w:sz w:val="18"/>
                <w:szCs w:val="18"/>
                <w:lang w:eastAsia="ar-SA"/>
              </w:rPr>
              <w:t>1438,8</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900</w:t>
            </w:r>
            <w:r w:rsidR="006E591B" w:rsidRPr="00CF004E">
              <w:rPr>
                <w:bCs/>
                <w:sz w:val="18"/>
                <w:szCs w:val="18"/>
                <w:lang w:eastAsia="ar-SA"/>
              </w:rPr>
              <w:t>,0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124</w:t>
            </w:r>
            <w:r w:rsidR="006E591B" w:rsidRPr="00CF004E">
              <w:rPr>
                <w:bCs/>
                <w:sz w:val="18"/>
                <w:szCs w:val="18"/>
                <w:lang w:eastAsia="ar-SA"/>
              </w:rPr>
              <w:t>,0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bl>
    <w:p w:rsidR="00CF004E" w:rsidRPr="00CF004E" w:rsidRDefault="00CF004E" w:rsidP="00CF004E">
      <w:pPr>
        <w:suppressAutoHyphens/>
        <w:autoSpaceDE w:val="0"/>
        <w:ind w:left="11328" w:right="-142" w:hanging="696"/>
        <w:rPr>
          <w:rFonts w:eastAsia="Arial" w:cs="Arial"/>
          <w:kern w:val="2"/>
          <w:szCs w:val="28"/>
          <w:lang w:eastAsia="ar-SA"/>
        </w:rPr>
      </w:pPr>
    </w:p>
    <w:p w:rsidR="006B33D7" w:rsidRDefault="006B33D7"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tbl>
      <w:tblPr>
        <w:tblW w:w="157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20"/>
        <w:gridCol w:w="642"/>
        <w:gridCol w:w="616"/>
        <w:gridCol w:w="708"/>
        <w:gridCol w:w="567"/>
        <w:gridCol w:w="567"/>
        <w:gridCol w:w="709"/>
        <w:gridCol w:w="709"/>
        <w:gridCol w:w="709"/>
        <w:gridCol w:w="708"/>
        <w:gridCol w:w="851"/>
        <w:gridCol w:w="850"/>
        <w:gridCol w:w="851"/>
        <w:gridCol w:w="709"/>
        <w:gridCol w:w="850"/>
        <w:gridCol w:w="851"/>
        <w:gridCol w:w="850"/>
        <w:gridCol w:w="992"/>
        <w:gridCol w:w="851"/>
      </w:tblGrid>
      <w:tr w:rsidR="008C46FB" w:rsidRPr="00CF004E" w:rsidTr="00C2361F">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 п/п</w:t>
            </w:r>
          </w:p>
        </w:tc>
        <w:tc>
          <w:tcPr>
            <w:tcW w:w="1720" w:type="dxa"/>
            <w:vMerge w:val="restart"/>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Наименованиеобщественных территорий</w:t>
            </w:r>
          </w:p>
        </w:tc>
        <w:tc>
          <w:tcPr>
            <w:tcW w:w="3809" w:type="dxa"/>
            <w:gridSpan w:val="6"/>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rPr>
            </w:pPr>
            <w:r w:rsidRPr="00CF004E">
              <w:rPr>
                <w:bCs/>
                <w:sz w:val="18"/>
                <w:szCs w:val="18"/>
              </w:rPr>
              <w:t>Объем расходов всего, в том числе по годам:</w:t>
            </w:r>
          </w:p>
        </w:tc>
        <w:tc>
          <w:tcPr>
            <w:tcW w:w="4678" w:type="dxa"/>
            <w:gridSpan w:val="6"/>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rPr>
            </w:pPr>
            <w:r w:rsidRPr="00CF004E">
              <w:rPr>
                <w:bCs/>
                <w:sz w:val="18"/>
                <w:szCs w:val="18"/>
              </w:rPr>
              <w:t>Объем расходов всего, в том числе по годам:</w:t>
            </w:r>
          </w:p>
        </w:tc>
        <w:tc>
          <w:tcPr>
            <w:tcW w:w="5103" w:type="dxa"/>
            <w:gridSpan w:val="6"/>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rPr>
            </w:pPr>
            <w:r w:rsidRPr="00CF004E">
              <w:rPr>
                <w:bCs/>
                <w:sz w:val="18"/>
                <w:szCs w:val="18"/>
              </w:rPr>
              <w:t>Объем расходов всего, в том числе по годам:</w:t>
            </w:r>
          </w:p>
        </w:tc>
      </w:tr>
      <w:tr w:rsidR="008C46FB" w:rsidRPr="00CF004E" w:rsidTr="00C2361F">
        <w:tc>
          <w:tcPr>
            <w:tcW w:w="425" w:type="dxa"/>
            <w:vMerge/>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D172D0">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D172D0">
            <w:pPr>
              <w:rPr>
                <w:bCs/>
                <w:sz w:val="18"/>
                <w:szCs w:val="18"/>
              </w:rPr>
            </w:pPr>
          </w:p>
        </w:tc>
        <w:tc>
          <w:tcPr>
            <w:tcW w:w="3809" w:type="dxa"/>
            <w:gridSpan w:val="6"/>
            <w:tcBorders>
              <w:top w:val="single" w:sz="4" w:space="0" w:color="auto"/>
              <w:left w:val="single" w:sz="4" w:space="0" w:color="auto"/>
              <w:bottom w:val="single" w:sz="4" w:space="0" w:color="auto"/>
              <w:right w:val="single" w:sz="4" w:space="0" w:color="auto"/>
            </w:tcBorders>
            <w:hideMark/>
          </w:tcPr>
          <w:p w:rsidR="008C46FB" w:rsidRPr="00CF004E" w:rsidRDefault="008C46FB" w:rsidP="008C46FB">
            <w:pPr>
              <w:tabs>
                <w:tab w:val="center" w:pos="2151"/>
                <w:tab w:val="right" w:pos="4302"/>
              </w:tabs>
              <w:rPr>
                <w:bCs/>
                <w:sz w:val="18"/>
                <w:szCs w:val="18"/>
              </w:rPr>
            </w:pPr>
            <w:r>
              <w:rPr>
                <w:bCs/>
                <w:sz w:val="18"/>
                <w:szCs w:val="18"/>
              </w:rPr>
              <w:tab/>
            </w:r>
            <w:r w:rsidRPr="00CF004E">
              <w:rPr>
                <w:bCs/>
                <w:sz w:val="18"/>
                <w:szCs w:val="18"/>
              </w:rPr>
              <w:t>202</w:t>
            </w:r>
            <w:r>
              <w:rPr>
                <w:bCs/>
                <w:sz w:val="18"/>
                <w:szCs w:val="18"/>
              </w:rPr>
              <w:t>7</w:t>
            </w:r>
            <w:r w:rsidRPr="00CF004E">
              <w:rPr>
                <w:bCs/>
                <w:sz w:val="18"/>
                <w:szCs w:val="18"/>
              </w:rPr>
              <w:t xml:space="preserve"> год</w:t>
            </w:r>
            <w:r>
              <w:rPr>
                <w:bCs/>
                <w:sz w:val="18"/>
                <w:szCs w:val="18"/>
              </w:rPr>
              <w:tab/>
            </w:r>
          </w:p>
        </w:tc>
        <w:tc>
          <w:tcPr>
            <w:tcW w:w="4678" w:type="dxa"/>
            <w:gridSpan w:val="6"/>
            <w:tcBorders>
              <w:top w:val="single" w:sz="4" w:space="0" w:color="auto"/>
              <w:left w:val="single" w:sz="4" w:space="0" w:color="auto"/>
              <w:bottom w:val="single" w:sz="4" w:space="0" w:color="auto"/>
              <w:right w:val="single" w:sz="4" w:space="0" w:color="auto"/>
            </w:tcBorders>
          </w:tcPr>
          <w:p w:rsidR="008C46FB" w:rsidRPr="00CF004E" w:rsidRDefault="008C46FB" w:rsidP="006B33D7">
            <w:pPr>
              <w:jc w:val="center"/>
              <w:rPr>
                <w:bCs/>
                <w:sz w:val="18"/>
                <w:szCs w:val="18"/>
              </w:rPr>
            </w:pPr>
            <w:r>
              <w:rPr>
                <w:bCs/>
                <w:sz w:val="18"/>
                <w:szCs w:val="18"/>
              </w:rPr>
              <w:t>2028</w:t>
            </w:r>
            <w:r w:rsidRPr="00CF004E">
              <w:rPr>
                <w:bCs/>
                <w:sz w:val="18"/>
                <w:szCs w:val="18"/>
              </w:rPr>
              <w:t xml:space="preserve"> год</w:t>
            </w:r>
          </w:p>
        </w:tc>
        <w:tc>
          <w:tcPr>
            <w:tcW w:w="5103" w:type="dxa"/>
            <w:gridSpan w:val="6"/>
            <w:tcBorders>
              <w:top w:val="single" w:sz="4" w:space="0" w:color="auto"/>
              <w:left w:val="single" w:sz="4" w:space="0" w:color="auto"/>
              <w:bottom w:val="single" w:sz="4" w:space="0" w:color="auto"/>
              <w:right w:val="single" w:sz="4" w:space="0" w:color="auto"/>
            </w:tcBorders>
          </w:tcPr>
          <w:p w:rsidR="008C46FB" w:rsidRPr="00CF004E" w:rsidRDefault="008C46FB" w:rsidP="006B33D7">
            <w:pPr>
              <w:jc w:val="center"/>
              <w:rPr>
                <w:bCs/>
                <w:sz w:val="18"/>
                <w:szCs w:val="18"/>
              </w:rPr>
            </w:pPr>
            <w:r w:rsidRPr="00CF004E">
              <w:rPr>
                <w:bCs/>
                <w:sz w:val="18"/>
                <w:szCs w:val="18"/>
              </w:rPr>
              <w:t>202</w:t>
            </w:r>
            <w:r>
              <w:rPr>
                <w:bCs/>
                <w:sz w:val="18"/>
                <w:szCs w:val="18"/>
              </w:rPr>
              <w:t>9</w:t>
            </w:r>
            <w:r w:rsidRPr="00CF004E">
              <w:rPr>
                <w:bCs/>
                <w:sz w:val="18"/>
                <w:szCs w:val="18"/>
              </w:rPr>
              <w:t xml:space="preserve"> год</w:t>
            </w:r>
          </w:p>
        </w:tc>
      </w:tr>
      <w:tr w:rsidR="008C46FB" w:rsidRPr="00CF004E" w:rsidTr="00C2361F">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D172D0">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D172D0">
            <w:pPr>
              <w:rPr>
                <w:bCs/>
                <w:sz w:val="18"/>
                <w:szCs w:val="18"/>
              </w:rPr>
            </w:pPr>
          </w:p>
        </w:tc>
        <w:tc>
          <w:tcPr>
            <w:tcW w:w="642"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CF004E">
              <w:rPr>
                <w:bCs/>
                <w:sz w:val="16"/>
                <w:szCs w:val="16"/>
              </w:rPr>
              <w:t xml:space="preserve">Всего </w:t>
            </w:r>
          </w:p>
        </w:tc>
        <w:tc>
          <w:tcPr>
            <w:tcW w:w="616"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7206E2">
              <w:rPr>
                <w:bCs/>
                <w:sz w:val="16"/>
                <w:szCs w:val="16"/>
              </w:rPr>
              <w:t>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7206E2">
              <w:rPr>
                <w:bCs/>
                <w:sz w:val="16"/>
                <w:szCs w:val="16"/>
              </w:rPr>
              <w:t>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Иниц платежи юр лиц</w:t>
            </w:r>
          </w:p>
        </w:tc>
        <w:tc>
          <w:tcPr>
            <w:tcW w:w="709"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Иниц платежи физ лиц</w:t>
            </w:r>
          </w:p>
        </w:tc>
        <w:tc>
          <w:tcPr>
            <w:tcW w:w="709"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 xml:space="preserve">Всего </w:t>
            </w:r>
          </w:p>
        </w:tc>
        <w:tc>
          <w:tcPr>
            <w:tcW w:w="709"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7206E2">
              <w:rPr>
                <w:bCs/>
                <w:sz w:val="16"/>
                <w:szCs w:val="16"/>
              </w:rPr>
              <w:t>средства областного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7206E2">
              <w:rPr>
                <w:bCs/>
                <w:sz w:val="16"/>
                <w:szCs w:val="16"/>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Иниц платежи физ лиц</w:t>
            </w:r>
          </w:p>
        </w:tc>
        <w:tc>
          <w:tcPr>
            <w:tcW w:w="709"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 xml:space="preserve">Всего </w:t>
            </w:r>
          </w:p>
        </w:tc>
        <w:tc>
          <w:tcPr>
            <w:tcW w:w="850"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CF004E">
              <w:rPr>
                <w:bCs/>
                <w:sz w:val="16"/>
                <w:szCs w:val="16"/>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7206E2">
              <w:rPr>
                <w:bCs/>
                <w:sz w:val="16"/>
                <w:szCs w:val="16"/>
              </w:rPr>
              <w:t>средства областного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7206E2">
              <w:rPr>
                <w:bCs/>
                <w:sz w:val="16"/>
                <w:szCs w:val="16"/>
              </w:rPr>
              <w:t>средства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CF004E">
              <w:rPr>
                <w:bCs/>
                <w:sz w:val="16"/>
                <w:szCs w:val="16"/>
              </w:rPr>
              <w:t>Иниц платежи физ лиц</w:t>
            </w:r>
          </w:p>
        </w:tc>
      </w:tr>
      <w:tr w:rsidR="008C46FB" w:rsidRPr="00CF004E" w:rsidTr="00C2361F">
        <w:trPr>
          <w:trHeight w:val="271"/>
        </w:trPr>
        <w:tc>
          <w:tcPr>
            <w:tcW w:w="425"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spacing w:line="276" w:lineRule="auto"/>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spacing w:after="200" w:line="276" w:lineRule="auto"/>
              <w:jc w:val="center"/>
              <w:rPr>
                <w:bCs/>
                <w:sz w:val="18"/>
                <w:szCs w:val="18"/>
              </w:rPr>
            </w:pPr>
            <w:r w:rsidRPr="00CF004E">
              <w:rPr>
                <w:bCs/>
                <w:sz w:val="18"/>
                <w:szCs w:val="18"/>
              </w:rPr>
              <w:t>2</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57</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58</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59</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61</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62</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63</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64</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65</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66</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67</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68</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69</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70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71</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72</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8C46FB">
            <w:pPr>
              <w:spacing w:after="200" w:line="276" w:lineRule="auto"/>
              <w:jc w:val="center"/>
              <w:rPr>
                <w:bCs/>
                <w:sz w:val="18"/>
                <w:szCs w:val="18"/>
              </w:rPr>
            </w:pPr>
            <w:r>
              <w:rPr>
                <w:bCs/>
                <w:sz w:val="18"/>
                <w:szCs w:val="18"/>
              </w:rPr>
              <w:t>73</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8C46FB">
            <w:pPr>
              <w:spacing w:after="200" w:line="276" w:lineRule="auto"/>
              <w:jc w:val="center"/>
              <w:rPr>
                <w:bCs/>
                <w:sz w:val="18"/>
                <w:szCs w:val="18"/>
              </w:rPr>
            </w:pPr>
            <w:r>
              <w:rPr>
                <w:bCs/>
                <w:sz w:val="18"/>
                <w:szCs w:val="18"/>
              </w:rPr>
              <w:t>74</w:t>
            </w:r>
          </w:p>
        </w:tc>
      </w:tr>
      <w:tr w:rsidR="008C46FB" w:rsidRPr="00CF004E" w:rsidTr="00C2361F">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rPr>
                <w:bCs/>
                <w:sz w:val="18"/>
                <w:szCs w:val="18"/>
              </w:rPr>
            </w:pPr>
            <w:r w:rsidRPr="00CF004E">
              <w:rPr>
                <w:bCs/>
                <w:sz w:val="18"/>
                <w:szCs w:val="18"/>
              </w:rPr>
              <w:t>Благоустройство объекта «Сквер по адресу: ст-цаМаркинская, ул. Ленина (благоустройство)</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2.</w:t>
            </w: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642"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3.</w:t>
            </w:r>
          </w:p>
        </w:tc>
        <w:tc>
          <w:tcPr>
            <w:tcW w:w="172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642"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rPr>
            </w:pPr>
            <w:r w:rsidRPr="00CF004E">
              <w:rPr>
                <w:bCs/>
                <w:sz w:val="18"/>
                <w:szCs w:val="18"/>
              </w:rPr>
              <w:lastRenderedPageBreak/>
              <w:t>4.</w:t>
            </w: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rPr>
            </w:pPr>
            <w:r w:rsidRPr="00CF004E">
              <w:rPr>
                <w:bCs/>
                <w:sz w:val="18"/>
                <w:szCs w:val="18"/>
              </w:rPr>
              <w:t>5.</w:t>
            </w: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autoSpaceDE w:val="0"/>
              <w:autoSpaceDN w:val="0"/>
              <w:adjustRightInd w:val="0"/>
              <w:rPr>
                <w:bCs/>
                <w:szCs w:val="28"/>
              </w:rPr>
            </w:pPr>
            <w:r w:rsidRPr="00CF004E">
              <w:rPr>
                <w:bCs/>
                <w:color w:val="000000"/>
                <w:sz w:val="18"/>
                <w:szCs w:val="18"/>
              </w:rPr>
              <w:t>Обустройство спортивной площадки по адресу: х. Же-лезнодорожный, ул. Советская, 29в</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8C46FB" w:rsidRDefault="008C46FB" w:rsidP="001C7795">
            <w:pPr>
              <w:jc w:val="center"/>
              <w:rPr>
                <w:bCs/>
                <w:sz w:val="18"/>
                <w:szCs w:val="18"/>
              </w:rPr>
            </w:pPr>
            <w:r>
              <w:rPr>
                <w:bCs/>
                <w:sz w:val="18"/>
                <w:szCs w:val="18"/>
              </w:rPr>
              <w:t>6.</w:t>
            </w:r>
          </w:p>
          <w:p w:rsidR="008C46FB" w:rsidRPr="00CF004E" w:rsidRDefault="008C46FB" w:rsidP="001C7795">
            <w:pPr>
              <w:jc w:val="center"/>
              <w:rPr>
                <w:bCs/>
                <w:sz w:val="18"/>
                <w:szCs w:val="18"/>
              </w:rPr>
            </w:pP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rPr>
            </w:pPr>
            <w:r>
              <w:rPr>
                <w:bCs/>
                <w:sz w:val="18"/>
                <w:szCs w:val="18"/>
              </w:rPr>
              <w:lastRenderedPageBreak/>
              <w:t>7.</w:t>
            </w: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r>
      <w:tr w:rsidR="008C46FB" w:rsidRPr="00CF004E" w:rsidTr="00C2361F">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Pr>
                <w:bCs/>
                <w:sz w:val="18"/>
                <w:szCs w:val="18"/>
              </w:rPr>
              <w:t>8</w:t>
            </w:r>
            <w:r w:rsidRPr="00CF004E">
              <w:rPr>
                <w:bCs/>
                <w:sz w:val="18"/>
                <w:szCs w:val="18"/>
              </w:rPr>
              <w:t>.</w:t>
            </w:r>
          </w:p>
        </w:tc>
        <w:tc>
          <w:tcPr>
            <w:tcW w:w="172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Итого:</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r>
    </w:tbl>
    <w:p w:rsidR="001C7795" w:rsidRPr="001C7795" w:rsidRDefault="001C7795" w:rsidP="001C7795">
      <w:pPr>
        <w:rPr>
          <w:vanish/>
        </w:rPr>
      </w:pPr>
    </w:p>
    <w:tbl>
      <w:tblPr>
        <w:tblpPr w:leftFromText="180" w:rightFromText="180" w:vertAnchor="text" w:horzAnchor="margin" w:tblpY="-854"/>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20"/>
        <w:gridCol w:w="642"/>
        <w:gridCol w:w="616"/>
        <w:gridCol w:w="708"/>
        <w:gridCol w:w="709"/>
        <w:gridCol w:w="709"/>
        <w:gridCol w:w="850"/>
      </w:tblGrid>
      <w:tr w:rsidR="006E591B" w:rsidRPr="00CF004E" w:rsidTr="006E591B">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lastRenderedPageBreak/>
              <w:t>№ п/п</w:t>
            </w:r>
          </w:p>
        </w:tc>
        <w:tc>
          <w:tcPr>
            <w:tcW w:w="1720" w:type="dxa"/>
            <w:vMerge w:val="restart"/>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Наименованиеобщественных территорий</w:t>
            </w:r>
          </w:p>
        </w:tc>
        <w:tc>
          <w:tcPr>
            <w:tcW w:w="4234" w:type="dxa"/>
            <w:gridSpan w:val="6"/>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Объем расходов всего, в том числе по годам:</w:t>
            </w:r>
          </w:p>
        </w:tc>
      </w:tr>
      <w:tr w:rsidR="006E591B" w:rsidRPr="00CF004E" w:rsidTr="006E591B">
        <w:tc>
          <w:tcPr>
            <w:tcW w:w="425"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4234" w:type="dxa"/>
            <w:gridSpan w:val="6"/>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Pr>
                <w:bCs/>
                <w:sz w:val="18"/>
                <w:szCs w:val="18"/>
              </w:rPr>
              <w:t>2030</w:t>
            </w:r>
            <w:r w:rsidRPr="00CF004E">
              <w:rPr>
                <w:bCs/>
                <w:sz w:val="18"/>
                <w:szCs w:val="18"/>
              </w:rPr>
              <w:t xml:space="preserve"> год</w:t>
            </w:r>
          </w:p>
        </w:tc>
      </w:tr>
      <w:tr w:rsidR="006E591B" w:rsidRPr="00CF004E" w:rsidTr="006E591B">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642" w:type="dxa"/>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jc w:val="center"/>
              <w:rPr>
                <w:bCs/>
                <w:sz w:val="16"/>
                <w:szCs w:val="16"/>
              </w:rPr>
            </w:pPr>
            <w:r w:rsidRPr="00CF004E">
              <w:rPr>
                <w:bCs/>
                <w:sz w:val="16"/>
                <w:szCs w:val="16"/>
              </w:rPr>
              <w:t xml:space="preserve">Всего </w:t>
            </w:r>
          </w:p>
        </w:tc>
        <w:tc>
          <w:tcPr>
            <w:tcW w:w="616"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местного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юр лиц</w:t>
            </w:r>
          </w:p>
        </w:tc>
        <w:tc>
          <w:tcPr>
            <w:tcW w:w="850"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физ лиц</w:t>
            </w:r>
          </w:p>
        </w:tc>
      </w:tr>
      <w:tr w:rsidR="006E591B" w:rsidRPr="00CF004E" w:rsidTr="006E591B">
        <w:trPr>
          <w:trHeight w:val="271"/>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line="276" w:lineRule="auto"/>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sidRPr="00CF004E">
              <w:rPr>
                <w:bCs/>
                <w:sz w:val="18"/>
                <w:szCs w:val="18"/>
              </w:rPr>
              <w:t>2</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75</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76</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77</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78</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79</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80</w:t>
            </w:r>
          </w:p>
        </w:tc>
      </w:tr>
      <w:tr w:rsidR="006E591B" w:rsidRPr="00CF004E" w:rsidTr="006E591B">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rPr>
                <w:bCs/>
                <w:sz w:val="18"/>
                <w:szCs w:val="18"/>
              </w:rPr>
            </w:pPr>
            <w:r w:rsidRPr="00CF004E">
              <w:rPr>
                <w:bCs/>
                <w:sz w:val="18"/>
                <w:szCs w:val="18"/>
              </w:rPr>
              <w:t>Благоустройство объекта «Сквер по адресу: ст-цаМаркинская, ул. Ленина (благоустройство)</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2.</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642"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3.</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642"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lastRenderedPageBreak/>
              <w:t>4.</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5.</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szCs w:val="28"/>
              </w:rPr>
            </w:pPr>
            <w:r w:rsidRPr="00CF004E">
              <w:rPr>
                <w:bCs/>
                <w:color w:val="000000"/>
                <w:sz w:val="18"/>
                <w:szCs w:val="18"/>
              </w:rPr>
              <w:t>Обустройство спортивной площадки по адресу: х. Же-лезнодорожный, ул. Советская, 29в</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Default="006E591B" w:rsidP="006E591B">
            <w:pPr>
              <w:jc w:val="center"/>
              <w:rPr>
                <w:bCs/>
                <w:sz w:val="18"/>
                <w:szCs w:val="18"/>
              </w:rPr>
            </w:pPr>
            <w:r>
              <w:rPr>
                <w:bCs/>
                <w:sz w:val="18"/>
                <w:szCs w:val="18"/>
              </w:rPr>
              <w:t>6.</w:t>
            </w:r>
          </w:p>
          <w:p w:rsidR="006E591B" w:rsidRPr="00CF004E" w:rsidRDefault="006E591B" w:rsidP="006E591B">
            <w:pPr>
              <w:jc w:val="center"/>
              <w:rPr>
                <w:bCs/>
                <w:sz w:val="18"/>
                <w:szCs w:val="18"/>
              </w:rPr>
            </w:pP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Pr>
                <w:bCs/>
                <w:sz w:val="18"/>
                <w:szCs w:val="18"/>
              </w:rPr>
              <w:lastRenderedPageBreak/>
              <w:t>7.</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357AAA" w:rsidP="006E591B">
            <w:pPr>
              <w:jc w:val="center"/>
              <w:rPr>
                <w:bCs/>
                <w:sz w:val="18"/>
                <w:szCs w:val="18"/>
              </w:rPr>
            </w:pPr>
            <w:r>
              <w:rPr>
                <w:bCs/>
                <w:sz w:val="18"/>
                <w:szCs w:val="18"/>
              </w:rPr>
              <w:t>8</w:t>
            </w:r>
            <w:r w:rsidR="006E591B" w:rsidRPr="00CF004E">
              <w:rPr>
                <w:bCs/>
                <w:sz w:val="18"/>
                <w:szCs w:val="18"/>
              </w:rPr>
              <w:t>.</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Итого:</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bl>
    <w:p w:rsidR="006B33D7" w:rsidRDefault="006B33D7" w:rsidP="00CF004E">
      <w:pPr>
        <w:rPr>
          <w:bCs/>
          <w:szCs w:val="28"/>
        </w:rPr>
      </w:pPr>
    </w:p>
    <w:p w:rsidR="006B33D7" w:rsidRDefault="006B33D7" w:rsidP="00CF004E">
      <w:pPr>
        <w:rPr>
          <w:bCs/>
          <w:szCs w:val="28"/>
        </w:rPr>
      </w:pPr>
    </w:p>
    <w:p w:rsidR="006B33D7" w:rsidRPr="00CF004E" w:rsidRDefault="006B33D7" w:rsidP="00CF004E">
      <w:pPr>
        <w:rPr>
          <w:bCs/>
          <w:szCs w:val="28"/>
        </w:rPr>
      </w:pPr>
    </w:p>
    <w:p w:rsidR="00CF004E" w:rsidRDefault="00CF004E" w:rsidP="00964261">
      <w:pPr>
        <w:widowControl w:val="0"/>
        <w:autoSpaceDE w:val="0"/>
        <w:autoSpaceDN w:val="0"/>
        <w:adjustRightInd w:val="0"/>
        <w:rPr>
          <w:kern w:val="2"/>
          <w:szCs w:val="28"/>
        </w:rPr>
      </w:pPr>
    </w:p>
    <w:p w:rsidR="00964261" w:rsidRDefault="00964261" w:rsidP="00964261">
      <w:pPr>
        <w:widowControl w:val="0"/>
        <w:autoSpaceDE w:val="0"/>
        <w:autoSpaceDN w:val="0"/>
        <w:adjustRightInd w:val="0"/>
        <w:rPr>
          <w:kern w:val="2"/>
          <w:szCs w:val="28"/>
        </w:rPr>
      </w:pPr>
    </w:p>
    <w:p w:rsidR="00964261" w:rsidRDefault="00964261" w:rsidP="00964261">
      <w:pPr>
        <w:widowControl w:val="0"/>
        <w:autoSpaceDE w:val="0"/>
        <w:autoSpaceDN w:val="0"/>
        <w:adjustRightInd w:val="0"/>
        <w:rPr>
          <w:kern w:val="2"/>
          <w:szCs w:val="28"/>
        </w:rPr>
      </w:pPr>
    </w:p>
    <w:p w:rsidR="00964261" w:rsidRPr="00395E5E" w:rsidRDefault="00964261" w:rsidP="00964261">
      <w:pPr>
        <w:jc w:val="both"/>
        <w:rPr>
          <w:kern w:val="2"/>
        </w:rPr>
      </w:pPr>
    </w:p>
    <w:p w:rsidR="00964261" w:rsidRDefault="00964261" w:rsidP="00964261">
      <w:pPr>
        <w:jc w:val="both"/>
        <w:rPr>
          <w:kern w:val="2"/>
          <w:szCs w:val="28"/>
        </w:rPr>
      </w:pPr>
    </w:p>
    <w:p w:rsidR="006E591B" w:rsidRDefault="006E591B" w:rsidP="00964261">
      <w:pPr>
        <w:jc w:val="both"/>
        <w:rPr>
          <w:kern w:val="2"/>
          <w:szCs w:val="28"/>
        </w:rPr>
      </w:pPr>
    </w:p>
    <w:p w:rsidR="006E591B" w:rsidRPr="006E591B" w:rsidRDefault="006E591B" w:rsidP="006E591B">
      <w:pPr>
        <w:rPr>
          <w:szCs w:val="28"/>
        </w:rPr>
      </w:pPr>
    </w:p>
    <w:p w:rsidR="006E591B" w:rsidRPr="006E591B" w:rsidRDefault="006E591B" w:rsidP="006E591B">
      <w:pPr>
        <w:rPr>
          <w:szCs w:val="28"/>
        </w:rPr>
      </w:pPr>
    </w:p>
    <w:p w:rsidR="006E591B" w:rsidRPr="006E591B" w:rsidRDefault="006E591B" w:rsidP="006E591B">
      <w:pPr>
        <w:rPr>
          <w:szCs w:val="28"/>
        </w:rPr>
      </w:pPr>
    </w:p>
    <w:p w:rsidR="006E591B" w:rsidRPr="006E591B" w:rsidRDefault="006E591B" w:rsidP="006E591B">
      <w:pPr>
        <w:rPr>
          <w:szCs w:val="28"/>
        </w:rPr>
      </w:pPr>
    </w:p>
    <w:p w:rsidR="006E591B" w:rsidRPr="006E591B" w:rsidRDefault="006E591B" w:rsidP="006E591B">
      <w:pPr>
        <w:rPr>
          <w:szCs w:val="28"/>
        </w:rPr>
      </w:pPr>
    </w:p>
    <w:p w:rsidR="006E591B" w:rsidRDefault="006E591B" w:rsidP="006E591B">
      <w:pPr>
        <w:tabs>
          <w:tab w:val="left" w:pos="3600"/>
        </w:tabs>
        <w:rPr>
          <w:szCs w:val="28"/>
        </w:rPr>
      </w:pPr>
      <w:r>
        <w:rPr>
          <w:szCs w:val="28"/>
        </w:rPr>
        <w:tab/>
        <w:t>Начальник сектора экономики и финансов                        В.А. Лебедева</w:t>
      </w:r>
    </w:p>
    <w:p w:rsidR="006E591B" w:rsidRDefault="006E591B" w:rsidP="006E591B">
      <w:pPr>
        <w:rPr>
          <w:szCs w:val="28"/>
        </w:rPr>
      </w:pPr>
    </w:p>
    <w:p w:rsidR="00AB3DA3" w:rsidRPr="004D61CA" w:rsidRDefault="00AB3DA3" w:rsidP="008D32AE">
      <w:pPr>
        <w:widowControl w:val="0"/>
        <w:tabs>
          <w:tab w:val="left" w:pos="12025"/>
        </w:tabs>
        <w:spacing w:after="300" w:line="322" w:lineRule="exact"/>
        <w:ind w:left="1660" w:right="1500"/>
        <w:rPr>
          <w:szCs w:val="28"/>
        </w:rPr>
      </w:pPr>
    </w:p>
    <w:sectPr w:rsidR="00AB3DA3" w:rsidRPr="004D61CA" w:rsidSect="00964261">
      <w:footerReference w:type="even" r:id="rId10"/>
      <w:footerReference w:type="default" r:id="rId11"/>
      <w:pgSz w:w="16840" w:h="11907" w:orient="landscape" w:code="9"/>
      <w:pgMar w:top="1134" w:right="567"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4D7" w:rsidRDefault="009834D7">
      <w:r>
        <w:separator/>
      </w:r>
    </w:p>
  </w:endnote>
  <w:endnote w:type="continuationSeparator" w:id="1">
    <w:p w:rsidR="009834D7" w:rsidRDefault="009834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4E" w:rsidRDefault="001A02A1" w:rsidP="00964261">
    <w:pPr>
      <w:pStyle w:val="aa"/>
      <w:framePr w:wrap="around" w:vAnchor="text" w:hAnchor="margin" w:xAlign="right" w:y="1"/>
      <w:rPr>
        <w:rStyle w:val="af4"/>
      </w:rPr>
    </w:pPr>
    <w:r>
      <w:rPr>
        <w:rStyle w:val="af4"/>
      </w:rPr>
      <w:fldChar w:fldCharType="begin"/>
    </w:r>
    <w:r w:rsidR="00CF004E">
      <w:rPr>
        <w:rStyle w:val="af4"/>
      </w:rPr>
      <w:instrText xml:space="preserve">PAGE  </w:instrText>
    </w:r>
    <w:r>
      <w:rPr>
        <w:rStyle w:val="af4"/>
      </w:rPr>
      <w:fldChar w:fldCharType="end"/>
    </w:r>
  </w:p>
  <w:p w:rsidR="00CF004E" w:rsidRDefault="00CF004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4E" w:rsidRDefault="001A02A1" w:rsidP="00964261">
    <w:pPr>
      <w:pStyle w:val="aa"/>
      <w:framePr w:wrap="around" w:vAnchor="text" w:hAnchor="margin" w:xAlign="right" w:y="1"/>
      <w:rPr>
        <w:rStyle w:val="af4"/>
      </w:rPr>
    </w:pPr>
    <w:r>
      <w:rPr>
        <w:rStyle w:val="af4"/>
      </w:rPr>
      <w:fldChar w:fldCharType="begin"/>
    </w:r>
    <w:r w:rsidR="00CF004E">
      <w:rPr>
        <w:rStyle w:val="af4"/>
      </w:rPr>
      <w:instrText xml:space="preserve">PAGE  </w:instrText>
    </w:r>
    <w:r>
      <w:rPr>
        <w:rStyle w:val="af4"/>
      </w:rPr>
      <w:fldChar w:fldCharType="separate"/>
    </w:r>
    <w:r w:rsidR="002F1504">
      <w:rPr>
        <w:rStyle w:val="af4"/>
        <w:noProof/>
      </w:rPr>
      <w:t>28</w:t>
    </w:r>
    <w:r>
      <w:rPr>
        <w:rStyle w:val="af4"/>
      </w:rPr>
      <w:fldChar w:fldCharType="end"/>
    </w:r>
  </w:p>
  <w:p w:rsidR="00CF004E" w:rsidRPr="00EF7F22" w:rsidRDefault="00CF004E" w:rsidP="00964261">
    <w:pPr>
      <w:pStyle w:val="a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4D7" w:rsidRDefault="009834D7">
      <w:r>
        <w:separator/>
      </w:r>
    </w:p>
  </w:footnote>
  <w:footnote w:type="continuationSeparator" w:id="1">
    <w:p w:rsidR="009834D7" w:rsidRDefault="00983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4E" w:rsidRDefault="00CF004E" w:rsidP="000375EF">
    <w:pPr>
      <w:pStyle w:val="a8"/>
      <w:jc w:val="right"/>
    </w:pPr>
  </w:p>
  <w:p w:rsidR="00CF004E" w:rsidRDefault="00CF00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7"/>
    <w:multiLevelType w:val="hybridMultilevel"/>
    <w:tmpl w:val="66EF438C"/>
    <w:lvl w:ilvl="0" w:tplc="AB709A02">
      <w:start w:val="1"/>
      <w:numFmt w:val="bullet"/>
      <w:lvlText w:val=""/>
      <w:lvlJc w:val="left"/>
    </w:lvl>
    <w:lvl w:ilvl="1" w:tplc="C1A684A8">
      <w:start w:val="1"/>
      <w:numFmt w:val="bullet"/>
      <w:lvlText w:val=""/>
      <w:lvlJc w:val="left"/>
    </w:lvl>
    <w:lvl w:ilvl="2" w:tplc="B30A2B84">
      <w:start w:val="1"/>
      <w:numFmt w:val="bullet"/>
      <w:lvlText w:val=""/>
      <w:lvlJc w:val="left"/>
    </w:lvl>
    <w:lvl w:ilvl="3" w:tplc="BABA0DD6">
      <w:start w:val="1"/>
      <w:numFmt w:val="bullet"/>
      <w:lvlText w:val=""/>
      <w:lvlJc w:val="left"/>
    </w:lvl>
    <w:lvl w:ilvl="4" w:tplc="2F983468">
      <w:start w:val="1"/>
      <w:numFmt w:val="bullet"/>
      <w:lvlText w:val=""/>
      <w:lvlJc w:val="left"/>
    </w:lvl>
    <w:lvl w:ilvl="5" w:tplc="EECA5728">
      <w:start w:val="1"/>
      <w:numFmt w:val="bullet"/>
      <w:lvlText w:val=""/>
      <w:lvlJc w:val="left"/>
    </w:lvl>
    <w:lvl w:ilvl="6" w:tplc="08200F42">
      <w:start w:val="1"/>
      <w:numFmt w:val="bullet"/>
      <w:lvlText w:val=""/>
      <w:lvlJc w:val="left"/>
    </w:lvl>
    <w:lvl w:ilvl="7" w:tplc="CE0299B4">
      <w:start w:val="1"/>
      <w:numFmt w:val="bullet"/>
      <w:lvlText w:val=""/>
      <w:lvlJc w:val="left"/>
    </w:lvl>
    <w:lvl w:ilvl="8" w:tplc="0A06E54A">
      <w:start w:val="1"/>
      <w:numFmt w:val="bullet"/>
      <w:lvlText w:val=""/>
      <w:lvlJc w:val="left"/>
    </w:lvl>
  </w:abstractNum>
  <w:abstractNum w:abstractNumId="3">
    <w:nsid w:val="04670615"/>
    <w:multiLevelType w:val="hybridMultilevel"/>
    <w:tmpl w:val="035EAFDC"/>
    <w:lvl w:ilvl="0" w:tplc="56128C62">
      <w:start w:val="1"/>
      <w:numFmt w:val="decimal"/>
      <w:lvlText w:val="%1."/>
      <w:lvlJc w:val="left"/>
      <w:pPr>
        <w:ind w:left="1706" w:hanging="8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5B17F2F"/>
    <w:multiLevelType w:val="multilevel"/>
    <w:tmpl w:val="B7A2616C"/>
    <w:lvl w:ilvl="0">
      <w:start w:val="1"/>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4264"/>
        </w:tabs>
        <w:ind w:left="4264" w:hanging="360"/>
      </w:pPr>
    </w:lvl>
    <w:lvl w:ilvl="2" w:tentative="1">
      <w:start w:val="1"/>
      <w:numFmt w:val="lowerRoman"/>
      <w:lvlText w:val="%3."/>
      <w:lvlJc w:val="right"/>
      <w:pPr>
        <w:tabs>
          <w:tab w:val="num" w:pos="4984"/>
        </w:tabs>
        <w:ind w:left="4984" w:hanging="180"/>
      </w:pPr>
    </w:lvl>
    <w:lvl w:ilvl="3" w:tentative="1">
      <w:start w:val="1"/>
      <w:numFmt w:val="decimal"/>
      <w:lvlText w:val="%4."/>
      <w:lvlJc w:val="left"/>
      <w:pPr>
        <w:tabs>
          <w:tab w:val="num" w:pos="5704"/>
        </w:tabs>
        <w:ind w:left="5704" w:hanging="360"/>
      </w:pPr>
    </w:lvl>
    <w:lvl w:ilvl="4" w:tentative="1">
      <w:start w:val="1"/>
      <w:numFmt w:val="lowerLetter"/>
      <w:lvlText w:val="%5."/>
      <w:lvlJc w:val="left"/>
      <w:pPr>
        <w:tabs>
          <w:tab w:val="num" w:pos="6424"/>
        </w:tabs>
        <w:ind w:left="6424" w:hanging="360"/>
      </w:pPr>
    </w:lvl>
    <w:lvl w:ilvl="5" w:tentative="1">
      <w:start w:val="1"/>
      <w:numFmt w:val="lowerRoman"/>
      <w:lvlText w:val="%6."/>
      <w:lvlJc w:val="right"/>
      <w:pPr>
        <w:tabs>
          <w:tab w:val="num" w:pos="7144"/>
        </w:tabs>
        <w:ind w:left="7144" w:hanging="180"/>
      </w:pPr>
    </w:lvl>
    <w:lvl w:ilvl="6" w:tentative="1">
      <w:start w:val="1"/>
      <w:numFmt w:val="decimal"/>
      <w:lvlText w:val="%7."/>
      <w:lvlJc w:val="left"/>
      <w:pPr>
        <w:tabs>
          <w:tab w:val="num" w:pos="7864"/>
        </w:tabs>
        <w:ind w:left="7864" w:hanging="360"/>
      </w:pPr>
    </w:lvl>
    <w:lvl w:ilvl="7" w:tentative="1">
      <w:start w:val="1"/>
      <w:numFmt w:val="lowerLetter"/>
      <w:lvlText w:val="%8."/>
      <w:lvlJc w:val="left"/>
      <w:pPr>
        <w:tabs>
          <w:tab w:val="num" w:pos="8584"/>
        </w:tabs>
        <w:ind w:left="8584" w:hanging="360"/>
      </w:pPr>
    </w:lvl>
    <w:lvl w:ilvl="8" w:tentative="1">
      <w:start w:val="1"/>
      <w:numFmt w:val="lowerRoman"/>
      <w:lvlText w:val="%9."/>
      <w:lvlJc w:val="right"/>
      <w:pPr>
        <w:tabs>
          <w:tab w:val="num" w:pos="9304"/>
        </w:tabs>
        <w:ind w:left="9304" w:hanging="180"/>
      </w:pPr>
    </w:lvl>
  </w:abstractNum>
  <w:abstractNum w:abstractNumId="5">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7A73FA5"/>
    <w:multiLevelType w:val="multilevel"/>
    <w:tmpl w:val="97C0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993333"/>
    <w:multiLevelType w:val="hybridMultilevel"/>
    <w:tmpl w:val="42A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70C0C"/>
    <w:multiLevelType w:val="multilevel"/>
    <w:tmpl w:val="725245EA"/>
    <w:lvl w:ilvl="0">
      <w:start w:val="1"/>
      <w:numFmt w:val="decimal"/>
      <w:lvlText w:val="%1."/>
      <w:lvlJc w:val="left"/>
      <w:pPr>
        <w:ind w:left="644" w:hanging="360"/>
      </w:pPr>
    </w:lvl>
    <w:lvl w:ilvl="1">
      <w:start w:val="1"/>
      <w:numFmt w:val="decimal"/>
      <w:isLgl/>
      <w:lvlText w:val="%1.%2."/>
      <w:lvlJc w:val="left"/>
      <w:pPr>
        <w:ind w:left="1921" w:hanging="720"/>
      </w:pPr>
    </w:lvl>
    <w:lvl w:ilvl="2">
      <w:start w:val="1"/>
      <w:numFmt w:val="decimalZero"/>
      <w:isLgl/>
      <w:lvlText w:val="%1.%2.%3."/>
      <w:lvlJc w:val="left"/>
      <w:pPr>
        <w:ind w:left="2474" w:hanging="720"/>
      </w:pPr>
    </w:lvl>
    <w:lvl w:ilvl="3">
      <w:start w:val="1"/>
      <w:numFmt w:val="decimal"/>
      <w:isLgl/>
      <w:lvlText w:val="%1.%2.%3.%4."/>
      <w:lvlJc w:val="left"/>
      <w:pPr>
        <w:ind w:left="3569" w:hanging="1080"/>
      </w:pPr>
    </w:lvl>
    <w:lvl w:ilvl="4">
      <w:start w:val="1"/>
      <w:numFmt w:val="decimal"/>
      <w:isLgl/>
      <w:lvlText w:val="%1.%2.%3.%4.%5."/>
      <w:lvlJc w:val="left"/>
      <w:pPr>
        <w:ind w:left="4304" w:hanging="1080"/>
      </w:pPr>
    </w:lvl>
    <w:lvl w:ilvl="5">
      <w:start w:val="1"/>
      <w:numFmt w:val="decimal"/>
      <w:isLgl/>
      <w:lvlText w:val="%1.%2.%3.%4.%5.%6."/>
      <w:lvlJc w:val="left"/>
      <w:pPr>
        <w:ind w:left="5399" w:hanging="1440"/>
      </w:pPr>
    </w:lvl>
    <w:lvl w:ilvl="6">
      <w:start w:val="1"/>
      <w:numFmt w:val="decimal"/>
      <w:isLgl/>
      <w:lvlText w:val="%1.%2.%3.%4.%5.%6.%7."/>
      <w:lvlJc w:val="left"/>
      <w:pPr>
        <w:ind w:left="6494" w:hanging="1800"/>
      </w:pPr>
    </w:lvl>
    <w:lvl w:ilvl="7">
      <w:start w:val="1"/>
      <w:numFmt w:val="decimal"/>
      <w:isLgl/>
      <w:lvlText w:val="%1.%2.%3.%4.%5.%6.%7.%8."/>
      <w:lvlJc w:val="left"/>
      <w:pPr>
        <w:ind w:left="7229" w:hanging="1800"/>
      </w:pPr>
    </w:lvl>
    <w:lvl w:ilvl="8">
      <w:start w:val="1"/>
      <w:numFmt w:val="decimal"/>
      <w:isLgl/>
      <w:lvlText w:val="%1.%2.%3.%4.%5.%6.%7.%8.%9."/>
      <w:lvlJc w:val="left"/>
      <w:pPr>
        <w:ind w:left="8324" w:hanging="2160"/>
      </w:pPr>
    </w:lvl>
  </w:abstractNum>
  <w:abstractNum w:abstractNumId="9">
    <w:nsid w:val="3671537B"/>
    <w:multiLevelType w:val="multilevel"/>
    <w:tmpl w:val="988A9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290062"/>
    <w:multiLevelType w:val="hybridMultilevel"/>
    <w:tmpl w:val="8C96D9CE"/>
    <w:lvl w:ilvl="0" w:tplc="2C02A4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9F1139"/>
    <w:multiLevelType w:val="multilevel"/>
    <w:tmpl w:val="E84EA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F602EC"/>
    <w:multiLevelType w:val="multilevel"/>
    <w:tmpl w:val="8EEA0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83179F0"/>
    <w:multiLevelType w:val="multilevel"/>
    <w:tmpl w:val="A2E84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EB1A89"/>
    <w:multiLevelType w:val="hybridMultilevel"/>
    <w:tmpl w:val="1CA2E784"/>
    <w:lvl w:ilvl="0" w:tplc="B0240B42">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18">
    <w:nsid w:val="76707B6F"/>
    <w:multiLevelType w:val="hybridMultilevel"/>
    <w:tmpl w:val="491E8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CE53C3"/>
    <w:multiLevelType w:val="hybridMultilevel"/>
    <w:tmpl w:val="FE360A7A"/>
    <w:lvl w:ilvl="0" w:tplc="8F9E4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D952395"/>
    <w:multiLevelType w:val="hybridMultilevel"/>
    <w:tmpl w:val="90CC519E"/>
    <w:lvl w:ilvl="0" w:tplc="220C7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3"/>
  </w:num>
  <w:num w:numId="3">
    <w:abstractNumId w:val="12"/>
  </w:num>
  <w:num w:numId="4">
    <w:abstractNumId w:val="6"/>
  </w:num>
  <w:num w:numId="5">
    <w:abstractNumId w:val="18"/>
  </w:num>
  <w:num w:numId="6">
    <w:abstractNumId w:val="13"/>
  </w:num>
  <w:num w:numId="7">
    <w:abstractNumId w:val="15"/>
  </w:num>
  <w:num w:numId="8">
    <w:abstractNumId w:val="9"/>
  </w:num>
  <w:num w:numId="9">
    <w:abstractNumId w:val="20"/>
  </w:num>
  <w:num w:numId="10">
    <w:abstractNumId w:val="1"/>
  </w:num>
  <w:num w:numId="11">
    <w:abstractNumId w:val="7"/>
  </w:num>
  <w:num w:numId="12">
    <w:abstractNumId w:val="19"/>
  </w:num>
  <w:num w:numId="13">
    <w:abstractNumId w:val="2"/>
  </w:num>
  <w:num w:numId="14">
    <w:abstractNumId w:val="5"/>
  </w:num>
  <w:num w:numId="15">
    <w:abstractNumId w:val="11"/>
  </w:num>
  <w:num w:numId="16">
    <w:abstractNumId w:val="0"/>
  </w:num>
  <w:num w:numId="17">
    <w:abstractNumId w:val="14"/>
  </w:num>
  <w:num w:numId="18">
    <w:abstractNumId w:val="17"/>
  </w:num>
  <w:num w:numId="19">
    <w:abstractNumId w:val="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1572F"/>
    <w:rsid w:val="00001418"/>
    <w:rsid w:val="00017AA7"/>
    <w:rsid w:val="000373FA"/>
    <w:rsid w:val="000375EF"/>
    <w:rsid w:val="0004047A"/>
    <w:rsid w:val="0006154D"/>
    <w:rsid w:val="00072519"/>
    <w:rsid w:val="00095318"/>
    <w:rsid w:val="000B4264"/>
    <w:rsid w:val="000D779E"/>
    <w:rsid w:val="000E0D4F"/>
    <w:rsid w:val="000E18CB"/>
    <w:rsid w:val="000E6E05"/>
    <w:rsid w:val="000F2867"/>
    <w:rsid w:val="000F3207"/>
    <w:rsid w:val="000F4DB2"/>
    <w:rsid w:val="000F551B"/>
    <w:rsid w:val="000F5C41"/>
    <w:rsid w:val="00110BA6"/>
    <w:rsid w:val="00117507"/>
    <w:rsid w:val="00125410"/>
    <w:rsid w:val="00141D5A"/>
    <w:rsid w:val="001466C6"/>
    <w:rsid w:val="00151135"/>
    <w:rsid w:val="001639C9"/>
    <w:rsid w:val="00170C4E"/>
    <w:rsid w:val="00182874"/>
    <w:rsid w:val="00196166"/>
    <w:rsid w:val="001A02A1"/>
    <w:rsid w:val="001A191E"/>
    <w:rsid w:val="001B7851"/>
    <w:rsid w:val="001C6A43"/>
    <w:rsid w:val="001C6A65"/>
    <w:rsid w:val="001C7795"/>
    <w:rsid w:val="001E1CAA"/>
    <w:rsid w:val="001E28A0"/>
    <w:rsid w:val="001E2F12"/>
    <w:rsid w:val="001E3B9B"/>
    <w:rsid w:val="001F370B"/>
    <w:rsid w:val="002126C1"/>
    <w:rsid w:val="0021709B"/>
    <w:rsid w:val="002233C4"/>
    <w:rsid w:val="0025775C"/>
    <w:rsid w:val="00267101"/>
    <w:rsid w:val="00267A94"/>
    <w:rsid w:val="0027550B"/>
    <w:rsid w:val="0027628A"/>
    <w:rsid w:val="0027728E"/>
    <w:rsid w:val="00283918"/>
    <w:rsid w:val="002C6163"/>
    <w:rsid w:val="002C658E"/>
    <w:rsid w:val="002D259A"/>
    <w:rsid w:val="002D3538"/>
    <w:rsid w:val="002D4D30"/>
    <w:rsid w:val="002D541F"/>
    <w:rsid w:val="002E2D14"/>
    <w:rsid w:val="002F1504"/>
    <w:rsid w:val="002F48BB"/>
    <w:rsid w:val="00306F58"/>
    <w:rsid w:val="00320C5A"/>
    <w:rsid w:val="003464A8"/>
    <w:rsid w:val="00357AAA"/>
    <w:rsid w:val="00370274"/>
    <w:rsid w:val="00381E1E"/>
    <w:rsid w:val="00394623"/>
    <w:rsid w:val="003A5CC7"/>
    <w:rsid w:val="003B0B0B"/>
    <w:rsid w:val="003B6423"/>
    <w:rsid w:val="003C0B76"/>
    <w:rsid w:val="003C2770"/>
    <w:rsid w:val="003D02DE"/>
    <w:rsid w:val="003D74FE"/>
    <w:rsid w:val="003D79E4"/>
    <w:rsid w:val="003E3A60"/>
    <w:rsid w:val="004108C9"/>
    <w:rsid w:val="0041572F"/>
    <w:rsid w:val="0041702A"/>
    <w:rsid w:val="00417114"/>
    <w:rsid w:val="00420014"/>
    <w:rsid w:val="00422EAB"/>
    <w:rsid w:val="00443A32"/>
    <w:rsid w:val="00444752"/>
    <w:rsid w:val="00444B8E"/>
    <w:rsid w:val="00457D40"/>
    <w:rsid w:val="00461683"/>
    <w:rsid w:val="00495743"/>
    <w:rsid w:val="004A2CFE"/>
    <w:rsid w:val="004B3991"/>
    <w:rsid w:val="004B6BA5"/>
    <w:rsid w:val="004C50F9"/>
    <w:rsid w:val="004D61CA"/>
    <w:rsid w:val="004E2AFF"/>
    <w:rsid w:val="0050369A"/>
    <w:rsid w:val="00504429"/>
    <w:rsid w:val="005063DF"/>
    <w:rsid w:val="00507CDB"/>
    <w:rsid w:val="0052306D"/>
    <w:rsid w:val="005300C9"/>
    <w:rsid w:val="00530452"/>
    <w:rsid w:val="00531B8D"/>
    <w:rsid w:val="005336AC"/>
    <w:rsid w:val="005628DD"/>
    <w:rsid w:val="0057079F"/>
    <w:rsid w:val="0058153A"/>
    <w:rsid w:val="005879EE"/>
    <w:rsid w:val="005A50A4"/>
    <w:rsid w:val="005B00B3"/>
    <w:rsid w:val="005C1BEC"/>
    <w:rsid w:val="005D2A03"/>
    <w:rsid w:val="005D72E7"/>
    <w:rsid w:val="00604AC7"/>
    <w:rsid w:val="0061570C"/>
    <w:rsid w:val="006279FA"/>
    <w:rsid w:val="00634271"/>
    <w:rsid w:val="00636F1F"/>
    <w:rsid w:val="00645E52"/>
    <w:rsid w:val="006658DB"/>
    <w:rsid w:val="006660DD"/>
    <w:rsid w:val="00676ADD"/>
    <w:rsid w:val="00680C3F"/>
    <w:rsid w:val="0069124D"/>
    <w:rsid w:val="0069684C"/>
    <w:rsid w:val="006A5F84"/>
    <w:rsid w:val="006B33D7"/>
    <w:rsid w:val="006B617B"/>
    <w:rsid w:val="006C5FEF"/>
    <w:rsid w:val="006D7CE9"/>
    <w:rsid w:val="006E52E1"/>
    <w:rsid w:val="006E591B"/>
    <w:rsid w:val="006F37F0"/>
    <w:rsid w:val="006F501E"/>
    <w:rsid w:val="006F54F2"/>
    <w:rsid w:val="007206E2"/>
    <w:rsid w:val="00726673"/>
    <w:rsid w:val="007274C2"/>
    <w:rsid w:val="0076774E"/>
    <w:rsid w:val="007815B9"/>
    <w:rsid w:val="007835FC"/>
    <w:rsid w:val="00794D52"/>
    <w:rsid w:val="007A10FB"/>
    <w:rsid w:val="007A516D"/>
    <w:rsid w:val="007C5627"/>
    <w:rsid w:val="007C73E0"/>
    <w:rsid w:val="007D271C"/>
    <w:rsid w:val="007F5B0F"/>
    <w:rsid w:val="00806539"/>
    <w:rsid w:val="00807C62"/>
    <w:rsid w:val="008134E4"/>
    <w:rsid w:val="00814429"/>
    <w:rsid w:val="008155FA"/>
    <w:rsid w:val="00846061"/>
    <w:rsid w:val="008754A1"/>
    <w:rsid w:val="008856CC"/>
    <w:rsid w:val="008906B3"/>
    <w:rsid w:val="008979CF"/>
    <w:rsid w:val="008A4EB0"/>
    <w:rsid w:val="008C345D"/>
    <w:rsid w:val="008C46FB"/>
    <w:rsid w:val="008D32AE"/>
    <w:rsid w:val="008D7F7D"/>
    <w:rsid w:val="008F047A"/>
    <w:rsid w:val="008F7E92"/>
    <w:rsid w:val="009016BC"/>
    <w:rsid w:val="00901D9F"/>
    <w:rsid w:val="0094075A"/>
    <w:rsid w:val="009532FD"/>
    <w:rsid w:val="00953AAA"/>
    <w:rsid w:val="00955BC9"/>
    <w:rsid w:val="009579D3"/>
    <w:rsid w:val="00962C9D"/>
    <w:rsid w:val="009636A6"/>
    <w:rsid w:val="00964261"/>
    <w:rsid w:val="00965248"/>
    <w:rsid w:val="009679F6"/>
    <w:rsid w:val="00971AB1"/>
    <w:rsid w:val="009834D7"/>
    <w:rsid w:val="009879E9"/>
    <w:rsid w:val="00996226"/>
    <w:rsid w:val="00997878"/>
    <w:rsid w:val="009E5F9A"/>
    <w:rsid w:val="00A126AD"/>
    <w:rsid w:val="00A150AA"/>
    <w:rsid w:val="00A34480"/>
    <w:rsid w:val="00A70461"/>
    <w:rsid w:val="00A71D0A"/>
    <w:rsid w:val="00A907EE"/>
    <w:rsid w:val="00A90CB6"/>
    <w:rsid w:val="00AB3DA3"/>
    <w:rsid w:val="00AC7D55"/>
    <w:rsid w:val="00AD327A"/>
    <w:rsid w:val="00AD4ED0"/>
    <w:rsid w:val="00AF0D6F"/>
    <w:rsid w:val="00B024EB"/>
    <w:rsid w:val="00B061BF"/>
    <w:rsid w:val="00B06DB4"/>
    <w:rsid w:val="00B07086"/>
    <w:rsid w:val="00B15755"/>
    <w:rsid w:val="00B217CA"/>
    <w:rsid w:val="00B26649"/>
    <w:rsid w:val="00B655DB"/>
    <w:rsid w:val="00B67E0A"/>
    <w:rsid w:val="00B74FE1"/>
    <w:rsid w:val="00B77BB6"/>
    <w:rsid w:val="00B82FE7"/>
    <w:rsid w:val="00BA72FE"/>
    <w:rsid w:val="00BB11A9"/>
    <w:rsid w:val="00BC14BF"/>
    <w:rsid w:val="00BC7077"/>
    <w:rsid w:val="00BD24CB"/>
    <w:rsid w:val="00BD361A"/>
    <w:rsid w:val="00BE016E"/>
    <w:rsid w:val="00C07325"/>
    <w:rsid w:val="00C13722"/>
    <w:rsid w:val="00C2361F"/>
    <w:rsid w:val="00C27DA4"/>
    <w:rsid w:val="00C333F3"/>
    <w:rsid w:val="00C5054E"/>
    <w:rsid w:val="00C53CC2"/>
    <w:rsid w:val="00C57422"/>
    <w:rsid w:val="00C61DD5"/>
    <w:rsid w:val="00C73898"/>
    <w:rsid w:val="00C76219"/>
    <w:rsid w:val="00C81580"/>
    <w:rsid w:val="00C903B9"/>
    <w:rsid w:val="00C9386E"/>
    <w:rsid w:val="00C968CE"/>
    <w:rsid w:val="00CA2862"/>
    <w:rsid w:val="00CA7151"/>
    <w:rsid w:val="00CB33AA"/>
    <w:rsid w:val="00CE429C"/>
    <w:rsid w:val="00CF004E"/>
    <w:rsid w:val="00D0167B"/>
    <w:rsid w:val="00D03AC6"/>
    <w:rsid w:val="00D13CFD"/>
    <w:rsid w:val="00D15B9C"/>
    <w:rsid w:val="00D172D0"/>
    <w:rsid w:val="00D20F3C"/>
    <w:rsid w:val="00D22237"/>
    <w:rsid w:val="00D27175"/>
    <w:rsid w:val="00D30BCF"/>
    <w:rsid w:val="00D50C94"/>
    <w:rsid w:val="00D551AA"/>
    <w:rsid w:val="00D61225"/>
    <w:rsid w:val="00D65C2D"/>
    <w:rsid w:val="00D75BDE"/>
    <w:rsid w:val="00D76CE7"/>
    <w:rsid w:val="00D811D5"/>
    <w:rsid w:val="00DC5AE9"/>
    <w:rsid w:val="00DE3335"/>
    <w:rsid w:val="00DE5902"/>
    <w:rsid w:val="00DE7428"/>
    <w:rsid w:val="00DF0146"/>
    <w:rsid w:val="00E0273F"/>
    <w:rsid w:val="00E05CE6"/>
    <w:rsid w:val="00E11851"/>
    <w:rsid w:val="00E53342"/>
    <w:rsid w:val="00E56658"/>
    <w:rsid w:val="00E620B5"/>
    <w:rsid w:val="00E662F2"/>
    <w:rsid w:val="00E7759F"/>
    <w:rsid w:val="00E912A8"/>
    <w:rsid w:val="00EA723B"/>
    <w:rsid w:val="00EB2F1A"/>
    <w:rsid w:val="00EC0372"/>
    <w:rsid w:val="00EC19E6"/>
    <w:rsid w:val="00ED2482"/>
    <w:rsid w:val="00EE1B38"/>
    <w:rsid w:val="00EF28C5"/>
    <w:rsid w:val="00F344BD"/>
    <w:rsid w:val="00F4091F"/>
    <w:rsid w:val="00F4529D"/>
    <w:rsid w:val="00F52900"/>
    <w:rsid w:val="00F52E38"/>
    <w:rsid w:val="00F57D87"/>
    <w:rsid w:val="00F857F5"/>
    <w:rsid w:val="00FA5194"/>
    <w:rsid w:val="00FC44ED"/>
    <w:rsid w:val="00FD0DFD"/>
    <w:rsid w:val="00FE6450"/>
    <w:rsid w:val="00FF70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73F"/>
    <w:rPr>
      <w:rFonts w:ascii="Times New Roman" w:eastAsia="Times New Roman" w:hAnsi="Times New Roman"/>
      <w:sz w:val="28"/>
    </w:rPr>
  </w:style>
  <w:style w:type="paragraph" w:styleId="1">
    <w:name w:val="heading 1"/>
    <w:basedOn w:val="a"/>
    <w:next w:val="a"/>
    <w:link w:val="10"/>
    <w:uiPriority w:val="99"/>
    <w:qFormat/>
    <w:rsid w:val="00FC44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unhideWhenUsed/>
    <w:qFormat/>
    <w:rsid w:val="00964261"/>
    <w:pPr>
      <w:jc w:val="center"/>
      <w:outlineLvl w:val="1"/>
    </w:pPr>
    <w:rPr>
      <w:szCs w:val="28"/>
    </w:rPr>
  </w:style>
  <w:style w:type="paragraph" w:styleId="3">
    <w:name w:val="heading 3"/>
    <w:aliases w:val="Знак2 Знак"/>
    <w:basedOn w:val="a"/>
    <w:next w:val="a"/>
    <w:link w:val="30"/>
    <w:uiPriority w:val="99"/>
    <w:unhideWhenUsed/>
    <w:qFormat/>
    <w:rsid w:val="00964261"/>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rsid w:val="00964261"/>
    <w:pPr>
      <w:spacing w:line="271" w:lineRule="auto"/>
      <w:jc w:val="both"/>
      <w:outlineLvl w:val="3"/>
    </w:pPr>
    <w:rPr>
      <w:b/>
      <w:bCs/>
      <w:spacing w:val="5"/>
      <w:szCs w:val="24"/>
    </w:rPr>
  </w:style>
  <w:style w:type="paragraph" w:styleId="5">
    <w:name w:val="heading 5"/>
    <w:basedOn w:val="a"/>
    <w:next w:val="a"/>
    <w:link w:val="50"/>
    <w:uiPriority w:val="99"/>
    <w:unhideWhenUsed/>
    <w:qFormat/>
    <w:rsid w:val="00964261"/>
    <w:pPr>
      <w:spacing w:line="271" w:lineRule="auto"/>
      <w:ind w:firstLine="709"/>
      <w:jc w:val="both"/>
      <w:outlineLvl w:val="4"/>
    </w:pPr>
    <w:rPr>
      <w:i/>
      <w:iCs/>
      <w:sz w:val="24"/>
      <w:szCs w:val="24"/>
    </w:rPr>
  </w:style>
  <w:style w:type="paragraph" w:styleId="6">
    <w:name w:val="heading 6"/>
    <w:basedOn w:val="a"/>
    <w:next w:val="a"/>
    <w:link w:val="60"/>
    <w:uiPriority w:val="99"/>
    <w:unhideWhenUsed/>
    <w:qFormat/>
    <w:rsid w:val="00964261"/>
    <w:pPr>
      <w:keepNext/>
      <w:keepLines/>
      <w:spacing w:before="200"/>
      <w:outlineLvl w:val="5"/>
    </w:pPr>
    <w:rPr>
      <w:b/>
      <w:bCs/>
      <w:color w:val="595959"/>
      <w:spacing w:val="5"/>
      <w:sz w:val="20"/>
    </w:rPr>
  </w:style>
  <w:style w:type="paragraph" w:styleId="7">
    <w:name w:val="heading 7"/>
    <w:basedOn w:val="a"/>
    <w:next w:val="a"/>
    <w:link w:val="70"/>
    <w:uiPriority w:val="99"/>
    <w:unhideWhenUsed/>
    <w:qFormat/>
    <w:rsid w:val="00964261"/>
    <w:pPr>
      <w:keepNext/>
      <w:keepLines/>
      <w:spacing w:before="200"/>
      <w:outlineLvl w:val="6"/>
    </w:pPr>
    <w:rPr>
      <w:b/>
      <w:bCs/>
      <w:i/>
      <w:iCs/>
      <w:color w:val="5A5A5A"/>
      <w:sz w:val="20"/>
    </w:rPr>
  </w:style>
  <w:style w:type="paragraph" w:styleId="8">
    <w:name w:val="heading 8"/>
    <w:basedOn w:val="a"/>
    <w:next w:val="a"/>
    <w:link w:val="80"/>
    <w:uiPriority w:val="99"/>
    <w:unhideWhenUsed/>
    <w:qFormat/>
    <w:rsid w:val="00964261"/>
    <w:pPr>
      <w:keepNext/>
      <w:keepLines/>
      <w:spacing w:before="200"/>
      <w:outlineLvl w:val="7"/>
    </w:pPr>
    <w:rPr>
      <w:b/>
      <w:bCs/>
      <w:color w:val="7F7F7F"/>
      <w:sz w:val="20"/>
    </w:rPr>
  </w:style>
  <w:style w:type="paragraph" w:styleId="9">
    <w:name w:val="heading 9"/>
    <w:basedOn w:val="a"/>
    <w:next w:val="a"/>
    <w:link w:val="90"/>
    <w:uiPriority w:val="99"/>
    <w:unhideWhenUsed/>
    <w:qFormat/>
    <w:rsid w:val="00964261"/>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1572F"/>
    <w:rPr>
      <w:rFonts w:ascii="Tahoma" w:hAnsi="Tahoma"/>
      <w:sz w:val="16"/>
      <w:szCs w:val="16"/>
    </w:rPr>
  </w:style>
  <w:style w:type="character" w:customStyle="1" w:styleId="a4">
    <w:name w:val="Текст выноски Знак"/>
    <w:link w:val="a3"/>
    <w:uiPriority w:val="99"/>
    <w:rsid w:val="0041572F"/>
    <w:rPr>
      <w:rFonts w:ascii="Tahoma" w:eastAsia="Times New Roman" w:hAnsi="Tahoma" w:cs="Tahoma"/>
      <w:sz w:val="16"/>
      <w:szCs w:val="16"/>
      <w:lang w:eastAsia="ru-RU"/>
    </w:rPr>
  </w:style>
  <w:style w:type="paragraph" w:styleId="21">
    <w:name w:val="Body Text Indent 2"/>
    <w:basedOn w:val="a"/>
    <w:link w:val="22"/>
    <w:uiPriority w:val="99"/>
    <w:rsid w:val="009016BC"/>
    <w:pPr>
      <w:widowControl w:val="0"/>
      <w:autoSpaceDE w:val="0"/>
      <w:autoSpaceDN w:val="0"/>
      <w:adjustRightInd w:val="0"/>
      <w:spacing w:after="120" w:line="480" w:lineRule="auto"/>
      <w:ind w:left="283"/>
    </w:pPr>
    <w:rPr>
      <w:rFonts w:ascii="Arial" w:hAnsi="Arial"/>
      <w:sz w:val="20"/>
    </w:rPr>
  </w:style>
  <w:style w:type="character" w:customStyle="1" w:styleId="22">
    <w:name w:val="Основной текст с отступом 2 Знак"/>
    <w:link w:val="21"/>
    <w:uiPriority w:val="99"/>
    <w:rsid w:val="009016BC"/>
    <w:rPr>
      <w:rFonts w:ascii="Arial" w:eastAsia="Times New Roman" w:hAnsi="Arial" w:cs="Arial"/>
      <w:sz w:val="20"/>
      <w:szCs w:val="20"/>
      <w:lang w:eastAsia="ru-RU"/>
    </w:rPr>
  </w:style>
  <w:style w:type="paragraph" w:styleId="a5">
    <w:name w:val="List Paragraph"/>
    <w:basedOn w:val="a"/>
    <w:link w:val="a6"/>
    <w:uiPriority w:val="34"/>
    <w:qFormat/>
    <w:rsid w:val="00953AAA"/>
    <w:pPr>
      <w:ind w:left="720"/>
      <w:contextualSpacing/>
    </w:pPr>
  </w:style>
  <w:style w:type="character" w:styleId="a7">
    <w:name w:val="Hyperlink"/>
    <w:uiPriority w:val="99"/>
    <w:unhideWhenUsed/>
    <w:rsid w:val="00D15B9C"/>
    <w:rPr>
      <w:color w:val="0000FF"/>
      <w:u w:val="single"/>
    </w:rPr>
  </w:style>
  <w:style w:type="character" w:customStyle="1" w:styleId="10">
    <w:name w:val="Заголовок 1 Знак"/>
    <w:link w:val="1"/>
    <w:uiPriority w:val="99"/>
    <w:rsid w:val="00FC44ED"/>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unhideWhenUsed/>
    <w:rsid w:val="00FC44ED"/>
  </w:style>
  <w:style w:type="paragraph" w:styleId="a8">
    <w:name w:val="header"/>
    <w:basedOn w:val="a"/>
    <w:link w:val="a9"/>
    <w:uiPriority w:val="99"/>
    <w:rsid w:val="00FC44ED"/>
    <w:pPr>
      <w:tabs>
        <w:tab w:val="center" w:pos="4677"/>
        <w:tab w:val="right" w:pos="9355"/>
      </w:tabs>
    </w:pPr>
    <w:rPr>
      <w:sz w:val="24"/>
      <w:szCs w:val="24"/>
    </w:rPr>
  </w:style>
  <w:style w:type="character" w:customStyle="1" w:styleId="a9">
    <w:name w:val="Верхний колонтитул Знак"/>
    <w:link w:val="a8"/>
    <w:uiPriority w:val="99"/>
    <w:rsid w:val="00FC44ED"/>
    <w:rPr>
      <w:rFonts w:ascii="Times New Roman" w:eastAsia="Times New Roman" w:hAnsi="Times New Roman" w:cs="Times New Roman"/>
      <w:sz w:val="24"/>
      <w:szCs w:val="24"/>
      <w:lang w:eastAsia="ru-RU"/>
    </w:rPr>
  </w:style>
  <w:style w:type="character" w:customStyle="1" w:styleId="23">
    <w:name w:val="Нижний колонтитул Знак2"/>
    <w:locked/>
    <w:rsid w:val="00FC44ED"/>
    <w:rPr>
      <w:rFonts w:ascii="Times New Roman" w:hAnsi="Times New Roman"/>
      <w:sz w:val="24"/>
      <w:lang w:eastAsia="ru-RU"/>
    </w:rPr>
  </w:style>
  <w:style w:type="paragraph" w:customStyle="1" w:styleId="ConsPlusNormal">
    <w:name w:val="ConsPlusNormal"/>
    <w:link w:val="ConsPlusNormal0"/>
    <w:rsid w:val="00FC44ED"/>
    <w:pPr>
      <w:widowControl w:val="0"/>
      <w:autoSpaceDE w:val="0"/>
      <w:autoSpaceDN w:val="0"/>
      <w:adjustRightInd w:val="0"/>
    </w:pPr>
    <w:rPr>
      <w:rFonts w:ascii="Arial" w:eastAsia="Times New Roman" w:hAnsi="Arial" w:cs="Arial"/>
    </w:rPr>
  </w:style>
  <w:style w:type="character" w:customStyle="1" w:styleId="12">
    <w:name w:val="Текст выноски Знак1"/>
    <w:semiHidden/>
    <w:rsid w:val="00FC44ED"/>
    <w:rPr>
      <w:rFonts w:ascii="Tahoma" w:hAnsi="Tahoma" w:cs="Tahoma"/>
      <w:sz w:val="16"/>
      <w:szCs w:val="16"/>
    </w:rPr>
  </w:style>
  <w:style w:type="character" w:customStyle="1" w:styleId="17">
    <w:name w:val="Текст выноски Знак17"/>
    <w:semiHidden/>
    <w:rsid w:val="00FC44ED"/>
    <w:rPr>
      <w:rFonts w:ascii="Segoe UI" w:hAnsi="Segoe UI" w:cs="Segoe UI"/>
      <w:sz w:val="18"/>
      <w:szCs w:val="18"/>
    </w:rPr>
  </w:style>
  <w:style w:type="character" w:customStyle="1" w:styleId="16">
    <w:name w:val="Текст выноски Знак16"/>
    <w:semiHidden/>
    <w:rsid w:val="00FC44ED"/>
    <w:rPr>
      <w:rFonts w:ascii="Segoe UI" w:hAnsi="Segoe UI" w:cs="Segoe UI"/>
      <w:sz w:val="18"/>
      <w:szCs w:val="18"/>
    </w:rPr>
  </w:style>
  <w:style w:type="character" w:customStyle="1" w:styleId="15">
    <w:name w:val="Текст выноски Знак15"/>
    <w:semiHidden/>
    <w:rsid w:val="00FC44ED"/>
    <w:rPr>
      <w:rFonts w:ascii="Segoe UI" w:hAnsi="Segoe UI" w:cs="Segoe UI"/>
      <w:sz w:val="18"/>
      <w:szCs w:val="18"/>
    </w:rPr>
  </w:style>
  <w:style w:type="character" w:customStyle="1" w:styleId="14">
    <w:name w:val="Текст выноски Знак14"/>
    <w:semiHidden/>
    <w:rsid w:val="00FC44ED"/>
    <w:rPr>
      <w:rFonts w:ascii="Segoe UI" w:hAnsi="Segoe UI" w:cs="Segoe UI"/>
      <w:sz w:val="18"/>
      <w:szCs w:val="18"/>
    </w:rPr>
  </w:style>
  <w:style w:type="character" w:customStyle="1" w:styleId="13">
    <w:name w:val="Текст выноски Знак13"/>
    <w:semiHidden/>
    <w:rsid w:val="00FC44ED"/>
    <w:rPr>
      <w:rFonts w:ascii="Segoe UI" w:hAnsi="Segoe UI" w:cs="Segoe UI"/>
      <w:sz w:val="18"/>
      <w:szCs w:val="18"/>
    </w:rPr>
  </w:style>
  <w:style w:type="character" w:customStyle="1" w:styleId="120">
    <w:name w:val="Текст выноски Знак12"/>
    <w:semiHidden/>
    <w:rsid w:val="00FC44ED"/>
    <w:rPr>
      <w:rFonts w:ascii="Segoe UI" w:hAnsi="Segoe UI" w:cs="Segoe UI"/>
      <w:sz w:val="18"/>
      <w:szCs w:val="18"/>
    </w:rPr>
  </w:style>
  <w:style w:type="character" w:customStyle="1" w:styleId="110">
    <w:name w:val="Текст выноски Знак11"/>
    <w:semiHidden/>
    <w:rsid w:val="00FC44ED"/>
    <w:rPr>
      <w:rFonts w:ascii="Segoe UI" w:hAnsi="Segoe UI" w:cs="Segoe UI"/>
      <w:sz w:val="18"/>
      <w:szCs w:val="18"/>
    </w:rPr>
  </w:style>
  <w:style w:type="paragraph" w:customStyle="1" w:styleId="ConsPlusCell">
    <w:name w:val="ConsPlusCell"/>
    <w:link w:val="ConsPlusCell0"/>
    <w:uiPriority w:val="99"/>
    <w:rsid w:val="00FC44ED"/>
    <w:pPr>
      <w:widowControl w:val="0"/>
      <w:autoSpaceDE w:val="0"/>
      <w:autoSpaceDN w:val="0"/>
      <w:adjustRightInd w:val="0"/>
    </w:pPr>
    <w:rPr>
      <w:rFonts w:ascii="Times New Roman" w:eastAsia="Times New Roman" w:hAnsi="Times New Roman"/>
      <w:sz w:val="24"/>
      <w:szCs w:val="24"/>
    </w:rPr>
  </w:style>
  <w:style w:type="character" w:customStyle="1" w:styleId="31">
    <w:name w:val="Нижний колонтитул Знак3"/>
    <w:link w:val="aa"/>
    <w:locked/>
    <w:rsid w:val="00FC44ED"/>
    <w:rPr>
      <w:sz w:val="24"/>
    </w:rPr>
  </w:style>
  <w:style w:type="paragraph" w:styleId="aa">
    <w:name w:val="footer"/>
    <w:basedOn w:val="a"/>
    <w:link w:val="31"/>
    <w:rsid w:val="00FC44ED"/>
    <w:pPr>
      <w:tabs>
        <w:tab w:val="center" w:pos="4677"/>
        <w:tab w:val="right" w:pos="9355"/>
      </w:tabs>
    </w:pPr>
    <w:rPr>
      <w:rFonts w:ascii="Calibri" w:eastAsia="Calibri" w:hAnsi="Calibri"/>
      <w:sz w:val="24"/>
    </w:rPr>
  </w:style>
  <w:style w:type="character" w:customStyle="1" w:styleId="ab">
    <w:name w:val="Нижний колонтитул Знак"/>
    <w:uiPriority w:val="99"/>
    <w:rsid w:val="00FC44ED"/>
    <w:rPr>
      <w:rFonts w:ascii="Times New Roman" w:eastAsia="Times New Roman" w:hAnsi="Times New Roman" w:cs="Times New Roman"/>
      <w:sz w:val="28"/>
      <w:szCs w:val="20"/>
      <w:lang w:eastAsia="ru-RU"/>
    </w:rPr>
  </w:style>
  <w:style w:type="table" w:styleId="ac">
    <w:name w:val="Table Grid"/>
    <w:basedOn w:val="a1"/>
    <w:uiPriority w:val="59"/>
    <w:rsid w:val="00FC44ED"/>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Нижний колонтитул Знак11"/>
    <w:semiHidden/>
    <w:rsid w:val="00FC44ED"/>
    <w:rPr>
      <w:rFonts w:ascii="Times New Roman" w:hAnsi="Times New Roman" w:cs="Times New Roman"/>
      <w:sz w:val="24"/>
      <w:szCs w:val="24"/>
    </w:rPr>
  </w:style>
  <w:style w:type="character" w:customStyle="1" w:styleId="100">
    <w:name w:val="Нижний колонтитул Знак10"/>
    <w:semiHidden/>
    <w:rsid w:val="00FC44ED"/>
    <w:rPr>
      <w:rFonts w:ascii="Times New Roman" w:hAnsi="Times New Roman" w:cs="Times New Roman"/>
      <w:sz w:val="24"/>
      <w:szCs w:val="24"/>
    </w:rPr>
  </w:style>
  <w:style w:type="character" w:customStyle="1" w:styleId="91">
    <w:name w:val="Нижний колонтитул Знак9"/>
    <w:semiHidden/>
    <w:rsid w:val="00FC44ED"/>
    <w:rPr>
      <w:rFonts w:ascii="Times New Roman" w:hAnsi="Times New Roman" w:cs="Times New Roman"/>
      <w:sz w:val="24"/>
      <w:szCs w:val="24"/>
    </w:rPr>
  </w:style>
  <w:style w:type="character" w:customStyle="1" w:styleId="81">
    <w:name w:val="Нижний колонтитул Знак8"/>
    <w:semiHidden/>
    <w:rsid w:val="00FC44ED"/>
    <w:rPr>
      <w:rFonts w:ascii="Times New Roman" w:hAnsi="Times New Roman" w:cs="Times New Roman"/>
      <w:sz w:val="24"/>
      <w:szCs w:val="24"/>
    </w:rPr>
  </w:style>
  <w:style w:type="character" w:customStyle="1" w:styleId="71">
    <w:name w:val="Нижний колонтитул Знак7"/>
    <w:semiHidden/>
    <w:rsid w:val="00FC44ED"/>
    <w:rPr>
      <w:rFonts w:ascii="Times New Roman" w:hAnsi="Times New Roman" w:cs="Times New Roman"/>
      <w:sz w:val="24"/>
      <w:szCs w:val="24"/>
    </w:rPr>
  </w:style>
  <w:style w:type="character" w:customStyle="1" w:styleId="61">
    <w:name w:val="Нижний колонтитул Знак6"/>
    <w:semiHidden/>
    <w:rsid w:val="00FC44ED"/>
    <w:rPr>
      <w:rFonts w:ascii="Times New Roman" w:hAnsi="Times New Roman" w:cs="Times New Roman"/>
      <w:sz w:val="24"/>
      <w:szCs w:val="24"/>
    </w:rPr>
  </w:style>
  <w:style w:type="character" w:customStyle="1" w:styleId="51">
    <w:name w:val="Нижний колонтитул Знак5"/>
    <w:semiHidden/>
    <w:rsid w:val="00FC44ED"/>
    <w:rPr>
      <w:rFonts w:ascii="Times New Roman" w:hAnsi="Times New Roman" w:cs="Times New Roman"/>
      <w:sz w:val="24"/>
      <w:szCs w:val="24"/>
    </w:rPr>
  </w:style>
  <w:style w:type="character" w:customStyle="1" w:styleId="41">
    <w:name w:val="Нижний колонтитул Знак4"/>
    <w:semiHidden/>
    <w:rsid w:val="00FC44ED"/>
    <w:rPr>
      <w:rFonts w:ascii="Times New Roman" w:hAnsi="Times New Roman" w:cs="Times New Roman"/>
      <w:sz w:val="24"/>
      <w:szCs w:val="24"/>
    </w:rPr>
  </w:style>
  <w:style w:type="character" w:customStyle="1" w:styleId="18">
    <w:name w:val="Нижний колонтитул Знак1"/>
    <w:uiPriority w:val="99"/>
    <w:rsid w:val="00FC44ED"/>
    <w:rPr>
      <w:rFonts w:ascii="Times New Roman" w:hAnsi="Times New Roman"/>
      <w:sz w:val="24"/>
    </w:rPr>
  </w:style>
  <w:style w:type="paragraph" w:customStyle="1" w:styleId="19">
    <w:name w:val="Абзац списка1"/>
    <w:basedOn w:val="a"/>
    <w:rsid w:val="00FC44ED"/>
    <w:pPr>
      <w:ind w:left="720"/>
    </w:pPr>
    <w:rPr>
      <w:sz w:val="24"/>
      <w:szCs w:val="24"/>
    </w:rPr>
  </w:style>
  <w:style w:type="paragraph" w:customStyle="1" w:styleId="ConsPlusNonformat">
    <w:name w:val="ConsPlusNonformat"/>
    <w:link w:val="ConsPlusNonformat0"/>
    <w:uiPriority w:val="99"/>
    <w:rsid w:val="00FC44ED"/>
    <w:pPr>
      <w:widowControl w:val="0"/>
      <w:autoSpaceDE w:val="0"/>
      <w:autoSpaceDN w:val="0"/>
      <w:adjustRightInd w:val="0"/>
    </w:pPr>
    <w:rPr>
      <w:rFonts w:ascii="Courier New" w:eastAsia="Times New Roman" w:hAnsi="Courier New" w:cs="Courier New"/>
    </w:rPr>
  </w:style>
  <w:style w:type="paragraph" w:styleId="ad">
    <w:name w:val="Body Text"/>
    <w:basedOn w:val="a"/>
    <w:link w:val="ae"/>
    <w:uiPriority w:val="99"/>
    <w:rsid w:val="00FC44ED"/>
    <w:pPr>
      <w:jc w:val="both"/>
    </w:pPr>
    <w:rPr>
      <w:rFonts w:ascii="Calibri" w:hAnsi="Calibri"/>
      <w:szCs w:val="28"/>
    </w:rPr>
  </w:style>
  <w:style w:type="character" w:customStyle="1" w:styleId="ae">
    <w:name w:val="Основной текст Знак"/>
    <w:link w:val="ad"/>
    <w:uiPriority w:val="99"/>
    <w:rsid w:val="00FC44ED"/>
    <w:rPr>
      <w:rFonts w:ascii="Calibri" w:eastAsia="Times New Roman" w:hAnsi="Calibri" w:cs="Times New Roman"/>
      <w:sz w:val="28"/>
      <w:szCs w:val="28"/>
      <w:lang w:eastAsia="ru-RU"/>
    </w:rPr>
  </w:style>
  <w:style w:type="paragraph" w:styleId="af">
    <w:name w:val="Normal (Web)"/>
    <w:basedOn w:val="a"/>
    <w:uiPriority w:val="99"/>
    <w:rsid w:val="00FC44ED"/>
    <w:pPr>
      <w:spacing w:before="100" w:beforeAutospacing="1" w:after="100" w:afterAutospacing="1"/>
    </w:pPr>
    <w:rPr>
      <w:sz w:val="24"/>
      <w:szCs w:val="24"/>
    </w:rPr>
  </w:style>
  <w:style w:type="paragraph" w:styleId="HTML">
    <w:name w:val="HTML Preformatted"/>
    <w:basedOn w:val="a"/>
    <w:link w:val="HTML0"/>
    <w:uiPriority w:val="99"/>
    <w:rsid w:val="00FC4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FC44ED"/>
    <w:rPr>
      <w:rFonts w:ascii="Courier New" w:eastAsia="Times New Roman" w:hAnsi="Courier New" w:cs="Times New Roman"/>
      <w:sz w:val="20"/>
      <w:szCs w:val="20"/>
      <w:lang w:eastAsia="ru-RU"/>
    </w:rPr>
  </w:style>
  <w:style w:type="paragraph" w:customStyle="1" w:styleId="dktexleft">
    <w:name w:val="dktexleft"/>
    <w:basedOn w:val="a"/>
    <w:rsid w:val="00FC44ED"/>
    <w:pPr>
      <w:spacing w:before="100" w:beforeAutospacing="1" w:after="100" w:afterAutospacing="1"/>
    </w:pPr>
    <w:rPr>
      <w:sz w:val="24"/>
      <w:szCs w:val="24"/>
    </w:rPr>
  </w:style>
  <w:style w:type="paragraph" w:customStyle="1" w:styleId="1a">
    <w:name w:val="Обычный (веб)1"/>
    <w:uiPriority w:val="99"/>
    <w:rsid w:val="00FC44ED"/>
    <w:pPr>
      <w:widowControl w:val="0"/>
      <w:suppressAutoHyphens/>
    </w:pPr>
    <w:rPr>
      <w:rFonts w:ascii="Times New Roman" w:eastAsia="Times New Roman" w:hAnsi="Times New Roman"/>
      <w:kern w:val="2"/>
      <w:lang w:eastAsia="ar-SA"/>
    </w:rPr>
  </w:style>
  <w:style w:type="character" w:customStyle="1" w:styleId="apple-converted-space">
    <w:name w:val="apple-converted-space"/>
    <w:rsid w:val="00FC44ED"/>
  </w:style>
  <w:style w:type="character" w:styleId="af0">
    <w:name w:val="Strong"/>
    <w:uiPriority w:val="99"/>
    <w:qFormat/>
    <w:rsid w:val="00FC44ED"/>
    <w:rPr>
      <w:rFonts w:cs="Times New Roman"/>
      <w:b/>
    </w:rPr>
  </w:style>
  <w:style w:type="paragraph" w:customStyle="1" w:styleId="1b">
    <w:name w:val="Абзац списка1"/>
    <w:basedOn w:val="a"/>
    <w:uiPriority w:val="99"/>
    <w:rsid w:val="00FC44ED"/>
    <w:pPr>
      <w:ind w:left="720"/>
    </w:pPr>
    <w:rPr>
      <w:sz w:val="24"/>
      <w:szCs w:val="24"/>
    </w:rPr>
  </w:style>
  <w:style w:type="character" w:customStyle="1" w:styleId="210">
    <w:name w:val="Знак Знак21"/>
    <w:locked/>
    <w:rsid w:val="00FC44ED"/>
    <w:rPr>
      <w:rFonts w:ascii="Times New Roman" w:hAnsi="Times New Roman"/>
      <w:sz w:val="24"/>
      <w:lang w:eastAsia="ru-RU"/>
    </w:rPr>
  </w:style>
  <w:style w:type="character" w:customStyle="1" w:styleId="112">
    <w:name w:val="Знак Знак11"/>
    <w:locked/>
    <w:rsid w:val="00FC44ED"/>
    <w:rPr>
      <w:rFonts w:ascii="Times New Roman" w:hAnsi="Times New Roman"/>
      <w:sz w:val="24"/>
      <w:lang w:eastAsia="ru-RU"/>
    </w:rPr>
  </w:style>
  <w:style w:type="paragraph" w:styleId="af1">
    <w:name w:val="annotation text"/>
    <w:basedOn w:val="a"/>
    <w:link w:val="af2"/>
    <w:uiPriority w:val="99"/>
    <w:rsid w:val="00FC44ED"/>
    <w:rPr>
      <w:rFonts w:ascii="Calibri" w:hAnsi="Calibri"/>
      <w:sz w:val="20"/>
    </w:rPr>
  </w:style>
  <w:style w:type="character" w:customStyle="1" w:styleId="af2">
    <w:name w:val="Текст примечания Знак"/>
    <w:link w:val="af1"/>
    <w:uiPriority w:val="99"/>
    <w:rsid w:val="00FC44ED"/>
    <w:rPr>
      <w:rFonts w:ascii="Calibri" w:eastAsia="Times New Roman" w:hAnsi="Calibri" w:cs="Times New Roman"/>
      <w:sz w:val="20"/>
      <w:szCs w:val="20"/>
      <w:lang w:eastAsia="ru-RU"/>
    </w:rPr>
  </w:style>
  <w:style w:type="paragraph" w:customStyle="1" w:styleId="CharChar">
    <w:name w:val="Char Char Знак Знак Знак Знак Знак Знак Знак Знак Знак Знак"/>
    <w:basedOn w:val="a"/>
    <w:rsid w:val="00FC44ED"/>
    <w:pPr>
      <w:spacing w:after="160" w:line="240" w:lineRule="exact"/>
    </w:pPr>
    <w:rPr>
      <w:rFonts w:ascii="Verdana" w:hAnsi="Verdana" w:cs="Verdana"/>
      <w:sz w:val="20"/>
      <w:lang w:val="en-US" w:eastAsia="en-US"/>
    </w:rPr>
  </w:style>
  <w:style w:type="paragraph" w:customStyle="1" w:styleId="af3">
    <w:name w:val="Знак Знак Знак Знак"/>
    <w:basedOn w:val="a"/>
    <w:uiPriority w:val="99"/>
    <w:rsid w:val="00FC44ED"/>
    <w:pPr>
      <w:spacing w:before="100" w:beforeAutospacing="1" w:after="100" w:afterAutospacing="1"/>
    </w:pPr>
    <w:rPr>
      <w:rFonts w:ascii="Tahoma" w:hAnsi="Tahoma" w:cs="Tahoma"/>
      <w:sz w:val="20"/>
      <w:lang w:val="en-US" w:eastAsia="en-US"/>
    </w:rPr>
  </w:style>
  <w:style w:type="character" w:styleId="af4">
    <w:name w:val="page number"/>
    <w:rsid w:val="00FC44ED"/>
    <w:rPr>
      <w:rFonts w:cs="Times New Roman"/>
    </w:rPr>
  </w:style>
  <w:style w:type="character" w:customStyle="1" w:styleId="BalloonTextChar">
    <w:name w:val="Balloon Text Char"/>
    <w:semiHidden/>
    <w:locked/>
    <w:rsid w:val="00FC44ED"/>
    <w:rPr>
      <w:rFonts w:ascii="Arial" w:hAnsi="Arial"/>
      <w:sz w:val="16"/>
      <w:lang w:eastAsia="ru-RU"/>
    </w:rPr>
  </w:style>
  <w:style w:type="paragraph" w:customStyle="1" w:styleId="1c">
    <w:name w:val="Рецензия1"/>
    <w:hidden/>
    <w:semiHidden/>
    <w:rsid w:val="00FC44ED"/>
    <w:rPr>
      <w:rFonts w:ascii="Times New Roman" w:eastAsia="Times New Roman" w:hAnsi="Times New Roman"/>
      <w:sz w:val="24"/>
      <w:szCs w:val="24"/>
    </w:rPr>
  </w:style>
  <w:style w:type="paragraph" w:customStyle="1" w:styleId="af5">
    <w:name w:val="Знак Знак Знак"/>
    <w:basedOn w:val="a"/>
    <w:uiPriority w:val="99"/>
    <w:rsid w:val="00FC44ED"/>
    <w:pPr>
      <w:spacing w:before="100" w:beforeAutospacing="1" w:after="100" w:afterAutospacing="1"/>
    </w:pPr>
    <w:rPr>
      <w:rFonts w:ascii="Tahoma" w:hAnsi="Tahoma"/>
      <w:sz w:val="20"/>
      <w:lang w:val="en-US" w:eastAsia="en-US"/>
    </w:rPr>
  </w:style>
  <w:style w:type="character" w:customStyle="1" w:styleId="24">
    <w:name w:val="Знак Знак2"/>
    <w:locked/>
    <w:rsid w:val="00FC44ED"/>
    <w:rPr>
      <w:rFonts w:ascii="Times New Roman" w:hAnsi="Times New Roman"/>
      <w:sz w:val="24"/>
      <w:lang w:eastAsia="ru-RU"/>
    </w:rPr>
  </w:style>
  <w:style w:type="character" w:customStyle="1" w:styleId="1d">
    <w:name w:val="Знак Знак1"/>
    <w:locked/>
    <w:rsid w:val="00FC44ED"/>
    <w:rPr>
      <w:rFonts w:ascii="Times New Roman" w:hAnsi="Times New Roman"/>
      <w:sz w:val="24"/>
      <w:lang w:eastAsia="ru-RU"/>
    </w:rPr>
  </w:style>
  <w:style w:type="character" w:styleId="af6">
    <w:name w:val="annotation reference"/>
    <w:uiPriority w:val="99"/>
    <w:rsid w:val="00FC44ED"/>
    <w:rPr>
      <w:rFonts w:cs="Times New Roman"/>
      <w:sz w:val="16"/>
      <w:szCs w:val="16"/>
    </w:rPr>
  </w:style>
  <w:style w:type="paragraph" w:styleId="af7">
    <w:name w:val="annotation subject"/>
    <w:basedOn w:val="af1"/>
    <w:next w:val="af1"/>
    <w:link w:val="af8"/>
    <w:uiPriority w:val="99"/>
    <w:rsid w:val="00FC44ED"/>
    <w:rPr>
      <w:b/>
      <w:bCs/>
    </w:rPr>
  </w:style>
  <w:style w:type="character" w:customStyle="1" w:styleId="af8">
    <w:name w:val="Тема примечания Знак"/>
    <w:link w:val="af7"/>
    <w:uiPriority w:val="99"/>
    <w:rsid w:val="00FC44ED"/>
    <w:rPr>
      <w:rFonts w:ascii="Calibri" w:eastAsia="Times New Roman" w:hAnsi="Calibri" w:cs="Times New Roman"/>
      <w:b/>
      <w:bCs/>
      <w:sz w:val="20"/>
      <w:szCs w:val="20"/>
      <w:lang w:eastAsia="ru-RU"/>
    </w:rPr>
  </w:style>
  <w:style w:type="paragraph" w:styleId="af9">
    <w:name w:val="Document Map"/>
    <w:basedOn w:val="a"/>
    <w:link w:val="afa"/>
    <w:uiPriority w:val="99"/>
    <w:rsid w:val="00FC44ED"/>
    <w:rPr>
      <w:rFonts w:ascii="Tahoma" w:hAnsi="Tahoma"/>
      <w:sz w:val="16"/>
      <w:szCs w:val="16"/>
    </w:rPr>
  </w:style>
  <w:style w:type="character" w:customStyle="1" w:styleId="afa">
    <w:name w:val="Схема документа Знак"/>
    <w:link w:val="af9"/>
    <w:uiPriority w:val="99"/>
    <w:rsid w:val="00FC44ED"/>
    <w:rPr>
      <w:rFonts w:ascii="Tahoma" w:eastAsia="Times New Roman" w:hAnsi="Tahoma" w:cs="Tahoma"/>
      <w:sz w:val="16"/>
      <w:szCs w:val="16"/>
      <w:lang w:eastAsia="ru-RU"/>
    </w:rPr>
  </w:style>
  <w:style w:type="paragraph" w:customStyle="1" w:styleId="1e">
    <w:name w:val="Знак Знак1 Знак Знак"/>
    <w:basedOn w:val="a"/>
    <w:rsid w:val="00FC44ED"/>
    <w:pPr>
      <w:spacing w:before="100" w:beforeAutospacing="1" w:after="100" w:afterAutospacing="1"/>
    </w:pPr>
    <w:rPr>
      <w:rFonts w:ascii="Tahoma" w:hAnsi="Tahoma"/>
      <w:sz w:val="20"/>
      <w:lang w:val="en-US" w:eastAsia="en-US"/>
    </w:rPr>
  </w:style>
  <w:style w:type="paragraph" w:styleId="afb">
    <w:name w:val="No Spacing"/>
    <w:link w:val="afc"/>
    <w:uiPriority w:val="1"/>
    <w:qFormat/>
    <w:rsid w:val="00FC44ED"/>
    <w:rPr>
      <w:sz w:val="22"/>
      <w:szCs w:val="22"/>
      <w:lang w:eastAsia="en-US"/>
    </w:rPr>
  </w:style>
  <w:style w:type="paragraph" w:customStyle="1" w:styleId="Default">
    <w:name w:val="Default"/>
    <w:rsid w:val="00FC44ED"/>
    <w:pPr>
      <w:autoSpaceDE w:val="0"/>
      <w:autoSpaceDN w:val="0"/>
      <w:adjustRightInd w:val="0"/>
    </w:pPr>
    <w:rPr>
      <w:rFonts w:ascii="Times New Roman" w:eastAsia="Times New Roman" w:hAnsi="Times New Roman"/>
      <w:color w:val="000000"/>
      <w:sz w:val="24"/>
      <w:szCs w:val="24"/>
      <w:lang w:eastAsia="en-US"/>
    </w:rPr>
  </w:style>
  <w:style w:type="paragraph" w:customStyle="1" w:styleId="ConsPlusTitle">
    <w:name w:val="ConsPlusTitle"/>
    <w:rsid w:val="00FC44ED"/>
    <w:pPr>
      <w:widowControl w:val="0"/>
      <w:autoSpaceDE w:val="0"/>
      <w:autoSpaceDN w:val="0"/>
    </w:pPr>
    <w:rPr>
      <w:rFonts w:cs="Calibri"/>
      <w:b/>
      <w:sz w:val="22"/>
    </w:rPr>
  </w:style>
  <w:style w:type="paragraph" w:customStyle="1" w:styleId="1f">
    <w:name w:val="Без интервала1"/>
    <w:rsid w:val="00FC44ED"/>
    <w:rPr>
      <w:rFonts w:eastAsia="Times New Roman"/>
      <w:sz w:val="22"/>
      <w:szCs w:val="22"/>
      <w:lang w:eastAsia="en-US"/>
    </w:rPr>
  </w:style>
  <w:style w:type="character" w:styleId="afd">
    <w:name w:val="FollowedHyperlink"/>
    <w:unhideWhenUsed/>
    <w:rsid w:val="00FC44ED"/>
    <w:rPr>
      <w:color w:val="800080"/>
      <w:u w:val="single"/>
    </w:rPr>
  </w:style>
  <w:style w:type="character" w:customStyle="1" w:styleId="42">
    <w:name w:val="Основной текст (4)_"/>
    <w:link w:val="43"/>
    <w:uiPriority w:val="99"/>
    <w:locked/>
    <w:rsid w:val="00FC44ED"/>
    <w:rPr>
      <w:shd w:val="clear" w:color="auto" w:fill="FFFFFF"/>
    </w:rPr>
  </w:style>
  <w:style w:type="paragraph" w:customStyle="1" w:styleId="43">
    <w:name w:val="Основной текст (4)"/>
    <w:basedOn w:val="a"/>
    <w:link w:val="42"/>
    <w:uiPriority w:val="99"/>
    <w:rsid w:val="00FC44ED"/>
    <w:pPr>
      <w:shd w:val="clear" w:color="auto" w:fill="FFFFFF"/>
      <w:spacing w:before="420" w:after="180" w:line="256" w:lineRule="exact"/>
      <w:jc w:val="center"/>
    </w:pPr>
    <w:rPr>
      <w:rFonts w:ascii="Calibri" w:eastAsia="Calibri" w:hAnsi="Calibri"/>
      <w:sz w:val="20"/>
      <w:shd w:val="clear" w:color="auto" w:fill="FFFFFF"/>
    </w:rPr>
  </w:style>
  <w:style w:type="character" w:customStyle="1" w:styleId="FooterChar">
    <w:name w:val="Footer Char"/>
    <w:locked/>
    <w:rsid w:val="00FC44ED"/>
    <w:rPr>
      <w:rFonts w:ascii="Times New Roman" w:hAnsi="Times New Roman" w:cs="Times New Roman"/>
      <w:sz w:val="24"/>
      <w:szCs w:val="24"/>
      <w:lang w:eastAsia="ru-RU"/>
    </w:rPr>
  </w:style>
  <w:style w:type="paragraph" w:customStyle="1" w:styleId="1f0">
    <w:name w:val="Без интервала1"/>
    <w:rsid w:val="00FC44ED"/>
    <w:rPr>
      <w:sz w:val="22"/>
      <w:szCs w:val="22"/>
      <w:lang w:eastAsia="en-US"/>
    </w:rPr>
  </w:style>
  <w:style w:type="paragraph" w:customStyle="1" w:styleId="1f1">
    <w:name w:val="Рецензия1"/>
    <w:hidden/>
    <w:semiHidden/>
    <w:rsid w:val="00FC44ED"/>
    <w:rPr>
      <w:rFonts w:ascii="Times New Roman" w:eastAsia="Times New Roman" w:hAnsi="Times New Roman"/>
      <w:sz w:val="24"/>
      <w:szCs w:val="24"/>
    </w:rPr>
  </w:style>
  <w:style w:type="character" w:customStyle="1" w:styleId="1f2">
    <w:name w:val="Тема примечания Знак1"/>
    <w:semiHidden/>
    <w:rsid w:val="00FC44ED"/>
    <w:rPr>
      <w:rFonts w:ascii="Calibri" w:eastAsia="Times New Roman" w:hAnsi="Calibri" w:cs="Times New Roman"/>
      <w:b/>
      <w:bCs/>
      <w:sz w:val="20"/>
      <w:szCs w:val="20"/>
      <w:lang w:val="ru-RU" w:eastAsia="ru-RU" w:bidi="ar-SA"/>
    </w:rPr>
  </w:style>
  <w:style w:type="character" w:customStyle="1" w:styleId="1f3">
    <w:name w:val="Схема документа Знак1"/>
    <w:semiHidden/>
    <w:rsid w:val="00FC44ED"/>
    <w:rPr>
      <w:rFonts w:ascii="Segoe UI" w:hAnsi="Segoe UI" w:cs="Segoe UI"/>
      <w:sz w:val="16"/>
      <w:szCs w:val="16"/>
    </w:rPr>
  </w:style>
  <w:style w:type="character" w:customStyle="1" w:styleId="25">
    <w:name w:val="Основной текст (2)"/>
    <w:rsid w:val="00E118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rsid w:val="00CB33AA"/>
    <w:rPr>
      <w:rFonts w:ascii="Times New Roman" w:eastAsia="Times New Roman" w:hAnsi="Times New Roman" w:cs="Times New Roman"/>
      <w:sz w:val="28"/>
      <w:szCs w:val="28"/>
      <w:shd w:val="clear" w:color="auto" w:fill="FFFFFF"/>
    </w:rPr>
  </w:style>
  <w:style w:type="character" w:customStyle="1" w:styleId="afe">
    <w:name w:val="Подпись к таблице_"/>
    <w:link w:val="aff"/>
    <w:rsid w:val="00BD361A"/>
    <w:rPr>
      <w:rFonts w:ascii="Times New Roman" w:eastAsia="Times New Roman" w:hAnsi="Times New Roman" w:cs="Times New Roman"/>
      <w:sz w:val="28"/>
      <w:szCs w:val="28"/>
      <w:shd w:val="clear" w:color="auto" w:fill="FFFFFF"/>
    </w:rPr>
  </w:style>
  <w:style w:type="paragraph" w:customStyle="1" w:styleId="aff">
    <w:name w:val="Подпись к таблице"/>
    <w:basedOn w:val="a"/>
    <w:link w:val="afe"/>
    <w:rsid w:val="00BD361A"/>
    <w:pPr>
      <w:widowControl w:val="0"/>
      <w:shd w:val="clear" w:color="auto" w:fill="FFFFFF"/>
      <w:spacing w:line="0" w:lineRule="atLeast"/>
    </w:pPr>
    <w:rPr>
      <w:szCs w:val="28"/>
    </w:rPr>
  </w:style>
  <w:style w:type="character" w:customStyle="1" w:styleId="52">
    <w:name w:val="Основной текст (5)_"/>
    <w:link w:val="53"/>
    <w:uiPriority w:val="99"/>
    <w:rsid w:val="005063DF"/>
    <w:rPr>
      <w:rFonts w:ascii="Times New Roman" w:eastAsia="Times New Roman" w:hAnsi="Times New Roman" w:cs="Times New Roman"/>
      <w:b/>
      <w:bCs/>
      <w:sz w:val="28"/>
      <w:szCs w:val="28"/>
      <w:shd w:val="clear" w:color="auto" w:fill="FFFFFF"/>
    </w:rPr>
  </w:style>
  <w:style w:type="character" w:customStyle="1" w:styleId="516pt">
    <w:name w:val="Основной текст (5) + 16 pt;Не полужирный"/>
    <w:rsid w:val="005063DF"/>
    <w:rPr>
      <w:rFonts w:ascii="Times New Roman" w:eastAsia="Times New Roman" w:hAnsi="Times New Roman" w:cs="Times New Roman"/>
      <w:b w:val="0"/>
      <w:bCs w:val="0"/>
      <w:color w:val="000000"/>
      <w:spacing w:val="0"/>
      <w:w w:val="100"/>
      <w:position w:val="0"/>
      <w:sz w:val="32"/>
      <w:szCs w:val="32"/>
      <w:shd w:val="clear" w:color="auto" w:fill="FFFFFF"/>
      <w:lang w:val="ru-RU" w:eastAsia="ru-RU" w:bidi="ru-RU"/>
    </w:rPr>
  </w:style>
  <w:style w:type="paragraph" w:customStyle="1" w:styleId="53">
    <w:name w:val="Основной текст (5)"/>
    <w:basedOn w:val="a"/>
    <w:link w:val="52"/>
    <w:uiPriority w:val="99"/>
    <w:rsid w:val="005063DF"/>
    <w:pPr>
      <w:widowControl w:val="0"/>
      <w:shd w:val="clear" w:color="auto" w:fill="FFFFFF"/>
      <w:spacing w:line="322" w:lineRule="exact"/>
      <w:jc w:val="both"/>
    </w:pPr>
    <w:rPr>
      <w:b/>
      <w:bCs/>
      <w:szCs w:val="28"/>
    </w:rPr>
  </w:style>
  <w:style w:type="character" w:customStyle="1" w:styleId="32">
    <w:name w:val="Основной текст (3)_"/>
    <w:link w:val="310"/>
    <w:uiPriority w:val="99"/>
    <w:locked/>
    <w:rsid w:val="000F3207"/>
    <w:rPr>
      <w:rFonts w:ascii="Times New Roman" w:hAnsi="Times New Roman" w:cs="Times New Roman"/>
      <w:b/>
      <w:bCs/>
      <w:shd w:val="clear" w:color="auto" w:fill="FFFFFF"/>
    </w:rPr>
  </w:style>
  <w:style w:type="character" w:customStyle="1" w:styleId="33">
    <w:name w:val="Основной текст (3)"/>
    <w:basedOn w:val="32"/>
    <w:uiPriority w:val="99"/>
    <w:rsid w:val="000F3207"/>
    <w:rPr>
      <w:rFonts w:ascii="Times New Roman" w:hAnsi="Times New Roman" w:cs="Times New Roman"/>
      <w:b/>
      <w:bCs/>
      <w:shd w:val="clear" w:color="auto" w:fill="FFFFFF"/>
    </w:rPr>
  </w:style>
  <w:style w:type="character" w:customStyle="1" w:styleId="1f4">
    <w:name w:val="Основной текст Знак1"/>
    <w:link w:val="113"/>
    <w:uiPriority w:val="99"/>
    <w:locked/>
    <w:rsid w:val="000F3207"/>
    <w:rPr>
      <w:rFonts w:ascii="Times New Roman" w:hAnsi="Times New Roman" w:cs="Times New Roman"/>
      <w:sz w:val="27"/>
      <w:szCs w:val="27"/>
      <w:shd w:val="clear" w:color="auto" w:fill="FFFFFF"/>
    </w:rPr>
  </w:style>
  <w:style w:type="character" w:customStyle="1" w:styleId="1f5">
    <w:name w:val="Заголовок №1"/>
    <w:basedOn w:val="1f4"/>
    <w:uiPriority w:val="99"/>
    <w:rsid w:val="000F3207"/>
    <w:rPr>
      <w:rFonts w:ascii="Times New Roman" w:hAnsi="Times New Roman" w:cs="Times New Roman"/>
      <w:sz w:val="27"/>
      <w:szCs w:val="27"/>
      <w:shd w:val="clear" w:color="auto" w:fill="FFFFFF"/>
    </w:rPr>
  </w:style>
  <w:style w:type="paragraph" w:customStyle="1" w:styleId="310">
    <w:name w:val="Основной текст (3)1"/>
    <w:basedOn w:val="a"/>
    <w:link w:val="32"/>
    <w:uiPriority w:val="99"/>
    <w:rsid w:val="000F3207"/>
    <w:pPr>
      <w:widowControl w:val="0"/>
      <w:shd w:val="clear" w:color="auto" w:fill="FFFFFF"/>
      <w:spacing w:line="274" w:lineRule="exact"/>
    </w:pPr>
    <w:rPr>
      <w:rFonts w:eastAsia="Calibri"/>
      <w:b/>
      <w:bCs/>
      <w:sz w:val="20"/>
    </w:rPr>
  </w:style>
  <w:style w:type="paragraph" w:customStyle="1" w:styleId="410">
    <w:name w:val="Основной текст (4)1"/>
    <w:basedOn w:val="a"/>
    <w:uiPriority w:val="99"/>
    <w:rsid w:val="000F3207"/>
    <w:pPr>
      <w:widowControl w:val="0"/>
      <w:shd w:val="clear" w:color="auto" w:fill="FFFFFF"/>
      <w:spacing w:after="60" w:line="240" w:lineRule="atLeast"/>
    </w:pPr>
    <w:rPr>
      <w:sz w:val="20"/>
    </w:rPr>
  </w:style>
  <w:style w:type="paragraph" w:customStyle="1" w:styleId="510">
    <w:name w:val="Основной текст (5)1"/>
    <w:basedOn w:val="a"/>
    <w:uiPriority w:val="99"/>
    <w:rsid w:val="000F3207"/>
    <w:pPr>
      <w:widowControl w:val="0"/>
      <w:shd w:val="clear" w:color="auto" w:fill="FFFFFF"/>
      <w:spacing w:before="600" w:after="360" w:line="240" w:lineRule="atLeast"/>
    </w:pPr>
    <w:rPr>
      <w:b/>
      <w:bCs/>
      <w:sz w:val="26"/>
      <w:szCs w:val="26"/>
    </w:rPr>
  </w:style>
  <w:style w:type="paragraph" w:customStyle="1" w:styleId="113">
    <w:name w:val="Заголовок №11"/>
    <w:basedOn w:val="a"/>
    <w:link w:val="1f4"/>
    <w:uiPriority w:val="99"/>
    <w:rsid w:val="000F3207"/>
    <w:pPr>
      <w:widowControl w:val="0"/>
      <w:shd w:val="clear" w:color="auto" w:fill="FFFFFF"/>
      <w:spacing w:after="1320" w:line="346" w:lineRule="exact"/>
      <w:outlineLvl w:val="0"/>
    </w:pPr>
    <w:rPr>
      <w:rFonts w:eastAsia="Calibri"/>
      <w:sz w:val="27"/>
      <w:szCs w:val="27"/>
    </w:rPr>
  </w:style>
  <w:style w:type="character" w:customStyle="1" w:styleId="a6">
    <w:name w:val="Абзац списка Знак"/>
    <w:link w:val="a5"/>
    <w:uiPriority w:val="34"/>
    <w:locked/>
    <w:rsid w:val="008754A1"/>
    <w:rPr>
      <w:rFonts w:ascii="Times New Roman" w:eastAsia="Times New Roman" w:hAnsi="Times New Roman"/>
      <w:sz w:val="28"/>
    </w:rPr>
  </w:style>
  <w:style w:type="paragraph" w:customStyle="1" w:styleId="consplusnormal1">
    <w:name w:val="consplusnormal"/>
    <w:basedOn w:val="a"/>
    <w:uiPriority w:val="99"/>
    <w:rsid w:val="009679F6"/>
    <w:pPr>
      <w:spacing w:before="100" w:beforeAutospacing="1" w:after="100" w:afterAutospacing="1"/>
    </w:pPr>
    <w:rPr>
      <w:sz w:val="24"/>
      <w:szCs w:val="24"/>
    </w:rPr>
  </w:style>
  <w:style w:type="character" w:customStyle="1" w:styleId="20">
    <w:name w:val="Заголовок 2 Знак"/>
    <w:link w:val="2"/>
    <w:uiPriority w:val="99"/>
    <w:rsid w:val="00964261"/>
    <w:rPr>
      <w:rFonts w:ascii="Times New Roman" w:eastAsia="Times New Roman" w:hAnsi="Times New Roman"/>
      <w:sz w:val="28"/>
      <w:szCs w:val="28"/>
    </w:rPr>
  </w:style>
  <w:style w:type="character" w:customStyle="1" w:styleId="30">
    <w:name w:val="Заголовок 3 Знак"/>
    <w:aliases w:val="Знак2 Знак Знак1"/>
    <w:link w:val="3"/>
    <w:uiPriority w:val="99"/>
    <w:rsid w:val="00964261"/>
    <w:rPr>
      <w:rFonts w:ascii="Times New Roman" w:eastAsia="Times New Roman" w:hAnsi="Times New Roman"/>
      <w:i/>
      <w:iCs/>
      <w:smallCaps/>
      <w:spacing w:val="5"/>
      <w:sz w:val="26"/>
      <w:szCs w:val="26"/>
    </w:rPr>
  </w:style>
  <w:style w:type="character" w:customStyle="1" w:styleId="40">
    <w:name w:val="Заголовок 4 Знак"/>
    <w:link w:val="4"/>
    <w:uiPriority w:val="99"/>
    <w:rsid w:val="00964261"/>
    <w:rPr>
      <w:rFonts w:ascii="Times New Roman" w:eastAsia="Times New Roman" w:hAnsi="Times New Roman"/>
      <w:b/>
      <w:bCs/>
      <w:spacing w:val="5"/>
      <w:sz w:val="28"/>
      <w:szCs w:val="24"/>
    </w:rPr>
  </w:style>
  <w:style w:type="character" w:customStyle="1" w:styleId="50">
    <w:name w:val="Заголовок 5 Знак"/>
    <w:link w:val="5"/>
    <w:uiPriority w:val="99"/>
    <w:rsid w:val="00964261"/>
    <w:rPr>
      <w:rFonts w:ascii="Times New Roman" w:eastAsia="Times New Roman" w:hAnsi="Times New Roman"/>
      <w:i/>
      <w:iCs/>
      <w:sz w:val="24"/>
      <w:szCs w:val="24"/>
    </w:rPr>
  </w:style>
  <w:style w:type="character" w:customStyle="1" w:styleId="60">
    <w:name w:val="Заголовок 6 Знак"/>
    <w:link w:val="6"/>
    <w:uiPriority w:val="99"/>
    <w:rsid w:val="00964261"/>
    <w:rPr>
      <w:rFonts w:ascii="Times New Roman" w:eastAsia="Times New Roman" w:hAnsi="Times New Roman"/>
      <w:b/>
      <w:bCs/>
      <w:color w:val="595959"/>
      <w:spacing w:val="5"/>
    </w:rPr>
  </w:style>
  <w:style w:type="character" w:customStyle="1" w:styleId="70">
    <w:name w:val="Заголовок 7 Знак"/>
    <w:link w:val="7"/>
    <w:uiPriority w:val="99"/>
    <w:rsid w:val="00964261"/>
    <w:rPr>
      <w:rFonts w:ascii="Times New Roman" w:eastAsia="Times New Roman" w:hAnsi="Times New Roman"/>
      <w:b/>
      <w:bCs/>
      <w:i/>
      <w:iCs/>
      <w:color w:val="5A5A5A"/>
    </w:rPr>
  </w:style>
  <w:style w:type="character" w:customStyle="1" w:styleId="80">
    <w:name w:val="Заголовок 8 Знак"/>
    <w:link w:val="8"/>
    <w:uiPriority w:val="99"/>
    <w:rsid w:val="00964261"/>
    <w:rPr>
      <w:rFonts w:ascii="Times New Roman" w:eastAsia="Times New Roman" w:hAnsi="Times New Roman"/>
      <w:b/>
      <w:bCs/>
      <w:color w:val="7F7F7F"/>
    </w:rPr>
  </w:style>
  <w:style w:type="character" w:customStyle="1" w:styleId="90">
    <w:name w:val="Заголовок 9 Знак"/>
    <w:link w:val="9"/>
    <w:uiPriority w:val="99"/>
    <w:rsid w:val="00964261"/>
    <w:rPr>
      <w:rFonts w:ascii="Times New Roman" w:eastAsia="Times New Roman" w:hAnsi="Times New Roman"/>
      <w:b/>
      <w:bCs/>
      <w:i/>
      <w:iCs/>
      <w:color w:val="7F7F7F"/>
      <w:sz w:val="18"/>
      <w:szCs w:val="18"/>
    </w:rPr>
  </w:style>
  <w:style w:type="paragraph" w:styleId="aff0">
    <w:name w:val="Body Text Indent"/>
    <w:basedOn w:val="a"/>
    <w:link w:val="aff1"/>
    <w:uiPriority w:val="99"/>
    <w:rsid w:val="00964261"/>
    <w:pPr>
      <w:ind w:firstLine="709"/>
      <w:jc w:val="both"/>
    </w:pPr>
  </w:style>
  <w:style w:type="character" w:customStyle="1" w:styleId="aff1">
    <w:name w:val="Основной текст с отступом Знак"/>
    <w:link w:val="aff0"/>
    <w:uiPriority w:val="99"/>
    <w:rsid w:val="00964261"/>
    <w:rPr>
      <w:rFonts w:ascii="Times New Roman" w:eastAsia="Times New Roman" w:hAnsi="Times New Roman"/>
      <w:sz w:val="28"/>
    </w:rPr>
  </w:style>
  <w:style w:type="paragraph" w:customStyle="1" w:styleId="Postan">
    <w:name w:val="Postan"/>
    <w:basedOn w:val="a"/>
    <w:uiPriority w:val="99"/>
    <w:rsid w:val="00964261"/>
    <w:pPr>
      <w:jc w:val="center"/>
    </w:pPr>
  </w:style>
  <w:style w:type="paragraph" w:customStyle="1" w:styleId="610">
    <w:name w:val="Заголовок 61"/>
    <w:basedOn w:val="a"/>
    <w:next w:val="a"/>
    <w:uiPriority w:val="9"/>
    <w:unhideWhenUsed/>
    <w:rsid w:val="00964261"/>
    <w:pPr>
      <w:shd w:val="clear" w:color="auto" w:fill="FFFFFF"/>
      <w:spacing w:line="271" w:lineRule="auto"/>
      <w:ind w:firstLine="709"/>
      <w:jc w:val="both"/>
      <w:outlineLvl w:val="5"/>
    </w:pPr>
    <w:rPr>
      <w:b/>
      <w:bCs/>
      <w:color w:val="595959"/>
      <w:spacing w:val="5"/>
      <w:szCs w:val="22"/>
    </w:rPr>
  </w:style>
  <w:style w:type="paragraph" w:customStyle="1" w:styleId="710">
    <w:name w:val="Заголовок 71"/>
    <w:basedOn w:val="a"/>
    <w:next w:val="a"/>
    <w:uiPriority w:val="9"/>
    <w:unhideWhenUsed/>
    <w:rsid w:val="00964261"/>
    <w:pPr>
      <w:ind w:firstLine="709"/>
      <w:jc w:val="both"/>
      <w:outlineLvl w:val="6"/>
    </w:pPr>
    <w:rPr>
      <w:b/>
      <w:bCs/>
      <w:i/>
      <w:iCs/>
      <w:color w:val="5A5A5A"/>
      <w:sz w:val="20"/>
    </w:rPr>
  </w:style>
  <w:style w:type="paragraph" w:customStyle="1" w:styleId="810">
    <w:name w:val="Заголовок 81"/>
    <w:basedOn w:val="a"/>
    <w:next w:val="a"/>
    <w:uiPriority w:val="9"/>
    <w:unhideWhenUsed/>
    <w:qFormat/>
    <w:rsid w:val="00964261"/>
    <w:pPr>
      <w:ind w:firstLine="709"/>
      <w:jc w:val="both"/>
      <w:outlineLvl w:val="7"/>
    </w:pPr>
    <w:rPr>
      <w:b/>
      <w:bCs/>
      <w:color w:val="7F7F7F"/>
      <w:sz w:val="20"/>
    </w:rPr>
  </w:style>
  <w:style w:type="paragraph" w:customStyle="1" w:styleId="910">
    <w:name w:val="Заголовок 91"/>
    <w:basedOn w:val="a"/>
    <w:next w:val="a"/>
    <w:uiPriority w:val="9"/>
    <w:semiHidden/>
    <w:unhideWhenUsed/>
    <w:qFormat/>
    <w:rsid w:val="00964261"/>
    <w:pPr>
      <w:spacing w:line="271" w:lineRule="auto"/>
      <w:ind w:firstLine="709"/>
      <w:jc w:val="both"/>
      <w:outlineLvl w:val="8"/>
    </w:pPr>
    <w:rPr>
      <w:b/>
      <w:bCs/>
      <w:i/>
      <w:iCs/>
      <w:color w:val="7F7F7F"/>
      <w:sz w:val="18"/>
      <w:szCs w:val="18"/>
    </w:rPr>
  </w:style>
  <w:style w:type="character" w:customStyle="1" w:styleId="311">
    <w:name w:val="Заголовок 3 Знак1"/>
    <w:aliases w:val="Знак2 Знак Знак"/>
    <w:uiPriority w:val="99"/>
    <w:semiHidden/>
    <w:locked/>
    <w:rsid w:val="00964261"/>
    <w:rPr>
      <w:rFonts w:ascii="Arial" w:hAnsi="Arial"/>
      <w:b/>
      <w:sz w:val="26"/>
    </w:rPr>
  </w:style>
  <w:style w:type="character" w:customStyle="1" w:styleId="af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f3"/>
    <w:uiPriority w:val="99"/>
    <w:locked/>
    <w:rsid w:val="00964261"/>
    <w:rPr>
      <w:sz w:val="24"/>
    </w:rPr>
  </w:style>
  <w:style w:type="paragraph" w:styleId="af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2"/>
    <w:uiPriority w:val="99"/>
    <w:unhideWhenUsed/>
    <w:rsid w:val="00964261"/>
    <w:pPr>
      <w:ind w:firstLine="709"/>
      <w:jc w:val="both"/>
    </w:pPr>
    <w:rPr>
      <w:rFonts w:ascii="Calibri" w:eastAsia="Calibri" w:hAnsi="Calibri"/>
      <w:sz w:val="24"/>
    </w:rPr>
  </w:style>
  <w:style w:type="character" w:customStyle="1" w:styleId="1f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964261"/>
    <w:rPr>
      <w:rFonts w:ascii="Times New Roman" w:eastAsia="Times New Roman" w:hAnsi="Times New Roman"/>
    </w:rPr>
  </w:style>
  <w:style w:type="paragraph" w:styleId="aff4">
    <w:name w:val="endnote text"/>
    <w:basedOn w:val="a"/>
    <w:link w:val="aff5"/>
    <w:uiPriority w:val="99"/>
    <w:unhideWhenUsed/>
    <w:rsid w:val="00964261"/>
    <w:pPr>
      <w:ind w:firstLine="709"/>
      <w:jc w:val="both"/>
    </w:pPr>
    <w:rPr>
      <w:szCs w:val="22"/>
    </w:rPr>
  </w:style>
  <w:style w:type="character" w:customStyle="1" w:styleId="aff5">
    <w:name w:val="Текст концевой сноски Знак"/>
    <w:link w:val="aff4"/>
    <w:uiPriority w:val="99"/>
    <w:rsid w:val="00964261"/>
    <w:rPr>
      <w:rFonts w:ascii="Times New Roman" w:eastAsia="Times New Roman" w:hAnsi="Times New Roman"/>
      <w:sz w:val="28"/>
      <w:szCs w:val="22"/>
    </w:rPr>
  </w:style>
  <w:style w:type="paragraph" w:styleId="aff6">
    <w:name w:val="Title"/>
    <w:aliases w:val="Заголовок"/>
    <w:basedOn w:val="a"/>
    <w:next w:val="a"/>
    <w:link w:val="aff7"/>
    <w:uiPriority w:val="99"/>
    <w:qFormat/>
    <w:rsid w:val="00964261"/>
    <w:pPr>
      <w:contextualSpacing/>
      <w:jc w:val="center"/>
    </w:pPr>
    <w:rPr>
      <w:b/>
      <w:szCs w:val="52"/>
    </w:rPr>
  </w:style>
  <w:style w:type="character" w:customStyle="1" w:styleId="aff7">
    <w:name w:val="Название Знак"/>
    <w:aliases w:val="Заголовок Знак"/>
    <w:link w:val="aff6"/>
    <w:uiPriority w:val="99"/>
    <w:rsid w:val="00964261"/>
    <w:rPr>
      <w:rFonts w:ascii="Times New Roman" w:eastAsia="Times New Roman" w:hAnsi="Times New Roman"/>
      <w:b/>
      <w:sz w:val="28"/>
      <w:szCs w:val="52"/>
    </w:rPr>
  </w:style>
  <w:style w:type="paragraph" w:styleId="aff8">
    <w:name w:val="Subtitle"/>
    <w:basedOn w:val="a"/>
    <w:next w:val="a"/>
    <w:link w:val="aff9"/>
    <w:uiPriority w:val="11"/>
    <w:qFormat/>
    <w:rsid w:val="00964261"/>
    <w:pPr>
      <w:ind w:left="10206"/>
      <w:jc w:val="center"/>
    </w:pPr>
    <w:rPr>
      <w:iCs/>
      <w:szCs w:val="28"/>
    </w:rPr>
  </w:style>
  <w:style w:type="character" w:customStyle="1" w:styleId="aff9">
    <w:name w:val="Подзаголовок Знак"/>
    <w:link w:val="aff8"/>
    <w:uiPriority w:val="11"/>
    <w:rsid w:val="00964261"/>
    <w:rPr>
      <w:rFonts w:ascii="Times New Roman" w:eastAsia="Times New Roman" w:hAnsi="Times New Roman"/>
      <w:iCs/>
      <w:sz w:val="28"/>
      <w:szCs w:val="28"/>
    </w:rPr>
  </w:style>
  <w:style w:type="paragraph" w:styleId="27">
    <w:name w:val="Body Text 2"/>
    <w:basedOn w:val="a"/>
    <w:link w:val="28"/>
    <w:uiPriority w:val="99"/>
    <w:unhideWhenUsed/>
    <w:rsid w:val="00964261"/>
    <w:pPr>
      <w:spacing w:after="120" w:line="480" w:lineRule="auto"/>
      <w:ind w:firstLine="709"/>
      <w:jc w:val="both"/>
    </w:pPr>
    <w:rPr>
      <w:sz w:val="24"/>
      <w:szCs w:val="24"/>
    </w:rPr>
  </w:style>
  <w:style w:type="character" w:customStyle="1" w:styleId="28">
    <w:name w:val="Основной текст 2 Знак"/>
    <w:link w:val="27"/>
    <w:uiPriority w:val="99"/>
    <w:rsid w:val="00964261"/>
    <w:rPr>
      <w:rFonts w:ascii="Times New Roman" w:eastAsia="Times New Roman" w:hAnsi="Times New Roman"/>
      <w:sz w:val="24"/>
      <w:szCs w:val="24"/>
    </w:rPr>
  </w:style>
  <w:style w:type="paragraph" w:styleId="34">
    <w:name w:val="Body Text Indent 3"/>
    <w:basedOn w:val="a"/>
    <w:link w:val="35"/>
    <w:uiPriority w:val="99"/>
    <w:unhideWhenUsed/>
    <w:rsid w:val="00964261"/>
    <w:pPr>
      <w:spacing w:after="120"/>
      <w:ind w:left="283" w:firstLine="709"/>
      <w:jc w:val="both"/>
    </w:pPr>
    <w:rPr>
      <w:sz w:val="16"/>
      <w:szCs w:val="22"/>
    </w:rPr>
  </w:style>
  <w:style w:type="character" w:customStyle="1" w:styleId="35">
    <w:name w:val="Основной текст с отступом 3 Знак"/>
    <w:link w:val="34"/>
    <w:uiPriority w:val="99"/>
    <w:rsid w:val="00964261"/>
    <w:rPr>
      <w:rFonts w:ascii="Times New Roman" w:eastAsia="Times New Roman" w:hAnsi="Times New Roman"/>
      <w:sz w:val="16"/>
      <w:szCs w:val="22"/>
    </w:rPr>
  </w:style>
  <w:style w:type="paragraph" w:styleId="affa">
    <w:name w:val="Plain Text"/>
    <w:basedOn w:val="a"/>
    <w:link w:val="affb"/>
    <w:uiPriority w:val="99"/>
    <w:unhideWhenUsed/>
    <w:rsid w:val="00964261"/>
    <w:pPr>
      <w:ind w:firstLine="709"/>
      <w:jc w:val="both"/>
    </w:pPr>
    <w:rPr>
      <w:rFonts w:ascii="Courier New" w:hAnsi="Courier New"/>
      <w:szCs w:val="22"/>
    </w:rPr>
  </w:style>
  <w:style w:type="character" w:customStyle="1" w:styleId="affb">
    <w:name w:val="Текст Знак"/>
    <w:link w:val="affa"/>
    <w:uiPriority w:val="99"/>
    <w:rsid w:val="00964261"/>
    <w:rPr>
      <w:rFonts w:ascii="Courier New" w:eastAsia="Times New Roman" w:hAnsi="Courier New"/>
      <w:sz w:val="28"/>
      <w:szCs w:val="22"/>
    </w:rPr>
  </w:style>
  <w:style w:type="character" w:customStyle="1" w:styleId="afc">
    <w:name w:val="Без интервала Знак"/>
    <w:link w:val="afb"/>
    <w:uiPriority w:val="1"/>
    <w:locked/>
    <w:rsid w:val="00964261"/>
    <w:rPr>
      <w:sz w:val="22"/>
      <w:szCs w:val="22"/>
      <w:lang w:eastAsia="en-US" w:bidi="ar-SA"/>
    </w:rPr>
  </w:style>
  <w:style w:type="paragraph" w:styleId="29">
    <w:name w:val="Quote"/>
    <w:basedOn w:val="a"/>
    <w:next w:val="a"/>
    <w:link w:val="2a"/>
    <w:uiPriority w:val="29"/>
    <w:qFormat/>
    <w:rsid w:val="00964261"/>
    <w:pPr>
      <w:ind w:firstLine="709"/>
      <w:jc w:val="both"/>
    </w:pPr>
    <w:rPr>
      <w:i/>
      <w:iCs/>
      <w:szCs w:val="22"/>
    </w:rPr>
  </w:style>
  <w:style w:type="character" w:customStyle="1" w:styleId="2a">
    <w:name w:val="Цитата 2 Знак"/>
    <w:link w:val="29"/>
    <w:uiPriority w:val="29"/>
    <w:rsid w:val="00964261"/>
    <w:rPr>
      <w:rFonts w:ascii="Times New Roman" w:eastAsia="Times New Roman" w:hAnsi="Times New Roman"/>
      <w:i/>
      <w:iCs/>
      <w:sz w:val="28"/>
      <w:szCs w:val="22"/>
    </w:rPr>
  </w:style>
  <w:style w:type="paragraph" w:styleId="affc">
    <w:name w:val="Intense Quote"/>
    <w:basedOn w:val="a"/>
    <w:next w:val="a"/>
    <w:link w:val="affd"/>
    <w:uiPriority w:val="30"/>
    <w:qFormat/>
    <w:rsid w:val="00964261"/>
    <w:pPr>
      <w:pBdr>
        <w:top w:val="single" w:sz="4" w:space="10" w:color="auto"/>
        <w:bottom w:val="single" w:sz="4" w:space="10" w:color="auto"/>
      </w:pBdr>
      <w:spacing w:before="240" w:after="240" w:line="300" w:lineRule="auto"/>
      <w:ind w:left="1152" w:right="1152" w:firstLine="709"/>
      <w:jc w:val="both"/>
    </w:pPr>
    <w:rPr>
      <w:i/>
      <w:iCs/>
      <w:szCs w:val="22"/>
    </w:rPr>
  </w:style>
  <w:style w:type="character" w:customStyle="1" w:styleId="affd">
    <w:name w:val="Выделенная цитата Знак"/>
    <w:link w:val="affc"/>
    <w:uiPriority w:val="30"/>
    <w:rsid w:val="00964261"/>
    <w:rPr>
      <w:rFonts w:ascii="Times New Roman" w:eastAsia="Times New Roman" w:hAnsi="Times New Roman"/>
      <w:i/>
      <w:iCs/>
      <w:sz w:val="28"/>
      <w:szCs w:val="22"/>
    </w:rPr>
  </w:style>
  <w:style w:type="paragraph" w:customStyle="1" w:styleId="affe">
    <w:name w:val="Таблицы (моноширинный)"/>
    <w:basedOn w:val="a"/>
    <w:next w:val="a"/>
    <w:uiPriority w:val="99"/>
    <w:rsid w:val="00964261"/>
    <w:pPr>
      <w:widowControl w:val="0"/>
      <w:autoSpaceDE w:val="0"/>
      <w:autoSpaceDN w:val="0"/>
      <w:adjustRightInd w:val="0"/>
      <w:ind w:firstLine="709"/>
      <w:jc w:val="both"/>
    </w:pPr>
    <w:rPr>
      <w:rFonts w:ascii="Courier New" w:hAnsi="Courier New" w:cs="Courier New"/>
      <w:sz w:val="24"/>
      <w:szCs w:val="24"/>
    </w:rPr>
  </w:style>
  <w:style w:type="paragraph" w:customStyle="1" w:styleId="211">
    <w:name w:val="Основной текст 21"/>
    <w:basedOn w:val="a"/>
    <w:uiPriority w:val="99"/>
    <w:rsid w:val="00964261"/>
    <w:pPr>
      <w:widowControl w:val="0"/>
      <w:overflowPunct w:val="0"/>
      <w:autoSpaceDE w:val="0"/>
      <w:autoSpaceDN w:val="0"/>
      <w:adjustRightInd w:val="0"/>
      <w:ind w:firstLine="709"/>
      <w:jc w:val="both"/>
    </w:pPr>
    <w:rPr>
      <w:szCs w:val="22"/>
    </w:rPr>
  </w:style>
  <w:style w:type="paragraph" w:customStyle="1" w:styleId="afff">
    <w:name w:val="Заголовок статьи"/>
    <w:basedOn w:val="a"/>
    <w:next w:val="a"/>
    <w:uiPriority w:val="99"/>
    <w:rsid w:val="00964261"/>
    <w:pPr>
      <w:autoSpaceDE w:val="0"/>
      <w:autoSpaceDN w:val="0"/>
      <w:adjustRightInd w:val="0"/>
      <w:ind w:left="1612" w:hanging="892"/>
      <w:jc w:val="both"/>
    </w:pPr>
    <w:rPr>
      <w:rFonts w:ascii="Arial" w:hAnsi="Arial" w:cs="Arial"/>
      <w:sz w:val="24"/>
      <w:szCs w:val="24"/>
    </w:rPr>
  </w:style>
  <w:style w:type="character" w:customStyle="1" w:styleId="ConsPlusNonformat0">
    <w:name w:val="ConsPlusNonformat Знак"/>
    <w:link w:val="ConsPlusNonformat"/>
    <w:uiPriority w:val="99"/>
    <w:locked/>
    <w:rsid w:val="00964261"/>
    <w:rPr>
      <w:rFonts w:ascii="Courier New" w:eastAsia="Times New Roman" w:hAnsi="Courier New" w:cs="Courier New"/>
      <w:lang w:val="ru-RU" w:eastAsia="ru-RU" w:bidi="ar-SA"/>
    </w:rPr>
  </w:style>
  <w:style w:type="character" w:customStyle="1" w:styleId="QuoteChar">
    <w:name w:val="Quote Char"/>
    <w:link w:val="212"/>
    <w:uiPriority w:val="99"/>
    <w:locked/>
    <w:rsid w:val="00964261"/>
    <w:rPr>
      <w:i/>
      <w:color w:val="000000"/>
    </w:rPr>
  </w:style>
  <w:style w:type="paragraph" w:customStyle="1" w:styleId="212">
    <w:name w:val="Цитата 21"/>
    <w:basedOn w:val="a"/>
    <w:next w:val="a"/>
    <w:link w:val="QuoteChar"/>
    <w:uiPriority w:val="99"/>
    <w:rsid w:val="00964261"/>
    <w:pPr>
      <w:spacing w:after="200" w:line="276" w:lineRule="auto"/>
      <w:ind w:firstLine="709"/>
      <w:jc w:val="both"/>
    </w:pPr>
    <w:rPr>
      <w:rFonts w:ascii="Calibri" w:eastAsia="Calibri" w:hAnsi="Calibri"/>
      <w:i/>
      <w:color w:val="000000"/>
      <w:sz w:val="20"/>
    </w:rPr>
  </w:style>
  <w:style w:type="character" w:customStyle="1" w:styleId="IntenseQuoteChar">
    <w:name w:val="Intense Quote Char"/>
    <w:link w:val="1f7"/>
    <w:uiPriority w:val="99"/>
    <w:locked/>
    <w:rsid w:val="00964261"/>
    <w:rPr>
      <w:b/>
      <w:i/>
      <w:color w:val="4F81BD"/>
    </w:rPr>
  </w:style>
  <w:style w:type="paragraph" w:customStyle="1" w:styleId="1f7">
    <w:name w:val="Выделенная цитата1"/>
    <w:basedOn w:val="a"/>
    <w:next w:val="a"/>
    <w:link w:val="IntenseQuoteChar"/>
    <w:uiPriority w:val="99"/>
    <w:rsid w:val="00964261"/>
    <w:pPr>
      <w:pBdr>
        <w:bottom w:val="single" w:sz="4" w:space="4" w:color="4F81BD"/>
      </w:pBdr>
      <w:spacing w:before="200" w:after="280" w:line="276" w:lineRule="auto"/>
      <w:ind w:left="936" w:right="936" w:firstLine="709"/>
      <w:jc w:val="both"/>
    </w:pPr>
    <w:rPr>
      <w:rFonts w:ascii="Calibri" w:eastAsia="Calibri" w:hAnsi="Calibri"/>
      <w:b/>
      <w:i/>
      <w:color w:val="4F81BD"/>
      <w:sz w:val="20"/>
    </w:rPr>
  </w:style>
  <w:style w:type="paragraph" w:customStyle="1" w:styleId="pj">
    <w:name w:val="pj"/>
    <w:basedOn w:val="a"/>
    <w:uiPriority w:val="99"/>
    <w:rsid w:val="00964261"/>
    <w:pPr>
      <w:spacing w:before="100" w:beforeAutospacing="1" w:after="100" w:afterAutospacing="1"/>
      <w:ind w:firstLine="709"/>
      <w:jc w:val="both"/>
    </w:pPr>
    <w:rPr>
      <w:sz w:val="24"/>
      <w:szCs w:val="24"/>
    </w:rPr>
  </w:style>
  <w:style w:type="character" w:customStyle="1" w:styleId="sub">
    <w:name w:val="sub"/>
    <w:rsid w:val="00964261"/>
  </w:style>
  <w:style w:type="character" w:customStyle="1" w:styleId="normaltextrun">
    <w:name w:val="normaltextrun"/>
    <w:rsid w:val="00964261"/>
  </w:style>
  <w:style w:type="character" w:styleId="afff0">
    <w:name w:val="endnote reference"/>
    <w:uiPriority w:val="99"/>
    <w:unhideWhenUsed/>
    <w:rsid w:val="00964261"/>
    <w:rPr>
      <w:vertAlign w:val="superscript"/>
    </w:rPr>
  </w:style>
  <w:style w:type="paragraph" w:customStyle="1" w:styleId="1f8">
    <w:name w:val="Текст примечания1"/>
    <w:basedOn w:val="a"/>
    <w:next w:val="af1"/>
    <w:uiPriority w:val="99"/>
    <w:unhideWhenUsed/>
    <w:rsid w:val="00964261"/>
    <w:pPr>
      <w:spacing w:after="200"/>
      <w:ind w:firstLine="709"/>
      <w:jc w:val="both"/>
    </w:pPr>
    <w:rPr>
      <w:sz w:val="20"/>
      <w:lang w:eastAsia="en-US"/>
    </w:rPr>
  </w:style>
  <w:style w:type="character" w:customStyle="1" w:styleId="1f9">
    <w:name w:val="Текст примечания Знак1"/>
    <w:basedOn w:val="a0"/>
    <w:rsid w:val="00964261"/>
  </w:style>
  <w:style w:type="character" w:styleId="afff1">
    <w:name w:val="footnote reference"/>
    <w:aliases w:val="Знак сноски 1,Знак сноски-FN,Ciae niinee-FN,Referencia nota al pie"/>
    <w:uiPriority w:val="99"/>
    <w:unhideWhenUsed/>
    <w:rsid w:val="00964261"/>
    <w:rPr>
      <w:vertAlign w:val="superscript"/>
    </w:rPr>
  </w:style>
  <w:style w:type="paragraph" w:styleId="afff2">
    <w:name w:val="TOC Heading"/>
    <w:basedOn w:val="1"/>
    <w:next w:val="a"/>
    <w:uiPriority w:val="39"/>
    <w:unhideWhenUsed/>
    <w:qFormat/>
    <w:rsid w:val="00964261"/>
    <w:pPr>
      <w:keepNext w:val="0"/>
      <w:spacing w:before="0" w:after="0"/>
      <w:contextualSpacing/>
      <w:jc w:val="center"/>
      <w:outlineLvl w:val="9"/>
    </w:pPr>
    <w:rPr>
      <w:rFonts w:ascii="Times New Roman" w:hAnsi="Times New Roman"/>
      <w:b w:val="0"/>
      <w:bCs w:val="0"/>
      <w:spacing w:val="5"/>
      <w:kern w:val="0"/>
      <w:sz w:val="28"/>
      <w:szCs w:val="36"/>
      <w:lang w:bidi="en-US"/>
    </w:rPr>
  </w:style>
  <w:style w:type="paragraph" w:customStyle="1" w:styleId="114">
    <w:name w:val="Оглавление 11"/>
    <w:basedOn w:val="a"/>
    <w:next w:val="a"/>
    <w:autoRedefine/>
    <w:uiPriority w:val="39"/>
    <w:unhideWhenUsed/>
    <w:rsid w:val="00964261"/>
    <w:pPr>
      <w:tabs>
        <w:tab w:val="left" w:pos="440"/>
        <w:tab w:val="right" w:leader="dot" w:pos="10197"/>
      </w:tabs>
      <w:spacing w:after="100" w:line="259" w:lineRule="auto"/>
      <w:ind w:firstLine="709"/>
      <w:jc w:val="both"/>
    </w:pPr>
    <w:rPr>
      <w:sz w:val="22"/>
      <w:szCs w:val="22"/>
    </w:rPr>
  </w:style>
  <w:style w:type="character" w:styleId="afff3">
    <w:name w:val="Intense Emphasis"/>
    <w:uiPriority w:val="21"/>
    <w:qFormat/>
    <w:rsid w:val="00964261"/>
    <w:rPr>
      <w:b/>
      <w:bCs/>
      <w:i/>
      <w:iCs/>
    </w:rPr>
  </w:style>
  <w:style w:type="paragraph" w:customStyle="1" w:styleId="paragraph">
    <w:name w:val="paragraph"/>
    <w:basedOn w:val="a"/>
    <w:uiPriority w:val="99"/>
    <w:rsid w:val="00964261"/>
    <w:pPr>
      <w:spacing w:before="100" w:beforeAutospacing="1" w:after="100" w:afterAutospacing="1"/>
      <w:ind w:firstLine="709"/>
      <w:jc w:val="both"/>
    </w:pPr>
    <w:rPr>
      <w:sz w:val="24"/>
      <w:szCs w:val="24"/>
    </w:rPr>
  </w:style>
  <w:style w:type="character" w:customStyle="1" w:styleId="eop">
    <w:name w:val="eop"/>
    <w:rsid w:val="00964261"/>
  </w:style>
  <w:style w:type="character" w:styleId="afff4">
    <w:name w:val="Emphasis"/>
    <w:uiPriority w:val="99"/>
    <w:qFormat/>
    <w:rsid w:val="00964261"/>
    <w:rPr>
      <w:b/>
      <w:bCs/>
      <w:i/>
      <w:iCs/>
      <w:spacing w:val="10"/>
    </w:rPr>
  </w:style>
  <w:style w:type="character" w:styleId="afff5">
    <w:name w:val="Subtle Emphasis"/>
    <w:uiPriority w:val="19"/>
    <w:qFormat/>
    <w:rsid w:val="00964261"/>
    <w:rPr>
      <w:i/>
      <w:iCs/>
    </w:rPr>
  </w:style>
  <w:style w:type="character" w:styleId="afff6">
    <w:name w:val="Subtle Reference"/>
    <w:uiPriority w:val="31"/>
    <w:qFormat/>
    <w:rsid w:val="00964261"/>
    <w:rPr>
      <w:smallCaps/>
    </w:rPr>
  </w:style>
  <w:style w:type="character" w:styleId="afff7">
    <w:name w:val="Intense Reference"/>
    <w:uiPriority w:val="32"/>
    <w:qFormat/>
    <w:rsid w:val="00964261"/>
    <w:rPr>
      <w:b/>
      <w:bCs/>
      <w:smallCaps/>
    </w:rPr>
  </w:style>
  <w:style w:type="character" w:styleId="afff8">
    <w:name w:val="Book Title"/>
    <w:uiPriority w:val="33"/>
    <w:qFormat/>
    <w:rsid w:val="00964261"/>
    <w:rPr>
      <w:i/>
      <w:iCs/>
      <w:smallCaps/>
      <w:spacing w:val="5"/>
    </w:rPr>
  </w:style>
  <w:style w:type="paragraph" w:customStyle="1" w:styleId="afff9">
    <w:name w:val="Таб_заг"/>
    <w:basedOn w:val="afb"/>
    <w:link w:val="afffa"/>
    <w:qFormat/>
    <w:rsid w:val="00964261"/>
    <w:pPr>
      <w:jc w:val="center"/>
    </w:pPr>
    <w:rPr>
      <w:rFonts w:ascii="Times New Roman" w:eastAsia="Times New Roman" w:hAnsi="Times New Roman"/>
      <w:sz w:val="24"/>
    </w:rPr>
  </w:style>
  <w:style w:type="character" w:customStyle="1" w:styleId="afffa">
    <w:name w:val="Таб_заг Знак"/>
    <w:link w:val="afff9"/>
    <w:rsid w:val="00964261"/>
    <w:rPr>
      <w:rFonts w:ascii="Times New Roman" w:eastAsia="Times New Roman" w:hAnsi="Times New Roman"/>
      <w:sz w:val="24"/>
      <w:szCs w:val="22"/>
      <w:lang w:eastAsia="en-US" w:bidi="ar-SA"/>
    </w:rPr>
  </w:style>
  <w:style w:type="paragraph" w:customStyle="1" w:styleId="afffb">
    <w:name w:val="Таб_текст"/>
    <w:basedOn w:val="afb"/>
    <w:link w:val="afffc"/>
    <w:qFormat/>
    <w:rsid w:val="00964261"/>
    <w:rPr>
      <w:rFonts w:ascii="Times New Roman" w:eastAsia="Times New Roman" w:hAnsi="Times New Roman"/>
      <w:sz w:val="24"/>
    </w:rPr>
  </w:style>
  <w:style w:type="character" w:customStyle="1" w:styleId="afffc">
    <w:name w:val="Таб_текст Знак"/>
    <w:link w:val="afffb"/>
    <w:rsid w:val="00964261"/>
    <w:rPr>
      <w:rFonts w:ascii="Times New Roman" w:eastAsia="Times New Roman" w:hAnsi="Times New Roman"/>
      <w:sz w:val="24"/>
      <w:szCs w:val="22"/>
      <w:lang w:eastAsia="en-US" w:bidi="ar-SA"/>
    </w:rPr>
  </w:style>
  <w:style w:type="character" w:styleId="afffd">
    <w:name w:val="Placeholder Text"/>
    <w:uiPriority w:val="99"/>
    <w:semiHidden/>
    <w:rsid w:val="00964261"/>
    <w:rPr>
      <w:color w:val="808080"/>
    </w:rPr>
  </w:style>
  <w:style w:type="character" w:customStyle="1" w:styleId="register-cardval">
    <w:name w:val="register-card__val"/>
    <w:basedOn w:val="a0"/>
    <w:rsid w:val="00964261"/>
  </w:style>
  <w:style w:type="character" w:customStyle="1" w:styleId="col-xs-6">
    <w:name w:val="col-xs-6"/>
    <w:basedOn w:val="a0"/>
    <w:rsid w:val="00964261"/>
  </w:style>
  <w:style w:type="paragraph" w:customStyle="1" w:styleId="ConsPlusTitlePage">
    <w:name w:val="ConsPlusTitlePage"/>
    <w:uiPriority w:val="99"/>
    <w:rsid w:val="00964261"/>
    <w:pPr>
      <w:widowControl w:val="0"/>
      <w:autoSpaceDE w:val="0"/>
      <w:autoSpaceDN w:val="0"/>
    </w:pPr>
    <w:rPr>
      <w:rFonts w:ascii="Tahoma" w:eastAsia="Times New Roman" w:hAnsi="Tahoma" w:cs="Tahoma"/>
    </w:rPr>
  </w:style>
  <w:style w:type="paragraph" w:styleId="2b">
    <w:name w:val="toc 2"/>
    <w:basedOn w:val="a"/>
    <w:next w:val="a"/>
    <w:autoRedefine/>
    <w:uiPriority w:val="39"/>
    <w:unhideWhenUsed/>
    <w:rsid w:val="00964261"/>
    <w:pPr>
      <w:spacing w:after="100"/>
      <w:ind w:left="240" w:firstLine="567"/>
    </w:pPr>
    <w:rPr>
      <w:sz w:val="24"/>
      <w:szCs w:val="22"/>
      <w:lang w:bidi="ru-RU"/>
    </w:rPr>
  </w:style>
  <w:style w:type="table" w:customStyle="1" w:styleId="1fa">
    <w:name w:val="Сетка таблицы1"/>
    <w:basedOn w:val="a1"/>
    <w:next w:val="ac"/>
    <w:uiPriority w:val="59"/>
    <w:rsid w:val="00964261"/>
    <w:rPr>
      <w:rFonts w:ascii="Times New Roman" w:eastAsia="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1">
    <w:name w:val="Заголовок 6 Знак1"/>
    <w:semiHidden/>
    <w:rsid w:val="00964261"/>
    <w:rPr>
      <w:rFonts w:ascii="Cambria" w:eastAsia="Times New Roman" w:hAnsi="Cambria" w:cs="Times New Roman"/>
      <w:i/>
      <w:iCs/>
      <w:color w:val="243F60"/>
    </w:rPr>
  </w:style>
  <w:style w:type="character" w:customStyle="1" w:styleId="711">
    <w:name w:val="Заголовок 7 Знак1"/>
    <w:semiHidden/>
    <w:rsid w:val="00964261"/>
    <w:rPr>
      <w:rFonts w:ascii="Cambria" w:eastAsia="Times New Roman" w:hAnsi="Cambria" w:cs="Times New Roman"/>
      <w:i/>
      <w:iCs/>
      <w:color w:val="404040"/>
    </w:rPr>
  </w:style>
  <w:style w:type="character" w:customStyle="1" w:styleId="811">
    <w:name w:val="Заголовок 8 Знак1"/>
    <w:semiHidden/>
    <w:rsid w:val="00964261"/>
    <w:rPr>
      <w:rFonts w:ascii="Cambria" w:eastAsia="Times New Roman" w:hAnsi="Cambria" w:cs="Times New Roman"/>
      <w:color w:val="404040"/>
    </w:rPr>
  </w:style>
  <w:style w:type="character" w:customStyle="1" w:styleId="911">
    <w:name w:val="Заголовок 9 Знак1"/>
    <w:semiHidden/>
    <w:rsid w:val="00964261"/>
    <w:rPr>
      <w:rFonts w:ascii="Cambria" w:eastAsia="Times New Roman" w:hAnsi="Cambria" w:cs="Times New Roman"/>
      <w:i/>
      <w:iCs/>
      <w:color w:val="404040"/>
    </w:rPr>
  </w:style>
  <w:style w:type="paragraph" w:styleId="afffe">
    <w:name w:val="Body Text First Indent"/>
    <w:basedOn w:val="a"/>
    <w:link w:val="affff"/>
    <w:uiPriority w:val="99"/>
    <w:unhideWhenUsed/>
    <w:rsid w:val="00964261"/>
    <w:pPr>
      <w:ind w:firstLine="210"/>
    </w:pPr>
    <w:rPr>
      <w:rFonts w:ascii="Arial" w:hAnsi="Arial"/>
      <w:szCs w:val="28"/>
    </w:rPr>
  </w:style>
  <w:style w:type="character" w:customStyle="1" w:styleId="affff">
    <w:name w:val="Красная строка Знак"/>
    <w:link w:val="afffe"/>
    <w:uiPriority w:val="99"/>
    <w:rsid w:val="00964261"/>
    <w:rPr>
      <w:rFonts w:ascii="Arial" w:eastAsia="Times New Roman" w:hAnsi="Arial" w:cs="Arial"/>
      <w:sz w:val="28"/>
      <w:szCs w:val="28"/>
      <w:lang w:eastAsia="ru-RU"/>
    </w:rPr>
  </w:style>
  <w:style w:type="paragraph" w:styleId="affff0">
    <w:name w:val="List Bullet"/>
    <w:basedOn w:val="afffe"/>
    <w:uiPriority w:val="99"/>
    <w:unhideWhenUsed/>
    <w:rsid w:val="00964261"/>
    <w:pPr>
      <w:tabs>
        <w:tab w:val="num" w:pos="360"/>
      </w:tabs>
      <w:ind w:left="360" w:hanging="360"/>
    </w:pPr>
  </w:style>
  <w:style w:type="paragraph" w:styleId="36">
    <w:name w:val="List 3"/>
    <w:basedOn w:val="a"/>
    <w:uiPriority w:val="99"/>
    <w:unhideWhenUsed/>
    <w:rsid w:val="00964261"/>
    <w:pPr>
      <w:ind w:left="849" w:hanging="283"/>
      <w:jc w:val="both"/>
    </w:pPr>
    <w:rPr>
      <w:rFonts w:ascii="Arial" w:hAnsi="Arial" w:cs="Arial"/>
      <w:szCs w:val="28"/>
    </w:rPr>
  </w:style>
  <w:style w:type="paragraph" w:customStyle="1" w:styleId="affff1">
    <w:name w:val="Внимание: Криминал!!"/>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2">
    <w:name w:val="Внимание: недобросовестность!"/>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3">
    <w:name w:val="Основное меню (преемственное)"/>
    <w:basedOn w:val="a"/>
    <w:next w:val="a"/>
    <w:uiPriority w:val="99"/>
    <w:rsid w:val="00964261"/>
    <w:pPr>
      <w:widowControl w:val="0"/>
      <w:autoSpaceDE w:val="0"/>
      <w:autoSpaceDN w:val="0"/>
      <w:adjustRightInd w:val="0"/>
      <w:jc w:val="both"/>
    </w:pPr>
    <w:rPr>
      <w:rFonts w:ascii="Verdana" w:hAnsi="Verdana" w:cs="Verdana"/>
      <w:sz w:val="24"/>
      <w:szCs w:val="24"/>
    </w:rPr>
  </w:style>
  <w:style w:type="paragraph" w:customStyle="1" w:styleId="affff4">
    <w:name w:val="Интерактивный заголовок"/>
    <w:basedOn w:val="aff6"/>
    <w:next w:val="a"/>
    <w:uiPriority w:val="99"/>
    <w:rsid w:val="00964261"/>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5">
    <w:name w:val="Интерфейс"/>
    <w:basedOn w:val="a"/>
    <w:next w:val="a"/>
    <w:uiPriority w:val="99"/>
    <w:rsid w:val="00964261"/>
    <w:pPr>
      <w:widowControl w:val="0"/>
      <w:autoSpaceDE w:val="0"/>
      <w:autoSpaceDN w:val="0"/>
      <w:adjustRightInd w:val="0"/>
      <w:jc w:val="both"/>
    </w:pPr>
    <w:rPr>
      <w:rFonts w:ascii="Arial" w:hAnsi="Arial" w:cs="Arial"/>
      <w:color w:val="ECE9D8"/>
      <w:sz w:val="22"/>
      <w:szCs w:val="22"/>
    </w:rPr>
  </w:style>
  <w:style w:type="paragraph" w:customStyle="1" w:styleId="affff6">
    <w:name w:val="Комментарий"/>
    <w:basedOn w:val="a"/>
    <w:next w:val="a"/>
    <w:uiPriority w:val="99"/>
    <w:rsid w:val="00964261"/>
    <w:pPr>
      <w:widowControl w:val="0"/>
      <w:autoSpaceDE w:val="0"/>
      <w:autoSpaceDN w:val="0"/>
      <w:adjustRightInd w:val="0"/>
      <w:ind w:left="170"/>
      <w:jc w:val="both"/>
    </w:pPr>
    <w:rPr>
      <w:rFonts w:ascii="Arial" w:hAnsi="Arial" w:cs="Arial"/>
      <w:i/>
      <w:iCs/>
      <w:color w:val="800080"/>
      <w:sz w:val="24"/>
      <w:szCs w:val="24"/>
    </w:rPr>
  </w:style>
  <w:style w:type="paragraph" w:customStyle="1" w:styleId="affff7">
    <w:name w:val="Информация об изменениях документа"/>
    <w:basedOn w:val="affff6"/>
    <w:next w:val="a"/>
    <w:uiPriority w:val="99"/>
    <w:rsid w:val="00964261"/>
    <w:pPr>
      <w:ind w:left="0"/>
    </w:pPr>
  </w:style>
  <w:style w:type="paragraph" w:customStyle="1" w:styleId="affff8">
    <w:name w:val="Текст (лев. подпись)"/>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9">
    <w:name w:val="Колонтитул (левый)"/>
    <w:basedOn w:val="affff8"/>
    <w:next w:val="a"/>
    <w:uiPriority w:val="99"/>
    <w:rsid w:val="00964261"/>
    <w:pPr>
      <w:jc w:val="both"/>
    </w:pPr>
    <w:rPr>
      <w:sz w:val="16"/>
      <w:szCs w:val="16"/>
    </w:rPr>
  </w:style>
  <w:style w:type="paragraph" w:customStyle="1" w:styleId="affffa">
    <w:name w:val="Текст (прав. подпись)"/>
    <w:basedOn w:val="a"/>
    <w:next w:val="a"/>
    <w:uiPriority w:val="99"/>
    <w:rsid w:val="00964261"/>
    <w:pPr>
      <w:widowControl w:val="0"/>
      <w:autoSpaceDE w:val="0"/>
      <w:autoSpaceDN w:val="0"/>
      <w:adjustRightInd w:val="0"/>
      <w:jc w:val="right"/>
    </w:pPr>
    <w:rPr>
      <w:rFonts w:ascii="Arial" w:hAnsi="Arial" w:cs="Arial"/>
      <w:sz w:val="24"/>
      <w:szCs w:val="24"/>
    </w:rPr>
  </w:style>
  <w:style w:type="paragraph" w:customStyle="1" w:styleId="affffb">
    <w:name w:val="Колонтитул (правый)"/>
    <w:basedOn w:val="affffa"/>
    <w:next w:val="a"/>
    <w:uiPriority w:val="99"/>
    <w:rsid w:val="00964261"/>
    <w:pPr>
      <w:jc w:val="both"/>
    </w:pPr>
    <w:rPr>
      <w:sz w:val="16"/>
      <w:szCs w:val="16"/>
    </w:rPr>
  </w:style>
  <w:style w:type="paragraph" w:customStyle="1" w:styleId="affffc">
    <w:name w:val="Комментарий пользователя"/>
    <w:basedOn w:val="affff6"/>
    <w:next w:val="a"/>
    <w:uiPriority w:val="99"/>
    <w:rsid w:val="00964261"/>
    <w:pPr>
      <w:ind w:left="0"/>
      <w:jc w:val="left"/>
    </w:pPr>
    <w:rPr>
      <w:i w:val="0"/>
      <w:iCs w:val="0"/>
      <w:color w:val="000080"/>
    </w:rPr>
  </w:style>
  <w:style w:type="paragraph" w:customStyle="1" w:styleId="affffd">
    <w:name w:val="Куда обратиться?"/>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e">
    <w:name w:val="Моноширинный"/>
    <w:basedOn w:val="a"/>
    <w:next w:val="a"/>
    <w:uiPriority w:val="99"/>
    <w:rsid w:val="00964261"/>
    <w:pPr>
      <w:widowControl w:val="0"/>
      <w:autoSpaceDE w:val="0"/>
      <w:autoSpaceDN w:val="0"/>
      <w:adjustRightInd w:val="0"/>
      <w:jc w:val="both"/>
    </w:pPr>
    <w:rPr>
      <w:rFonts w:ascii="Courier New" w:hAnsi="Courier New" w:cs="Courier New"/>
      <w:sz w:val="24"/>
      <w:szCs w:val="24"/>
    </w:rPr>
  </w:style>
  <w:style w:type="paragraph" w:customStyle="1" w:styleId="afffff">
    <w:name w:val="Необходимые документы"/>
    <w:basedOn w:val="a"/>
    <w:next w:val="a"/>
    <w:uiPriority w:val="99"/>
    <w:rsid w:val="00964261"/>
    <w:pPr>
      <w:widowControl w:val="0"/>
      <w:autoSpaceDE w:val="0"/>
      <w:autoSpaceDN w:val="0"/>
      <w:adjustRightInd w:val="0"/>
      <w:ind w:left="118"/>
      <w:jc w:val="both"/>
    </w:pPr>
    <w:rPr>
      <w:rFonts w:ascii="Arial" w:hAnsi="Arial" w:cs="Arial"/>
      <w:sz w:val="24"/>
      <w:szCs w:val="24"/>
    </w:rPr>
  </w:style>
  <w:style w:type="paragraph" w:customStyle="1" w:styleId="afffff0">
    <w:name w:val="Нормальный (таблица)"/>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1">
    <w:name w:val="Объект"/>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2">
    <w:name w:val="Оглавление"/>
    <w:basedOn w:val="affe"/>
    <w:next w:val="a"/>
    <w:uiPriority w:val="99"/>
    <w:rsid w:val="00964261"/>
    <w:pPr>
      <w:ind w:left="140" w:firstLine="0"/>
    </w:pPr>
    <w:rPr>
      <w:rFonts w:ascii="Arial" w:hAnsi="Arial" w:cs="Arial"/>
    </w:rPr>
  </w:style>
  <w:style w:type="paragraph" w:customStyle="1" w:styleId="afffff3">
    <w:name w:val="Переменная часть"/>
    <w:basedOn w:val="affff3"/>
    <w:next w:val="a"/>
    <w:uiPriority w:val="99"/>
    <w:rsid w:val="00964261"/>
    <w:rPr>
      <w:rFonts w:ascii="Arial" w:hAnsi="Arial" w:cs="Arial"/>
      <w:sz w:val="20"/>
      <w:szCs w:val="20"/>
    </w:rPr>
  </w:style>
  <w:style w:type="paragraph" w:customStyle="1" w:styleId="afffff4">
    <w:name w:val="Постоянная часть"/>
    <w:basedOn w:val="affff3"/>
    <w:next w:val="a"/>
    <w:uiPriority w:val="99"/>
    <w:rsid w:val="00964261"/>
    <w:rPr>
      <w:rFonts w:ascii="Arial" w:hAnsi="Arial" w:cs="Arial"/>
      <w:sz w:val="22"/>
      <w:szCs w:val="22"/>
    </w:rPr>
  </w:style>
  <w:style w:type="paragraph" w:customStyle="1" w:styleId="afffff5">
    <w:name w:val="Прижатый влево"/>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f6">
    <w:name w:val="Пример."/>
    <w:basedOn w:val="a"/>
    <w:next w:val="a"/>
    <w:uiPriority w:val="99"/>
    <w:rsid w:val="00964261"/>
    <w:pPr>
      <w:widowControl w:val="0"/>
      <w:autoSpaceDE w:val="0"/>
      <w:autoSpaceDN w:val="0"/>
      <w:adjustRightInd w:val="0"/>
      <w:ind w:left="118" w:firstLine="602"/>
      <w:jc w:val="both"/>
    </w:pPr>
    <w:rPr>
      <w:rFonts w:ascii="Arial" w:hAnsi="Arial" w:cs="Arial"/>
      <w:sz w:val="24"/>
      <w:szCs w:val="24"/>
    </w:rPr>
  </w:style>
  <w:style w:type="paragraph" w:customStyle="1" w:styleId="afffff7">
    <w:name w:val="Примечание."/>
    <w:basedOn w:val="affff6"/>
    <w:next w:val="a"/>
    <w:uiPriority w:val="99"/>
    <w:rsid w:val="00964261"/>
    <w:pPr>
      <w:ind w:left="0"/>
    </w:pPr>
    <w:rPr>
      <w:i w:val="0"/>
      <w:iCs w:val="0"/>
      <w:color w:val="auto"/>
    </w:rPr>
  </w:style>
  <w:style w:type="paragraph" w:customStyle="1" w:styleId="afffff8">
    <w:name w:val="Словарная статья"/>
    <w:basedOn w:val="a"/>
    <w:next w:val="a"/>
    <w:uiPriority w:val="99"/>
    <w:rsid w:val="00964261"/>
    <w:pPr>
      <w:widowControl w:val="0"/>
      <w:autoSpaceDE w:val="0"/>
      <w:autoSpaceDN w:val="0"/>
      <w:adjustRightInd w:val="0"/>
      <w:ind w:right="118"/>
      <w:jc w:val="both"/>
    </w:pPr>
    <w:rPr>
      <w:rFonts w:ascii="Arial" w:hAnsi="Arial" w:cs="Arial"/>
      <w:sz w:val="24"/>
      <w:szCs w:val="24"/>
    </w:rPr>
  </w:style>
  <w:style w:type="paragraph" w:customStyle="1" w:styleId="afffff9">
    <w:name w:val="Текст (справка)"/>
    <w:basedOn w:val="a"/>
    <w:next w:val="a"/>
    <w:uiPriority w:val="99"/>
    <w:rsid w:val="00964261"/>
    <w:pPr>
      <w:widowControl w:val="0"/>
      <w:autoSpaceDE w:val="0"/>
      <w:autoSpaceDN w:val="0"/>
      <w:adjustRightInd w:val="0"/>
      <w:ind w:left="170" w:right="170"/>
    </w:pPr>
    <w:rPr>
      <w:rFonts w:ascii="Arial" w:hAnsi="Arial" w:cs="Arial"/>
      <w:sz w:val="24"/>
      <w:szCs w:val="24"/>
    </w:rPr>
  </w:style>
  <w:style w:type="paragraph" w:customStyle="1" w:styleId="afffffa">
    <w:name w:val="Текст в таблице"/>
    <w:basedOn w:val="afffff0"/>
    <w:next w:val="a"/>
    <w:uiPriority w:val="99"/>
    <w:rsid w:val="00964261"/>
    <w:pPr>
      <w:ind w:firstLine="500"/>
    </w:pPr>
  </w:style>
  <w:style w:type="paragraph" w:customStyle="1" w:styleId="afffffb">
    <w:name w:val="Технический комментарий"/>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fc">
    <w:name w:val="Центрированный (таблица)"/>
    <w:basedOn w:val="afffff0"/>
    <w:next w:val="a"/>
    <w:uiPriority w:val="99"/>
    <w:rsid w:val="00964261"/>
    <w:pPr>
      <w:jc w:val="center"/>
    </w:pPr>
  </w:style>
  <w:style w:type="paragraph" w:customStyle="1" w:styleId="1fb">
    <w:name w:val="Стиль1"/>
    <w:basedOn w:val="a"/>
    <w:uiPriority w:val="99"/>
    <w:rsid w:val="00964261"/>
    <w:pPr>
      <w:tabs>
        <w:tab w:val="num" w:pos="2340"/>
      </w:tabs>
      <w:ind w:left="2340" w:hanging="360"/>
    </w:pPr>
    <w:rPr>
      <w:rFonts w:ascii="Arial" w:hAnsi="Arial" w:cs="Arial"/>
      <w:sz w:val="20"/>
    </w:rPr>
  </w:style>
  <w:style w:type="paragraph" w:customStyle="1" w:styleId="consnormal">
    <w:name w:val="consnormal"/>
    <w:basedOn w:val="a"/>
    <w:uiPriority w:val="99"/>
    <w:rsid w:val="00964261"/>
    <w:pPr>
      <w:spacing w:before="75" w:after="75"/>
    </w:pPr>
    <w:rPr>
      <w:rFonts w:ascii="Arial" w:hAnsi="Arial" w:cs="Arial"/>
      <w:color w:val="000000"/>
      <w:sz w:val="20"/>
    </w:rPr>
  </w:style>
  <w:style w:type="paragraph" w:customStyle="1" w:styleId="ConsNonformat">
    <w:name w:val="ConsNonformat"/>
    <w:uiPriority w:val="99"/>
    <w:rsid w:val="00964261"/>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uiPriority w:val="99"/>
    <w:rsid w:val="00964261"/>
    <w:pPr>
      <w:widowControl w:val="0"/>
      <w:autoSpaceDE w:val="0"/>
      <w:autoSpaceDN w:val="0"/>
      <w:adjustRightInd w:val="0"/>
      <w:ind w:right="19772"/>
    </w:pPr>
    <w:rPr>
      <w:rFonts w:ascii="Arial" w:eastAsia="Times New Roman" w:hAnsi="Arial" w:cs="Arial"/>
    </w:rPr>
  </w:style>
  <w:style w:type="paragraph" w:customStyle="1" w:styleId="ConsPlusDocList">
    <w:name w:val="ConsPlusDocList"/>
    <w:uiPriority w:val="99"/>
    <w:rsid w:val="00964261"/>
    <w:pPr>
      <w:widowControl w:val="0"/>
      <w:autoSpaceDE w:val="0"/>
      <w:autoSpaceDN w:val="0"/>
      <w:adjustRightInd w:val="0"/>
    </w:pPr>
    <w:rPr>
      <w:rFonts w:ascii="Courier New" w:eastAsia="Times New Roman" w:hAnsi="Courier New" w:cs="Courier New"/>
    </w:rPr>
  </w:style>
  <w:style w:type="paragraph" w:customStyle="1" w:styleId="afffffd">
    <w:name w:val="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2c">
    <w:name w:val="Знак2 Знак Знак Знак Знак Знак Знак Знак Знак Знак Знак Знак Знак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afffffe">
    <w:name w:val="Знак Знак Знак Знак Знак Знак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1fc">
    <w:name w:val="Знак Знак Знак1"/>
    <w:basedOn w:val="a"/>
    <w:uiPriority w:val="99"/>
    <w:rsid w:val="00964261"/>
    <w:pPr>
      <w:spacing w:before="100" w:beforeAutospacing="1" w:after="100" w:afterAutospacing="1"/>
    </w:pPr>
    <w:rPr>
      <w:rFonts w:ascii="Tahoma" w:hAnsi="Tahoma" w:cs="Tahoma"/>
      <w:sz w:val="20"/>
      <w:lang w:val="en-US" w:eastAsia="en-US"/>
    </w:rPr>
  </w:style>
  <w:style w:type="paragraph" w:customStyle="1" w:styleId="2d">
    <w:name w:val="Знак2"/>
    <w:basedOn w:val="a"/>
    <w:uiPriority w:val="99"/>
    <w:rsid w:val="00964261"/>
    <w:pPr>
      <w:spacing w:before="100" w:beforeAutospacing="1" w:after="100" w:afterAutospacing="1"/>
    </w:pPr>
    <w:rPr>
      <w:rFonts w:ascii="Tahoma" w:hAnsi="Tahoma" w:cs="Tahoma"/>
      <w:sz w:val="20"/>
      <w:lang w:val="en-US" w:eastAsia="en-US"/>
    </w:rPr>
  </w:style>
  <w:style w:type="paragraph" w:customStyle="1" w:styleId="ConsTitle">
    <w:name w:val="ConsTitle"/>
    <w:uiPriority w:val="99"/>
    <w:rsid w:val="00964261"/>
    <w:pPr>
      <w:widowControl w:val="0"/>
      <w:autoSpaceDE w:val="0"/>
      <w:autoSpaceDN w:val="0"/>
      <w:adjustRightInd w:val="0"/>
      <w:ind w:right="19772"/>
    </w:pPr>
    <w:rPr>
      <w:rFonts w:ascii="Arial" w:eastAsia="Times New Roman" w:hAnsi="Arial" w:cs="Arial"/>
      <w:b/>
      <w:bCs/>
    </w:rPr>
  </w:style>
  <w:style w:type="paragraph" w:customStyle="1" w:styleId="ConsNormal0">
    <w:name w:val="ConsNormal"/>
    <w:uiPriority w:val="99"/>
    <w:rsid w:val="00964261"/>
    <w:pPr>
      <w:widowControl w:val="0"/>
      <w:autoSpaceDE w:val="0"/>
      <w:autoSpaceDN w:val="0"/>
      <w:adjustRightInd w:val="0"/>
      <w:ind w:right="19772" w:firstLine="720"/>
    </w:pPr>
    <w:rPr>
      <w:rFonts w:ascii="Arial" w:eastAsia="Times New Roman" w:hAnsi="Arial" w:cs="Arial"/>
    </w:rPr>
  </w:style>
  <w:style w:type="paragraph" w:customStyle="1" w:styleId="contentheader2cols">
    <w:name w:val="contentheader2cols"/>
    <w:basedOn w:val="a"/>
    <w:uiPriority w:val="99"/>
    <w:rsid w:val="00964261"/>
    <w:pPr>
      <w:spacing w:before="51"/>
      <w:ind w:left="257"/>
    </w:pPr>
    <w:rPr>
      <w:rFonts w:ascii="Arial" w:hAnsi="Arial" w:cs="Arial"/>
      <w:b/>
      <w:bCs/>
      <w:color w:val="3560A7"/>
      <w:sz w:val="22"/>
      <w:szCs w:val="22"/>
    </w:rPr>
  </w:style>
  <w:style w:type="paragraph" w:customStyle="1" w:styleId="default0">
    <w:name w:val="default"/>
    <w:basedOn w:val="a"/>
    <w:uiPriority w:val="99"/>
    <w:rsid w:val="00964261"/>
    <w:pPr>
      <w:spacing w:before="64" w:after="64"/>
    </w:pPr>
    <w:rPr>
      <w:rFonts w:ascii="Arial" w:hAnsi="Arial" w:cs="Arial"/>
      <w:color w:val="000000"/>
      <w:sz w:val="20"/>
    </w:rPr>
  </w:style>
  <w:style w:type="paragraph" w:customStyle="1" w:styleId="a30">
    <w:name w:val="a3"/>
    <w:basedOn w:val="a"/>
    <w:uiPriority w:val="99"/>
    <w:rsid w:val="00964261"/>
    <w:pPr>
      <w:spacing w:before="64" w:after="64"/>
    </w:pPr>
    <w:rPr>
      <w:rFonts w:ascii="Arial" w:hAnsi="Arial" w:cs="Arial"/>
      <w:color w:val="000000"/>
      <w:sz w:val="20"/>
    </w:rPr>
  </w:style>
  <w:style w:type="paragraph" w:customStyle="1" w:styleId="1fd">
    <w:name w:val="Знак1"/>
    <w:basedOn w:val="a"/>
    <w:uiPriority w:val="99"/>
    <w:rsid w:val="00964261"/>
    <w:pPr>
      <w:spacing w:before="100" w:beforeAutospacing="1" w:after="100" w:afterAutospacing="1"/>
      <w:ind w:firstLine="709"/>
      <w:jc w:val="both"/>
    </w:pPr>
    <w:rPr>
      <w:rFonts w:ascii="Tahoma" w:hAnsi="Tahoma" w:cs="Tahoma"/>
      <w:sz w:val="20"/>
      <w:lang w:val="en-US" w:eastAsia="en-US"/>
    </w:rPr>
  </w:style>
  <w:style w:type="paragraph" w:customStyle="1" w:styleId="1fe">
    <w:name w:val="Знак1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115">
    <w:name w:val="Знак11"/>
    <w:basedOn w:val="a"/>
    <w:uiPriority w:val="99"/>
    <w:rsid w:val="00964261"/>
    <w:pPr>
      <w:spacing w:before="100" w:beforeAutospacing="1" w:after="100" w:afterAutospacing="1"/>
    </w:pPr>
    <w:rPr>
      <w:rFonts w:ascii="Tahoma" w:hAnsi="Tahoma" w:cs="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64261"/>
    <w:pPr>
      <w:spacing w:before="100" w:beforeAutospacing="1" w:after="100" w:afterAutospacing="1"/>
    </w:pPr>
    <w:rPr>
      <w:rFonts w:ascii="Tahoma" w:hAnsi="Tahoma" w:cs="Tahoma"/>
      <w:sz w:val="20"/>
      <w:lang w:val="en-US" w:eastAsia="en-US"/>
    </w:rPr>
  </w:style>
  <w:style w:type="paragraph" w:customStyle="1" w:styleId="affffff">
    <w:name w:val="Адресат"/>
    <w:basedOn w:val="a"/>
    <w:uiPriority w:val="99"/>
    <w:rsid w:val="00964261"/>
    <w:pPr>
      <w:ind w:firstLine="567"/>
      <w:jc w:val="both"/>
    </w:pPr>
    <w:rPr>
      <w:rFonts w:ascii="Arial" w:hAnsi="Arial" w:cs="Arial"/>
      <w:szCs w:val="28"/>
    </w:rPr>
  </w:style>
  <w:style w:type="paragraph" w:customStyle="1" w:styleId="affffff0">
    <w:name w:val="Основной"/>
    <w:basedOn w:val="a"/>
    <w:uiPriority w:val="99"/>
    <w:rsid w:val="00964261"/>
    <w:pPr>
      <w:widowControl w:val="0"/>
      <w:ind w:firstLine="720"/>
      <w:jc w:val="both"/>
    </w:pPr>
    <w:rPr>
      <w:rFonts w:ascii="Arial" w:hAnsi="Arial" w:cs="Arial"/>
      <w:szCs w:val="28"/>
    </w:rPr>
  </w:style>
  <w:style w:type="paragraph" w:customStyle="1" w:styleId="1ff">
    <w:name w:val="Знак Знак Знак Знак1"/>
    <w:basedOn w:val="a"/>
    <w:uiPriority w:val="99"/>
    <w:rsid w:val="00964261"/>
    <w:pPr>
      <w:spacing w:before="100" w:beforeAutospacing="1" w:after="100" w:afterAutospacing="1"/>
      <w:jc w:val="both"/>
    </w:pPr>
    <w:rPr>
      <w:rFonts w:ascii="Tahoma" w:hAnsi="Tahoma" w:cs="Tahoma"/>
      <w:sz w:val="20"/>
      <w:lang w:val="en-US" w:eastAsia="en-US"/>
    </w:rPr>
  </w:style>
  <w:style w:type="paragraph" w:customStyle="1" w:styleId="2e">
    <w:name w:val="Знак Знак Знак Знак2"/>
    <w:basedOn w:val="a"/>
    <w:uiPriority w:val="99"/>
    <w:rsid w:val="00964261"/>
    <w:pPr>
      <w:spacing w:before="100" w:beforeAutospacing="1" w:after="100" w:afterAutospacing="1"/>
      <w:jc w:val="both"/>
    </w:pPr>
    <w:rPr>
      <w:rFonts w:ascii="Tahoma" w:hAnsi="Tahoma" w:cs="Tahoma"/>
      <w:sz w:val="20"/>
      <w:lang w:val="en-US" w:eastAsia="en-US"/>
    </w:rPr>
  </w:style>
  <w:style w:type="paragraph" w:customStyle="1" w:styleId="62">
    <w:name w:val="Знак Знак Знак Знак6"/>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affffff1">
    <w:name w:val="Знак Знак Знак Знак Знак Знак"/>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54">
    <w:name w:val="Знак Знак Знак Знак5"/>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2f">
    <w:name w:val="Знак Знак Знак Знак Знак Знак2"/>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44">
    <w:name w:val="Знак Знак Знак Знак4"/>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37">
    <w:name w:val="Знак Знак Знак Знак3"/>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1ff0">
    <w:name w:val="Знак Знак Знак Знак Знак Знак1"/>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130">
    <w:name w:val="Знак13"/>
    <w:basedOn w:val="a"/>
    <w:uiPriority w:val="99"/>
    <w:rsid w:val="00964261"/>
    <w:pPr>
      <w:spacing w:before="100" w:beforeAutospacing="1" w:after="100" w:afterAutospacing="1"/>
    </w:pPr>
    <w:rPr>
      <w:rFonts w:ascii="Tahoma" w:hAnsi="Tahoma"/>
      <w:sz w:val="20"/>
      <w:lang w:val="en-US" w:eastAsia="en-US"/>
    </w:rPr>
  </w:style>
  <w:style w:type="paragraph" w:customStyle="1" w:styleId="2f0">
    <w:name w:val="Абзац списка2"/>
    <w:basedOn w:val="a"/>
    <w:uiPriority w:val="99"/>
    <w:rsid w:val="00964261"/>
    <w:pPr>
      <w:spacing w:after="200" w:line="276" w:lineRule="auto"/>
      <w:ind w:left="720"/>
    </w:pPr>
    <w:rPr>
      <w:rFonts w:ascii="Calibri" w:hAnsi="Calibri" w:cs="Calibri"/>
      <w:sz w:val="22"/>
      <w:szCs w:val="22"/>
      <w:lang w:eastAsia="en-US"/>
    </w:rPr>
  </w:style>
  <w:style w:type="paragraph" w:customStyle="1" w:styleId="121">
    <w:name w:val="Знак12"/>
    <w:basedOn w:val="a"/>
    <w:uiPriority w:val="99"/>
    <w:rsid w:val="00964261"/>
    <w:pPr>
      <w:spacing w:before="100" w:beforeAutospacing="1" w:after="100" w:afterAutospacing="1"/>
    </w:pPr>
    <w:rPr>
      <w:rFonts w:ascii="Tahoma" w:hAnsi="Tahoma"/>
      <w:sz w:val="20"/>
      <w:lang w:val="en-US" w:eastAsia="en-US"/>
    </w:rPr>
  </w:style>
  <w:style w:type="paragraph" w:customStyle="1" w:styleId="213">
    <w:name w:val="Основной текст с отступом 21"/>
    <w:basedOn w:val="a"/>
    <w:uiPriority w:val="99"/>
    <w:rsid w:val="00964261"/>
    <w:pPr>
      <w:ind w:firstLine="720"/>
      <w:jc w:val="both"/>
    </w:pPr>
  </w:style>
  <w:style w:type="paragraph" w:customStyle="1" w:styleId="Style1">
    <w:name w:val="Style1"/>
    <w:basedOn w:val="a"/>
    <w:uiPriority w:val="99"/>
    <w:rsid w:val="00964261"/>
    <w:pPr>
      <w:widowControl w:val="0"/>
      <w:autoSpaceDE w:val="0"/>
      <w:autoSpaceDN w:val="0"/>
      <w:adjustRightInd w:val="0"/>
      <w:spacing w:line="326" w:lineRule="exact"/>
    </w:pPr>
    <w:rPr>
      <w:sz w:val="24"/>
      <w:szCs w:val="24"/>
    </w:rPr>
  </w:style>
  <w:style w:type="character" w:customStyle="1" w:styleId="affffff2">
    <w:name w:val="Основной текст_"/>
    <w:link w:val="1ff1"/>
    <w:locked/>
    <w:rsid w:val="00964261"/>
    <w:rPr>
      <w:b/>
      <w:bCs/>
      <w:spacing w:val="-3"/>
      <w:shd w:val="clear" w:color="auto" w:fill="FFFFFF"/>
    </w:rPr>
  </w:style>
  <w:style w:type="paragraph" w:customStyle="1" w:styleId="1ff1">
    <w:name w:val="Основной текст1"/>
    <w:basedOn w:val="a"/>
    <w:link w:val="affffff2"/>
    <w:rsid w:val="00964261"/>
    <w:pPr>
      <w:widowControl w:val="0"/>
      <w:shd w:val="clear" w:color="auto" w:fill="FFFFFF"/>
      <w:spacing w:before="600" w:line="278" w:lineRule="exact"/>
      <w:jc w:val="center"/>
    </w:pPr>
    <w:rPr>
      <w:rFonts w:ascii="Calibri" w:eastAsia="Calibri" w:hAnsi="Calibri"/>
      <w:b/>
      <w:bCs/>
      <w:spacing w:val="-3"/>
      <w:sz w:val="20"/>
    </w:rPr>
  </w:style>
  <w:style w:type="paragraph" w:customStyle="1" w:styleId="s1">
    <w:name w:val="s_1"/>
    <w:basedOn w:val="a"/>
    <w:uiPriority w:val="99"/>
    <w:rsid w:val="00964261"/>
    <w:pPr>
      <w:spacing w:before="100" w:beforeAutospacing="1" w:after="100" w:afterAutospacing="1"/>
    </w:pPr>
    <w:rPr>
      <w:sz w:val="24"/>
      <w:szCs w:val="24"/>
    </w:rPr>
  </w:style>
  <w:style w:type="paragraph" w:customStyle="1" w:styleId="38">
    <w:name w:val="Абзац списка3"/>
    <w:basedOn w:val="a"/>
    <w:uiPriority w:val="99"/>
    <w:rsid w:val="00964261"/>
    <w:pPr>
      <w:suppressAutoHyphens/>
    </w:pPr>
    <w:rPr>
      <w:rFonts w:eastAsia="PMingLiU"/>
      <w:kern w:val="2"/>
      <w:sz w:val="20"/>
      <w:lang w:eastAsia="ar-SA"/>
    </w:rPr>
  </w:style>
  <w:style w:type="paragraph" w:customStyle="1" w:styleId="220">
    <w:name w:val="Основной текст 22"/>
    <w:basedOn w:val="a"/>
    <w:uiPriority w:val="99"/>
    <w:rsid w:val="00964261"/>
    <w:pPr>
      <w:spacing w:line="360" w:lineRule="auto"/>
      <w:ind w:firstLine="720"/>
      <w:jc w:val="both"/>
    </w:pPr>
    <w:rPr>
      <w:sz w:val="24"/>
    </w:rPr>
  </w:style>
  <w:style w:type="paragraph" w:customStyle="1" w:styleId="45">
    <w:name w:val="Абзац списка4"/>
    <w:basedOn w:val="a"/>
    <w:uiPriority w:val="99"/>
    <w:rsid w:val="00964261"/>
    <w:pPr>
      <w:spacing w:line="276" w:lineRule="auto"/>
      <w:ind w:left="720" w:firstLine="709"/>
      <w:contextualSpacing/>
      <w:jc w:val="both"/>
    </w:pPr>
    <w:rPr>
      <w:szCs w:val="22"/>
      <w:lang w:eastAsia="en-US"/>
    </w:rPr>
  </w:style>
  <w:style w:type="paragraph" w:customStyle="1" w:styleId="ListParagraph1">
    <w:name w:val="List Paragraph1"/>
    <w:basedOn w:val="a"/>
    <w:uiPriority w:val="99"/>
    <w:rsid w:val="00964261"/>
    <w:pPr>
      <w:suppressAutoHyphens/>
    </w:pPr>
    <w:rPr>
      <w:rFonts w:eastAsia="PMingLiU"/>
      <w:kern w:val="2"/>
      <w:sz w:val="20"/>
      <w:lang w:eastAsia="ar-SA"/>
    </w:rPr>
  </w:style>
  <w:style w:type="paragraph" w:customStyle="1" w:styleId="55">
    <w:name w:val="Абзац списка5"/>
    <w:basedOn w:val="a"/>
    <w:uiPriority w:val="99"/>
    <w:rsid w:val="00964261"/>
    <w:pPr>
      <w:spacing w:line="276" w:lineRule="auto"/>
      <w:ind w:left="720" w:firstLine="709"/>
      <w:contextualSpacing/>
      <w:jc w:val="both"/>
    </w:pPr>
    <w:rPr>
      <w:szCs w:val="22"/>
      <w:lang w:eastAsia="en-US"/>
    </w:rPr>
  </w:style>
  <w:style w:type="paragraph" w:customStyle="1" w:styleId="63">
    <w:name w:val="Абзац списка6"/>
    <w:basedOn w:val="a"/>
    <w:uiPriority w:val="99"/>
    <w:rsid w:val="00964261"/>
    <w:pPr>
      <w:spacing w:line="276" w:lineRule="auto"/>
      <w:ind w:left="720" w:firstLine="709"/>
      <w:contextualSpacing/>
      <w:jc w:val="both"/>
    </w:pPr>
    <w:rPr>
      <w:szCs w:val="22"/>
      <w:lang w:eastAsia="en-US"/>
    </w:rPr>
  </w:style>
  <w:style w:type="paragraph" w:customStyle="1" w:styleId="72">
    <w:name w:val="Абзац списка7"/>
    <w:basedOn w:val="a"/>
    <w:uiPriority w:val="99"/>
    <w:rsid w:val="00964261"/>
    <w:pPr>
      <w:spacing w:line="276" w:lineRule="auto"/>
      <w:ind w:left="720" w:firstLine="709"/>
      <w:contextualSpacing/>
      <w:jc w:val="both"/>
    </w:pPr>
    <w:rPr>
      <w:szCs w:val="22"/>
      <w:lang w:eastAsia="en-US"/>
    </w:rPr>
  </w:style>
  <w:style w:type="paragraph" w:customStyle="1" w:styleId="82">
    <w:name w:val="Абзац списка8"/>
    <w:basedOn w:val="a"/>
    <w:uiPriority w:val="99"/>
    <w:rsid w:val="00964261"/>
    <w:pPr>
      <w:spacing w:line="276" w:lineRule="auto"/>
      <w:ind w:left="720" w:firstLine="709"/>
      <w:contextualSpacing/>
      <w:jc w:val="both"/>
    </w:pPr>
    <w:rPr>
      <w:szCs w:val="22"/>
      <w:lang w:eastAsia="en-US"/>
    </w:rPr>
  </w:style>
  <w:style w:type="character" w:customStyle="1" w:styleId="affffff3">
    <w:name w:val="Цветовое выделение"/>
    <w:uiPriority w:val="99"/>
    <w:rsid w:val="00964261"/>
    <w:rPr>
      <w:b/>
      <w:bCs w:val="0"/>
      <w:color w:val="000080"/>
    </w:rPr>
  </w:style>
  <w:style w:type="character" w:customStyle="1" w:styleId="affffff4">
    <w:name w:val="Гипертекстовая ссылка"/>
    <w:uiPriority w:val="99"/>
    <w:rsid w:val="00964261"/>
    <w:rPr>
      <w:rFonts w:ascii="Times New Roman" w:hAnsi="Times New Roman" w:cs="Times New Roman" w:hint="default"/>
      <w:b/>
      <w:bCs/>
      <w:color w:val="008000"/>
    </w:rPr>
  </w:style>
  <w:style w:type="character" w:customStyle="1" w:styleId="affffff5">
    <w:name w:val="Активная гипертекстовая ссылка"/>
    <w:uiPriority w:val="99"/>
    <w:rsid w:val="00964261"/>
    <w:rPr>
      <w:rFonts w:ascii="Times New Roman" w:hAnsi="Times New Roman" w:cs="Times New Roman" w:hint="default"/>
      <w:b/>
      <w:bCs/>
      <w:color w:val="008000"/>
      <w:u w:val="single"/>
    </w:rPr>
  </w:style>
  <w:style w:type="character" w:customStyle="1" w:styleId="affffff6">
    <w:name w:val="Заголовок своего сообщения"/>
    <w:uiPriority w:val="99"/>
    <w:rsid w:val="00964261"/>
    <w:rPr>
      <w:rFonts w:ascii="Times New Roman" w:hAnsi="Times New Roman" w:cs="Times New Roman" w:hint="default"/>
      <w:b/>
      <w:bCs/>
      <w:color w:val="000080"/>
    </w:rPr>
  </w:style>
  <w:style w:type="character" w:customStyle="1" w:styleId="affffff7">
    <w:name w:val="Заголовок чужого сообщения"/>
    <w:uiPriority w:val="99"/>
    <w:rsid w:val="00964261"/>
    <w:rPr>
      <w:rFonts w:ascii="Times New Roman" w:hAnsi="Times New Roman" w:cs="Times New Roman" w:hint="default"/>
      <w:b/>
      <w:bCs/>
      <w:color w:val="FF0000"/>
    </w:rPr>
  </w:style>
  <w:style w:type="character" w:customStyle="1" w:styleId="affffff8">
    <w:name w:val="Найденные слова"/>
    <w:uiPriority w:val="99"/>
    <w:rsid w:val="00964261"/>
    <w:rPr>
      <w:rFonts w:ascii="Times New Roman" w:hAnsi="Times New Roman" w:cs="Times New Roman" w:hint="default"/>
      <w:b/>
      <w:bCs/>
      <w:color w:val="000080"/>
    </w:rPr>
  </w:style>
  <w:style w:type="character" w:customStyle="1" w:styleId="affffff9">
    <w:name w:val="Не вступил в силу"/>
    <w:uiPriority w:val="99"/>
    <w:rsid w:val="00964261"/>
    <w:rPr>
      <w:rFonts w:ascii="Times New Roman" w:hAnsi="Times New Roman" w:cs="Times New Roman" w:hint="default"/>
      <w:b/>
      <w:bCs/>
      <w:color w:val="008080"/>
    </w:rPr>
  </w:style>
  <w:style w:type="character" w:customStyle="1" w:styleId="affffffa">
    <w:name w:val="Опечатки"/>
    <w:uiPriority w:val="99"/>
    <w:rsid w:val="00964261"/>
    <w:rPr>
      <w:color w:val="FF0000"/>
    </w:rPr>
  </w:style>
  <w:style w:type="character" w:customStyle="1" w:styleId="affffffb">
    <w:name w:val="Продолжение ссылки"/>
    <w:uiPriority w:val="99"/>
    <w:rsid w:val="00964261"/>
    <w:rPr>
      <w:rFonts w:ascii="Times New Roman" w:hAnsi="Times New Roman" w:cs="Times New Roman" w:hint="default"/>
      <w:b/>
      <w:bCs/>
      <w:color w:val="008000"/>
    </w:rPr>
  </w:style>
  <w:style w:type="character" w:customStyle="1" w:styleId="affffffc">
    <w:name w:val="Сравнение редакций"/>
    <w:uiPriority w:val="99"/>
    <w:rsid w:val="00964261"/>
    <w:rPr>
      <w:rFonts w:ascii="Times New Roman" w:hAnsi="Times New Roman" w:cs="Times New Roman" w:hint="default"/>
      <w:b/>
      <w:bCs/>
      <w:color w:val="000080"/>
    </w:rPr>
  </w:style>
  <w:style w:type="character" w:customStyle="1" w:styleId="affffffd">
    <w:name w:val="Сравнение редакций. Добавленный фрагмент"/>
    <w:uiPriority w:val="99"/>
    <w:rsid w:val="00964261"/>
    <w:rPr>
      <w:color w:val="0000FF"/>
    </w:rPr>
  </w:style>
  <w:style w:type="character" w:customStyle="1" w:styleId="affffffe">
    <w:name w:val="Сравнение редакций. Удаленный фрагмент"/>
    <w:uiPriority w:val="99"/>
    <w:rsid w:val="00964261"/>
    <w:rPr>
      <w:strike/>
      <w:color w:val="808000"/>
    </w:rPr>
  </w:style>
  <w:style w:type="character" w:customStyle="1" w:styleId="afffffff">
    <w:name w:val="Утратил силу"/>
    <w:uiPriority w:val="99"/>
    <w:rsid w:val="00964261"/>
    <w:rPr>
      <w:rFonts w:ascii="Times New Roman" w:hAnsi="Times New Roman" w:cs="Times New Roman" w:hint="default"/>
      <w:b/>
      <w:bCs/>
      <w:strike/>
      <w:color w:val="808000"/>
    </w:rPr>
  </w:style>
  <w:style w:type="character" w:customStyle="1" w:styleId="2f1">
    <w:name w:val="Основной текст Знак2"/>
    <w:aliases w:val="Основной текст Знак Знак1"/>
    <w:uiPriority w:val="99"/>
    <w:locked/>
    <w:rsid w:val="00964261"/>
    <w:rPr>
      <w:sz w:val="28"/>
    </w:rPr>
  </w:style>
  <w:style w:type="character" w:customStyle="1" w:styleId="FooterChar1">
    <w:name w:val="Footer Char1"/>
    <w:locked/>
    <w:rsid w:val="00964261"/>
    <w:rPr>
      <w:lang w:val="ru-RU" w:eastAsia="ru-RU" w:bidi="ar-SA"/>
    </w:rPr>
  </w:style>
  <w:style w:type="character" w:customStyle="1" w:styleId="HeaderChar">
    <w:name w:val="Header Char"/>
    <w:semiHidden/>
    <w:locked/>
    <w:rsid w:val="00964261"/>
    <w:rPr>
      <w:lang w:val="ru-RU" w:eastAsia="ru-RU" w:bidi="ar-SA"/>
    </w:rPr>
  </w:style>
  <w:style w:type="character" w:customStyle="1" w:styleId="FontStyle11">
    <w:name w:val="Font Style11"/>
    <w:rsid w:val="00964261"/>
    <w:rPr>
      <w:rFonts w:ascii="Times New Roman" w:hAnsi="Times New Roman" w:cs="Times New Roman" w:hint="default"/>
      <w:sz w:val="26"/>
      <w:szCs w:val="26"/>
    </w:rPr>
  </w:style>
  <w:style w:type="character" w:customStyle="1" w:styleId="caps">
    <w:name w:val="caps"/>
    <w:rsid w:val="00964261"/>
    <w:rPr>
      <w:rFonts w:ascii="Times New Roman" w:hAnsi="Times New Roman" w:cs="Times New Roman" w:hint="default"/>
    </w:rPr>
  </w:style>
  <w:style w:type="numbering" w:customStyle="1" w:styleId="116">
    <w:name w:val="Нет списка11"/>
    <w:next w:val="a2"/>
    <w:uiPriority w:val="99"/>
    <w:semiHidden/>
    <w:rsid w:val="00964261"/>
  </w:style>
  <w:style w:type="paragraph" w:customStyle="1" w:styleId="92">
    <w:name w:val="Абзац списка9"/>
    <w:basedOn w:val="a"/>
    <w:uiPriority w:val="99"/>
    <w:rsid w:val="00964261"/>
    <w:pPr>
      <w:spacing w:line="276" w:lineRule="auto"/>
      <w:ind w:left="720" w:firstLine="709"/>
      <w:contextualSpacing/>
      <w:jc w:val="both"/>
    </w:pPr>
    <w:rPr>
      <w:szCs w:val="22"/>
      <w:lang w:eastAsia="en-US"/>
    </w:rPr>
  </w:style>
  <w:style w:type="table" w:customStyle="1" w:styleId="2f2">
    <w:name w:val="Сетка таблицы2"/>
    <w:basedOn w:val="a1"/>
    <w:next w:val="ac"/>
    <w:uiPriority w:val="59"/>
    <w:rsid w:val="009642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64261"/>
  </w:style>
  <w:style w:type="numbering" w:customStyle="1" w:styleId="1111">
    <w:name w:val="Нет списка1111"/>
    <w:next w:val="a2"/>
    <w:uiPriority w:val="99"/>
    <w:semiHidden/>
    <w:unhideWhenUsed/>
    <w:rsid w:val="00964261"/>
  </w:style>
  <w:style w:type="table" w:customStyle="1" w:styleId="117">
    <w:name w:val="Сетка таблицы11"/>
    <w:basedOn w:val="a1"/>
    <w:uiPriority w:val="59"/>
    <w:rsid w:val="009642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f2">
    <w:name w:val="toc 1"/>
    <w:basedOn w:val="a"/>
    <w:next w:val="a"/>
    <w:autoRedefine/>
    <w:uiPriority w:val="39"/>
    <w:unhideWhenUsed/>
    <w:rsid w:val="00964261"/>
    <w:pPr>
      <w:tabs>
        <w:tab w:val="left" w:pos="440"/>
        <w:tab w:val="right" w:leader="dot" w:pos="10197"/>
      </w:tabs>
      <w:spacing w:after="100" w:line="259" w:lineRule="auto"/>
      <w:ind w:firstLine="709"/>
      <w:jc w:val="both"/>
    </w:pPr>
    <w:rPr>
      <w:sz w:val="22"/>
      <w:szCs w:val="22"/>
    </w:rPr>
  </w:style>
  <w:style w:type="paragraph" w:customStyle="1" w:styleId="afffffff0">
    <w:name w:val="Стиль"/>
    <w:uiPriority w:val="99"/>
    <w:rsid w:val="00964261"/>
    <w:pPr>
      <w:widowControl w:val="0"/>
      <w:suppressAutoHyphens/>
      <w:autoSpaceDE w:val="0"/>
    </w:pPr>
    <w:rPr>
      <w:rFonts w:ascii="Times New Roman" w:eastAsia="Times New Roman" w:hAnsi="Times New Roman"/>
      <w:sz w:val="24"/>
      <w:szCs w:val="24"/>
      <w:lang w:eastAsia="ar-SA"/>
    </w:rPr>
  </w:style>
  <w:style w:type="paragraph" w:customStyle="1" w:styleId="afffffff1">
    <w:name w:val="Базовый"/>
    <w:uiPriority w:val="99"/>
    <w:rsid w:val="00964261"/>
    <w:pPr>
      <w:suppressAutoHyphens/>
      <w:spacing w:after="200" w:line="276" w:lineRule="auto"/>
    </w:pPr>
    <w:rPr>
      <w:rFonts w:eastAsia="SimSun"/>
      <w:sz w:val="22"/>
      <w:szCs w:val="22"/>
    </w:rPr>
  </w:style>
  <w:style w:type="paragraph" w:customStyle="1" w:styleId="afffffff2">
    <w:name w:val="Внимание"/>
    <w:basedOn w:val="a"/>
    <w:next w:val="a"/>
    <w:uiPriority w:val="99"/>
    <w:rsid w:val="00964261"/>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3">
    <w:name w:val="Внимание: криминал!!"/>
    <w:basedOn w:val="afffffff2"/>
    <w:next w:val="a"/>
    <w:uiPriority w:val="99"/>
    <w:rsid w:val="00964261"/>
  </w:style>
  <w:style w:type="character" w:customStyle="1" w:styleId="afffffff4">
    <w:name w:val="Выделение для Базового Поиска"/>
    <w:uiPriority w:val="99"/>
    <w:rsid w:val="00964261"/>
    <w:rPr>
      <w:color w:val="0058A9"/>
      <w:sz w:val="26"/>
    </w:rPr>
  </w:style>
  <w:style w:type="character" w:customStyle="1" w:styleId="afffffff5">
    <w:name w:val="Выделение для Базового Поиска (курсив)"/>
    <w:uiPriority w:val="99"/>
    <w:rsid w:val="00964261"/>
    <w:rPr>
      <w:i/>
      <w:color w:val="0058A9"/>
      <w:sz w:val="26"/>
    </w:rPr>
  </w:style>
  <w:style w:type="paragraph" w:customStyle="1" w:styleId="afffffff6">
    <w:name w:val="Заголовок группы контролов"/>
    <w:basedOn w:val="a"/>
    <w:next w:val="a"/>
    <w:uiPriority w:val="99"/>
    <w:rsid w:val="00964261"/>
    <w:pPr>
      <w:widowControl w:val="0"/>
      <w:autoSpaceDE w:val="0"/>
      <w:autoSpaceDN w:val="0"/>
      <w:adjustRightInd w:val="0"/>
      <w:jc w:val="both"/>
    </w:pPr>
    <w:rPr>
      <w:rFonts w:ascii="Arial" w:hAnsi="Arial" w:cs="Arial"/>
      <w:b/>
      <w:bCs/>
      <w:color w:val="000000"/>
      <w:sz w:val="24"/>
      <w:szCs w:val="24"/>
    </w:rPr>
  </w:style>
  <w:style w:type="paragraph" w:customStyle="1" w:styleId="afffffff7">
    <w:name w:val="Заголовок для информации об изменениях"/>
    <w:basedOn w:val="1"/>
    <w:next w:val="a"/>
    <w:uiPriority w:val="99"/>
    <w:rsid w:val="00964261"/>
    <w:pPr>
      <w:keepNext w:val="0"/>
      <w:widowControl w:val="0"/>
      <w:autoSpaceDE w:val="0"/>
      <w:autoSpaceDN w:val="0"/>
      <w:adjustRightInd w:val="0"/>
      <w:spacing w:before="0" w:after="0"/>
      <w:jc w:val="both"/>
      <w:outlineLvl w:val="9"/>
    </w:pPr>
    <w:rPr>
      <w:rFonts w:ascii="Arial" w:hAnsi="Arial" w:cs="Arial"/>
      <w:b w:val="0"/>
      <w:bCs w:val="0"/>
      <w:kern w:val="0"/>
      <w:sz w:val="20"/>
      <w:szCs w:val="20"/>
      <w:shd w:val="clear" w:color="auto" w:fill="FFFFFF"/>
    </w:rPr>
  </w:style>
  <w:style w:type="paragraph" w:customStyle="1" w:styleId="afffffff8">
    <w:name w:val="Заголовок приложения"/>
    <w:basedOn w:val="a"/>
    <w:next w:val="a"/>
    <w:uiPriority w:val="99"/>
    <w:rsid w:val="00964261"/>
    <w:pPr>
      <w:widowControl w:val="0"/>
      <w:autoSpaceDE w:val="0"/>
      <w:autoSpaceDN w:val="0"/>
      <w:adjustRightInd w:val="0"/>
      <w:jc w:val="right"/>
    </w:pPr>
    <w:rPr>
      <w:rFonts w:ascii="Arial" w:hAnsi="Arial" w:cs="Arial"/>
      <w:sz w:val="24"/>
      <w:szCs w:val="24"/>
    </w:rPr>
  </w:style>
  <w:style w:type="paragraph" w:customStyle="1" w:styleId="afffffff9">
    <w:name w:val="Заголовок распахивающейся части диалога"/>
    <w:basedOn w:val="a"/>
    <w:next w:val="a"/>
    <w:uiPriority w:val="99"/>
    <w:rsid w:val="00964261"/>
    <w:pPr>
      <w:widowControl w:val="0"/>
      <w:autoSpaceDE w:val="0"/>
      <w:autoSpaceDN w:val="0"/>
      <w:adjustRightInd w:val="0"/>
      <w:jc w:val="both"/>
    </w:pPr>
    <w:rPr>
      <w:rFonts w:ascii="Arial" w:hAnsi="Arial" w:cs="Arial"/>
      <w:i/>
      <w:iCs/>
      <w:color w:val="000080"/>
      <w:sz w:val="24"/>
      <w:szCs w:val="24"/>
    </w:rPr>
  </w:style>
  <w:style w:type="paragraph" w:customStyle="1" w:styleId="afffffffa">
    <w:name w:val="Заголовок ЭР (левое окно)"/>
    <w:basedOn w:val="a"/>
    <w:next w:val="a"/>
    <w:uiPriority w:val="99"/>
    <w:rsid w:val="00964261"/>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ffffb">
    <w:name w:val="Заголовок ЭР (правое окно)"/>
    <w:basedOn w:val="afffffffa"/>
    <w:next w:val="a"/>
    <w:uiPriority w:val="99"/>
    <w:rsid w:val="00964261"/>
    <w:pPr>
      <w:spacing w:before="0" w:after="0"/>
      <w:jc w:val="left"/>
    </w:pPr>
    <w:rPr>
      <w:b w:val="0"/>
      <w:bCs w:val="0"/>
      <w:color w:val="auto"/>
      <w:sz w:val="24"/>
      <w:szCs w:val="24"/>
    </w:rPr>
  </w:style>
  <w:style w:type="paragraph" w:customStyle="1" w:styleId="afffffffc">
    <w:name w:val="Текст информации об изменениях"/>
    <w:basedOn w:val="a"/>
    <w:next w:val="a"/>
    <w:uiPriority w:val="99"/>
    <w:rsid w:val="00964261"/>
    <w:pPr>
      <w:widowControl w:val="0"/>
      <w:autoSpaceDE w:val="0"/>
      <w:autoSpaceDN w:val="0"/>
      <w:adjustRightInd w:val="0"/>
      <w:jc w:val="both"/>
    </w:pPr>
    <w:rPr>
      <w:rFonts w:ascii="Arial" w:hAnsi="Arial" w:cs="Arial"/>
      <w:color w:val="353842"/>
      <w:sz w:val="20"/>
    </w:rPr>
  </w:style>
  <w:style w:type="paragraph" w:customStyle="1" w:styleId="afffffffd">
    <w:name w:val="Информация об изменениях"/>
    <w:basedOn w:val="afffffffc"/>
    <w:next w:val="a"/>
    <w:uiPriority w:val="99"/>
    <w:rsid w:val="00964261"/>
    <w:pPr>
      <w:spacing w:before="180"/>
      <w:ind w:left="360" w:right="360"/>
    </w:pPr>
    <w:rPr>
      <w:color w:val="auto"/>
      <w:sz w:val="24"/>
      <w:szCs w:val="24"/>
      <w:shd w:val="clear" w:color="auto" w:fill="EAEFED"/>
    </w:rPr>
  </w:style>
  <w:style w:type="paragraph" w:customStyle="1" w:styleId="afffffffe">
    <w:name w:val="Подвал для информации об изменениях"/>
    <w:basedOn w:val="1"/>
    <w:next w:val="a"/>
    <w:uiPriority w:val="99"/>
    <w:rsid w:val="00964261"/>
    <w:pPr>
      <w:keepNext w:val="0"/>
      <w:widowControl w:val="0"/>
      <w:autoSpaceDE w:val="0"/>
      <w:autoSpaceDN w:val="0"/>
      <w:adjustRightInd w:val="0"/>
      <w:spacing w:before="0" w:after="0"/>
      <w:jc w:val="both"/>
      <w:outlineLvl w:val="9"/>
    </w:pPr>
    <w:rPr>
      <w:rFonts w:ascii="Arial" w:hAnsi="Arial" w:cs="Arial"/>
      <w:b w:val="0"/>
      <w:bCs w:val="0"/>
      <w:kern w:val="0"/>
      <w:sz w:val="20"/>
      <w:szCs w:val="20"/>
    </w:rPr>
  </w:style>
  <w:style w:type="paragraph" w:customStyle="1" w:styleId="affffffff">
    <w:name w:val="Подзаголовок для информации об изменениях"/>
    <w:basedOn w:val="afffffffc"/>
    <w:next w:val="a"/>
    <w:uiPriority w:val="99"/>
    <w:rsid w:val="00964261"/>
    <w:rPr>
      <w:b/>
      <w:bCs/>
      <w:sz w:val="24"/>
      <w:szCs w:val="24"/>
    </w:rPr>
  </w:style>
  <w:style w:type="paragraph" w:customStyle="1" w:styleId="affffffff0">
    <w:name w:val="Подчёркнуный текст"/>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fff1">
    <w:name w:val="Ссылка на официальную публикацию"/>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fff2">
    <w:name w:val="Текст ЭР (см. также)"/>
    <w:basedOn w:val="a"/>
    <w:next w:val="a"/>
    <w:uiPriority w:val="99"/>
    <w:rsid w:val="00964261"/>
    <w:pPr>
      <w:widowControl w:val="0"/>
      <w:autoSpaceDE w:val="0"/>
      <w:autoSpaceDN w:val="0"/>
      <w:adjustRightInd w:val="0"/>
      <w:spacing w:before="200"/>
    </w:pPr>
    <w:rPr>
      <w:rFonts w:ascii="Arial" w:hAnsi="Arial" w:cs="Arial"/>
      <w:sz w:val="22"/>
      <w:szCs w:val="22"/>
    </w:rPr>
  </w:style>
  <w:style w:type="paragraph" w:customStyle="1" w:styleId="affffffff3">
    <w:name w:val="Формула"/>
    <w:basedOn w:val="a"/>
    <w:next w:val="a"/>
    <w:uiPriority w:val="99"/>
    <w:rsid w:val="00964261"/>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964261"/>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964261"/>
    <w:rPr>
      <w:rFonts w:ascii="Symbol" w:hAnsi="Symbol"/>
      <w:sz w:val="20"/>
    </w:rPr>
  </w:style>
  <w:style w:type="paragraph" w:customStyle="1" w:styleId="section2">
    <w:name w:val="section2"/>
    <w:basedOn w:val="a"/>
    <w:uiPriority w:val="99"/>
    <w:rsid w:val="00964261"/>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964261"/>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964261"/>
    <w:rPr>
      <w:rFonts w:ascii="Wingdings" w:hAnsi="Wingdings"/>
    </w:rPr>
  </w:style>
  <w:style w:type="paragraph" w:customStyle="1" w:styleId="312">
    <w:name w:val="Основной текст с отступом 31"/>
    <w:basedOn w:val="a"/>
    <w:uiPriority w:val="99"/>
    <w:rsid w:val="00964261"/>
    <w:pPr>
      <w:spacing w:after="120"/>
      <w:ind w:left="283"/>
    </w:pPr>
    <w:rPr>
      <w:sz w:val="16"/>
      <w:szCs w:val="16"/>
      <w:lang w:eastAsia="ar-SA"/>
    </w:rPr>
  </w:style>
  <w:style w:type="paragraph" w:styleId="39">
    <w:name w:val="Body Text 3"/>
    <w:basedOn w:val="a"/>
    <w:link w:val="3a"/>
    <w:uiPriority w:val="99"/>
    <w:rsid w:val="00964261"/>
    <w:pPr>
      <w:spacing w:after="120"/>
    </w:pPr>
    <w:rPr>
      <w:sz w:val="16"/>
      <w:szCs w:val="16"/>
    </w:rPr>
  </w:style>
  <w:style w:type="character" w:customStyle="1" w:styleId="3a">
    <w:name w:val="Основной текст 3 Знак"/>
    <w:link w:val="39"/>
    <w:uiPriority w:val="99"/>
    <w:rsid w:val="00964261"/>
    <w:rPr>
      <w:rFonts w:ascii="Times New Roman" w:eastAsia="Times New Roman" w:hAnsi="Times New Roman"/>
      <w:sz w:val="16"/>
      <w:szCs w:val="16"/>
    </w:rPr>
  </w:style>
  <w:style w:type="character" w:customStyle="1" w:styleId="83">
    <w:name w:val="Знак Знак8"/>
    <w:uiPriority w:val="99"/>
    <w:rsid w:val="00964261"/>
    <w:rPr>
      <w:b/>
      <w:i/>
      <w:sz w:val="26"/>
      <w:lang w:val="ru-RU" w:eastAsia="ru-RU"/>
    </w:rPr>
  </w:style>
  <w:style w:type="character" w:customStyle="1" w:styleId="BodyTextFirstIndentChar">
    <w:name w:val="Body Text First Indent Char"/>
    <w:uiPriority w:val="99"/>
    <w:semiHidden/>
    <w:locked/>
    <w:rsid w:val="00964261"/>
    <w:rPr>
      <w:rFonts w:ascii="Times New Roman" w:hAnsi="Times New Roman"/>
      <w:sz w:val="24"/>
    </w:rPr>
  </w:style>
  <w:style w:type="character" w:customStyle="1" w:styleId="WW8Num1z0">
    <w:name w:val="WW8Num1z0"/>
    <w:uiPriority w:val="99"/>
    <w:rsid w:val="00964261"/>
    <w:rPr>
      <w:rFonts w:ascii="Times New Roman" w:hAnsi="Times New Roman"/>
    </w:rPr>
  </w:style>
  <w:style w:type="character" w:customStyle="1" w:styleId="EndnoteTextChar">
    <w:name w:val="Endnote Text Char"/>
    <w:uiPriority w:val="99"/>
    <w:semiHidden/>
    <w:locked/>
    <w:rsid w:val="00964261"/>
    <w:rPr>
      <w:rFonts w:ascii="Times New Roman" w:hAnsi="Times New Roman"/>
      <w:sz w:val="20"/>
    </w:rPr>
  </w:style>
  <w:style w:type="paragraph" w:customStyle="1" w:styleId="DOsntext">
    <w:name w:val="D Osn text"/>
    <w:basedOn w:val="a"/>
    <w:uiPriority w:val="99"/>
    <w:rsid w:val="00964261"/>
    <w:pPr>
      <w:spacing w:after="120" w:line="336" w:lineRule="auto"/>
      <w:ind w:firstLine="567"/>
      <w:jc w:val="both"/>
    </w:pPr>
    <w:rPr>
      <w:sz w:val="24"/>
    </w:rPr>
  </w:style>
  <w:style w:type="character" w:customStyle="1" w:styleId="apple-style-span">
    <w:name w:val="apple-style-span"/>
    <w:uiPriority w:val="99"/>
    <w:rsid w:val="00964261"/>
  </w:style>
  <w:style w:type="character" w:customStyle="1" w:styleId="1ff3">
    <w:name w:val="Текст концевой сноски Знак1"/>
    <w:uiPriority w:val="99"/>
    <w:semiHidden/>
    <w:rsid w:val="00964261"/>
    <w:rPr>
      <w:rFonts w:ascii="Arial" w:hAnsi="Arial"/>
      <w:sz w:val="20"/>
    </w:rPr>
  </w:style>
  <w:style w:type="character" w:customStyle="1" w:styleId="1ff4">
    <w:name w:val="Просмотренная гиперссылка1"/>
    <w:uiPriority w:val="99"/>
    <w:semiHidden/>
    <w:unhideWhenUsed/>
    <w:rsid w:val="00964261"/>
    <w:rPr>
      <w:color w:val="800080"/>
      <w:u w:val="single"/>
    </w:rPr>
  </w:style>
  <w:style w:type="character" w:customStyle="1" w:styleId="ConsPlusNormal0">
    <w:name w:val="ConsPlusNormal Знак"/>
    <w:link w:val="ConsPlusNormal"/>
    <w:locked/>
    <w:rsid w:val="00964261"/>
    <w:rPr>
      <w:rFonts w:ascii="Arial" w:eastAsia="Times New Roman" w:hAnsi="Arial" w:cs="Arial"/>
      <w:lang w:val="ru-RU" w:eastAsia="ru-RU" w:bidi="ar-SA"/>
    </w:rPr>
  </w:style>
  <w:style w:type="paragraph" w:customStyle="1" w:styleId="Style6">
    <w:name w:val="Style6"/>
    <w:basedOn w:val="a"/>
    <w:rsid w:val="00964261"/>
    <w:pPr>
      <w:widowControl w:val="0"/>
      <w:suppressAutoHyphens/>
      <w:autoSpaceDE w:val="0"/>
      <w:spacing w:line="317" w:lineRule="exact"/>
      <w:ind w:firstLine="562"/>
      <w:jc w:val="both"/>
      <w:textAlignment w:val="baseline"/>
    </w:pPr>
    <w:rPr>
      <w:rFonts w:eastAsia="Andale Sans UI"/>
      <w:kern w:val="1"/>
      <w:szCs w:val="28"/>
      <w:lang w:val="de-DE" w:eastAsia="fa-IR" w:bidi="fa-IR"/>
    </w:rPr>
  </w:style>
  <w:style w:type="character" w:customStyle="1" w:styleId="FontStyle40">
    <w:name w:val="Font Style40"/>
    <w:rsid w:val="00964261"/>
    <w:rPr>
      <w:rFonts w:ascii="Times New Roman" w:hAnsi="Times New Roman" w:cs="Times New Roman"/>
      <w:sz w:val="26"/>
      <w:szCs w:val="26"/>
    </w:rPr>
  </w:style>
  <w:style w:type="paragraph" w:customStyle="1" w:styleId="Style15">
    <w:name w:val="Style15"/>
    <w:basedOn w:val="a"/>
    <w:rsid w:val="00964261"/>
    <w:pPr>
      <w:widowControl w:val="0"/>
      <w:autoSpaceDE w:val="0"/>
      <w:autoSpaceDN w:val="0"/>
      <w:adjustRightInd w:val="0"/>
      <w:spacing w:line="320" w:lineRule="exact"/>
      <w:ind w:firstLine="720"/>
      <w:jc w:val="both"/>
    </w:pPr>
    <w:rPr>
      <w:sz w:val="24"/>
      <w:szCs w:val="24"/>
    </w:rPr>
  </w:style>
  <w:style w:type="paragraph" w:customStyle="1" w:styleId="tab">
    <w:name w:val="tab"/>
    <w:basedOn w:val="a"/>
    <w:rsid w:val="00964261"/>
    <w:pPr>
      <w:spacing w:before="100" w:beforeAutospacing="1" w:after="100" w:afterAutospacing="1"/>
    </w:pPr>
    <w:rPr>
      <w:sz w:val="24"/>
      <w:szCs w:val="24"/>
    </w:rPr>
  </w:style>
  <w:style w:type="paragraph" w:customStyle="1" w:styleId="affffffff4">
    <w:name w:val="Знак Знак"/>
    <w:basedOn w:val="a"/>
    <w:rsid w:val="00964261"/>
    <w:pPr>
      <w:spacing w:before="100" w:beforeAutospacing="1" w:after="100" w:afterAutospacing="1"/>
      <w:jc w:val="both"/>
    </w:pPr>
    <w:rPr>
      <w:rFonts w:ascii="Tahoma" w:hAnsi="Tahoma"/>
      <w:sz w:val="20"/>
      <w:lang w:val="en-US" w:eastAsia="en-US"/>
    </w:rPr>
  </w:style>
  <w:style w:type="character" w:customStyle="1" w:styleId="FontStyle48">
    <w:name w:val="Font Style48"/>
    <w:rsid w:val="00F344BD"/>
    <w:rPr>
      <w:rFonts w:ascii="Times New Roman" w:hAnsi="Times New Roman" w:cs="Times New Roman" w:hint="default"/>
      <w:sz w:val="22"/>
      <w:szCs w:val="22"/>
    </w:rPr>
  </w:style>
  <w:style w:type="character" w:customStyle="1" w:styleId="ConsPlusCell0">
    <w:name w:val="ConsPlusCell Знак"/>
    <w:link w:val="ConsPlusCell"/>
    <w:uiPriority w:val="99"/>
    <w:locked/>
    <w:rsid w:val="0099622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73F"/>
    <w:rPr>
      <w:rFonts w:ascii="Times New Roman" w:eastAsia="Times New Roman" w:hAnsi="Times New Roman"/>
      <w:sz w:val="28"/>
    </w:rPr>
  </w:style>
  <w:style w:type="paragraph" w:styleId="1">
    <w:name w:val="heading 1"/>
    <w:basedOn w:val="a"/>
    <w:next w:val="a"/>
    <w:link w:val="10"/>
    <w:uiPriority w:val="99"/>
    <w:qFormat/>
    <w:rsid w:val="00FC44ED"/>
    <w:pPr>
      <w:keepNext/>
      <w:spacing w:before="240" w:after="60"/>
      <w:outlineLvl w:val="0"/>
    </w:pPr>
    <w:rPr>
      <w:rFonts w:ascii="Cambria" w:hAnsi="Cambria"/>
      <w:b/>
      <w:bCs/>
      <w:kern w:val="32"/>
      <w:sz w:val="32"/>
      <w:szCs w:val="32"/>
      <w:lang w:val="x-none"/>
    </w:rPr>
  </w:style>
  <w:style w:type="paragraph" w:styleId="2">
    <w:name w:val="heading 2"/>
    <w:basedOn w:val="a"/>
    <w:next w:val="a"/>
    <w:link w:val="20"/>
    <w:uiPriority w:val="99"/>
    <w:unhideWhenUsed/>
    <w:qFormat/>
    <w:rsid w:val="00964261"/>
    <w:pPr>
      <w:jc w:val="center"/>
      <w:outlineLvl w:val="1"/>
    </w:pPr>
    <w:rPr>
      <w:szCs w:val="28"/>
      <w:lang w:val="x-none" w:eastAsia="x-none"/>
    </w:rPr>
  </w:style>
  <w:style w:type="paragraph" w:styleId="3">
    <w:name w:val="heading 3"/>
    <w:aliases w:val="Знак2 Знак"/>
    <w:basedOn w:val="a"/>
    <w:next w:val="a"/>
    <w:link w:val="30"/>
    <w:uiPriority w:val="99"/>
    <w:unhideWhenUsed/>
    <w:qFormat/>
    <w:rsid w:val="00964261"/>
    <w:pPr>
      <w:spacing w:before="200" w:line="271" w:lineRule="auto"/>
      <w:ind w:firstLine="709"/>
      <w:jc w:val="both"/>
      <w:outlineLvl w:val="2"/>
    </w:pPr>
    <w:rPr>
      <w:i/>
      <w:iCs/>
      <w:smallCaps/>
      <w:spacing w:val="5"/>
      <w:sz w:val="26"/>
      <w:szCs w:val="26"/>
      <w:lang w:val="x-none" w:eastAsia="x-none"/>
    </w:rPr>
  </w:style>
  <w:style w:type="paragraph" w:styleId="4">
    <w:name w:val="heading 4"/>
    <w:basedOn w:val="a"/>
    <w:next w:val="a"/>
    <w:link w:val="40"/>
    <w:uiPriority w:val="99"/>
    <w:unhideWhenUsed/>
    <w:qFormat/>
    <w:rsid w:val="00964261"/>
    <w:pPr>
      <w:spacing w:line="271" w:lineRule="auto"/>
      <w:jc w:val="both"/>
      <w:outlineLvl w:val="3"/>
    </w:pPr>
    <w:rPr>
      <w:b/>
      <w:bCs/>
      <w:spacing w:val="5"/>
      <w:szCs w:val="24"/>
      <w:lang w:val="x-none" w:eastAsia="x-none"/>
    </w:rPr>
  </w:style>
  <w:style w:type="paragraph" w:styleId="5">
    <w:name w:val="heading 5"/>
    <w:basedOn w:val="a"/>
    <w:next w:val="a"/>
    <w:link w:val="50"/>
    <w:uiPriority w:val="99"/>
    <w:unhideWhenUsed/>
    <w:qFormat/>
    <w:rsid w:val="00964261"/>
    <w:pPr>
      <w:spacing w:line="271" w:lineRule="auto"/>
      <w:ind w:firstLine="709"/>
      <w:jc w:val="both"/>
      <w:outlineLvl w:val="4"/>
    </w:pPr>
    <w:rPr>
      <w:i/>
      <w:iCs/>
      <w:sz w:val="24"/>
      <w:szCs w:val="24"/>
      <w:lang w:val="x-none" w:eastAsia="x-none"/>
    </w:rPr>
  </w:style>
  <w:style w:type="paragraph" w:styleId="6">
    <w:name w:val="heading 6"/>
    <w:basedOn w:val="a"/>
    <w:next w:val="a"/>
    <w:link w:val="60"/>
    <w:uiPriority w:val="99"/>
    <w:unhideWhenUsed/>
    <w:qFormat/>
    <w:rsid w:val="00964261"/>
    <w:pPr>
      <w:keepNext/>
      <w:keepLines/>
      <w:spacing w:before="200"/>
      <w:outlineLvl w:val="5"/>
    </w:pPr>
    <w:rPr>
      <w:b/>
      <w:bCs/>
      <w:color w:val="595959"/>
      <w:spacing w:val="5"/>
      <w:sz w:val="20"/>
      <w:lang w:val="x-none" w:eastAsia="x-none"/>
    </w:rPr>
  </w:style>
  <w:style w:type="paragraph" w:styleId="7">
    <w:name w:val="heading 7"/>
    <w:basedOn w:val="a"/>
    <w:next w:val="a"/>
    <w:link w:val="70"/>
    <w:uiPriority w:val="99"/>
    <w:unhideWhenUsed/>
    <w:qFormat/>
    <w:rsid w:val="00964261"/>
    <w:pPr>
      <w:keepNext/>
      <w:keepLines/>
      <w:spacing w:before="200"/>
      <w:outlineLvl w:val="6"/>
    </w:pPr>
    <w:rPr>
      <w:b/>
      <w:bCs/>
      <w:i/>
      <w:iCs/>
      <w:color w:val="5A5A5A"/>
      <w:sz w:val="20"/>
      <w:lang w:val="x-none" w:eastAsia="x-none"/>
    </w:rPr>
  </w:style>
  <w:style w:type="paragraph" w:styleId="8">
    <w:name w:val="heading 8"/>
    <w:basedOn w:val="a"/>
    <w:next w:val="a"/>
    <w:link w:val="80"/>
    <w:uiPriority w:val="99"/>
    <w:unhideWhenUsed/>
    <w:qFormat/>
    <w:rsid w:val="00964261"/>
    <w:pPr>
      <w:keepNext/>
      <w:keepLines/>
      <w:spacing w:before="200"/>
      <w:outlineLvl w:val="7"/>
    </w:pPr>
    <w:rPr>
      <w:b/>
      <w:bCs/>
      <w:color w:val="7F7F7F"/>
      <w:sz w:val="20"/>
      <w:lang w:val="x-none" w:eastAsia="x-none"/>
    </w:rPr>
  </w:style>
  <w:style w:type="paragraph" w:styleId="9">
    <w:name w:val="heading 9"/>
    <w:basedOn w:val="a"/>
    <w:next w:val="a"/>
    <w:link w:val="90"/>
    <w:uiPriority w:val="99"/>
    <w:unhideWhenUsed/>
    <w:qFormat/>
    <w:rsid w:val="00964261"/>
    <w:pPr>
      <w:keepNext/>
      <w:keepLines/>
      <w:spacing w:before="200"/>
      <w:outlineLvl w:val="8"/>
    </w:pPr>
    <w:rPr>
      <w:b/>
      <w:bCs/>
      <w:i/>
      <w:iCs/>
      <w:color w:val="7F7F7F"/>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1572F"/>
    <w:rPr>
      <w:rFonts w:ascii="Tahoma" w:hAnsi="Tahoma"/>
      <w:sz w:val="16"/>
      <w:szCs w:val="16"/>
      <w:lang w:val="x-none"/>
    </w:rPr>
  </w:style>
  <w:style w:type="character" w:customStyle="1" w:styleId="a4">
    <w:name w:val="Текст выноски Знак"/>
    <w:link w:val="a3"/>
    <w:uiPriority w:val="99"/>
    <w:rsid w:val="0041572F"/>
    <w:rPr>
      <w:rFonts w:ascii="Tahoma" w:eastAsia="Times New Roman" w:hAnsi="Tahoma" w:cs="Tahoma"/>
      <w:sz w:val="16"/>
      <w:szCs w:val="16"/>
      <w:lang w:eastAsia="ru-RU"/>
    </w:rPr>
  </w:style>
  <w:style w:type="paragraph" w:styleId="21">
    <w:name w:val="Body Text Indent 2"/>
    <w:basedOn w:val="a"/>
    <w:link w:val="22"/>
    <w:uiPriority w:val="99"/>
    <w:rsid w:val="009016BC"/>
    <w:pPr>
      <w:widowControl w:val="0"/>
      <w:autoSpaceDE w:val="0"/>
      <w:autoSpaceDN w:val="0"/>
      <w:adjustRightInd w:val="0"/>
      <w:spacing w:after="120" w:line="480" w:lineRule="auto"/>
      <w:ind w:left="283"/>
    </w:pPr>
    <w:rPr>
      <w:rFonts w:ascii="Arial" w:hAnsi="Arial"/>
      <w:sz w:val="20"/>
      <w:lang w:val="x-none"/>
    </w:rPr>
  </w:style>
  <w:style w:type="character" w:customStyle="1" w:styleId="22">
    <w:name w:val="Основной текст с отступом 2 Знак"/>
    <w:link w:val="21"/>
    <w:uiPriority w:val="99"/>
    <w:rsid w:val="009016BC"/>
    <w:rPr>
      <w:rFonts w:ascii="Arial" w:eastAsia="Times New Roman" w:hAnsi="Arial" w:cs="Arial"/>
      <w:sz w:val="20"/>
      <w:szCs w:val="20"/>
      <w:lang w:eastAsia="ru-RU"/>
    </w:rPr>
  </w:style>
  <w:style w:type="paragraph" w:styleId="a5">
    <w:name w:val="List Paragraph"/>
    <w:basedOn w:val="a"/>
    <w:link w:val="a6"/>
    <w:uiPriority w:val="34"/>
    <w:qFormat/>
    <w:rsid w:val="00953AAA"/>
    <w:pPr>
      <w:ind w:left="720"/>
      <w:contextualSpacing/>
    </w:pPr>
    <w:rPr>
      <w:lang w:val="x-none" w:eastAsia="x-none"/>
    </w:rPr>
  </w:style>
  <w:style w:type="character" w:styleId="a7">
    <w:name w:val="Hyperlink"/>
    <w:uiPriority w:val="99"/>
    <w:unhideWhenUsed/>
    <w:rsid w:val="00D15B9C"/>
    <w:rPr>
      <w:color w:val="0000FF"/>
      <w:u w:val="single"/>
    </w:rPr>
  </w:style>
  <w:style w:type="character" w:customStyle="1" w:styleId="10">
    <w:name w:val="Заголовок 1 Знак"/>
    <w:link w:val="1"/>
    <w:uiPriority w:val="99"/>
    <w:rsid w:val="00FC44ED"/>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unhideWhenUsed/>
    <w:rsid w:val="00FC44ED"/>
  </w:style>
  <w:style w:type="paragraph" w:styleId="a8">
    <w:name w:val="header"/>
    <w:basedOn w:val="a"/>
    <w:link w:val="a9"/>
    <w:uiPriority w:val="99"/>
    <w:rsid w:val="00FC44ED"/>
    <w:pPr>
      <w:tabs>
        <w:tab w:val="center" w:pos="4677"/>
        <w:tab w:val="right" w:pos="9355"/>
      </w:tabs>
    </w:pPr>
    <w:rPr>
      <w:sz w:val="24"/>
      <w:szCs w:val="24"/>
      <w:lang w:val="x-none"/>
    </w:rPr>
  </w:style>
  <w:style w:type="character" w:customStyle="1" w:styleId="a9">
    <w:name w:val="Верхний колонтитул Знак"/>
    <w:link w:val="a8"/>
    <w:uiPriority w:val="99"/>
    <w:rsid w:val="00FC44ED"/>
    <w:rPr>
      <w:rFonts w:ascii="Times New Roman" w:eastAsia="Times New Roman" w:hAnsi="Times New Roman" w:cs="Times New Roman"/>
      <w:sz w:val="24"/>
      <w:szCs w:val="24"/>
      <w:lang w:eastAsia="ru-RU"/>
    </w:rPr>
  </w:style>
  <w:style w:type="character" w:customStyle="1" w:styleId="23">
    <w:name w:val="Нижний колонтитул Знак2"/>
    <w:locked/>
    <w:rsid w:val="00FC44ED"/>
    <w:rPr>
      <w:rFonts w:ascii="Times New Roman" w:hAnsi="Times New Roman"/>
      <w:sz w:val="24"/>
      <w:lang w:eastAsia="ru-RU"/>
    </w:rPr>
  </w:style>
  <w:style w:type="paragraph" w:customStyle="1" w:styleId="ConsPlusNormal">
    <w:name w:val="ConsPlusNormal"/>
    <w:link w:val="ConsPlusNormal0"/>
    <w:rsid w:val="00FC44ED"/>
    <w:pPr>
      <w:widowControl w:val="0"/>
      <w:autoSpaceDE w:val="0"/>
      <w:autoSpaceDN w:val="0"/>
      <w:adjustRightInd w:val="0"/>
    </w:pPr>
    <w:rPr>
      <w:rFonts w:ascii="Arial" w:eastAsia="Times New Roman" w:hAnsi="Arial" w:cs="Arial"/>
    </w:rPr>
  </w:style>
  <w:style w:type="character" w:customStyle="1" w:styleId="12">
    <w:name w:val="Текст выноски Знак1"/>
    <w:semiHidden/>
    <w:rsid w:val="00FC44ED"/>
    <w:rPr>
      <w:rFonts w:ascii="Tahoma" w:hAnsi="Tahoma" w:cs="Tahoma"/>
      <w:sz w:val="16"/>
      <w:szCs w:val="16"/>
    </w:rPr>
  </w:style>
  <w:style w:type="character" w:customStyle="1" w:styleId="17">
    <w:name w:val="Текст выноски Знак17"/>
    <w:semiHidden/>
    <w:rsid w:val="00FC44ED"/>
    <w:rPr>
      <w:rFonts w:ascii="Segoe UI" w:hAnsi="Segoe UI" w:cs="Segoe UI"/>
      <w:sz w:val="18"/>
      <w:szCs w:val="18"/>
    </w:rPr>
  </w:style>
  <w:style w:type="character" w:customStyle="1" w:styleId="16">
    <w:name w:val="Текст выноски Знак16"/>
    <w:semiHidden/>
    <w:rsid w:val="00FC44ED"/>
    <w:rPr>
      <w:rFonts w:ascii="Segoe UI" w:hAnsi="Segoe UI" w:cs="Segoe UI"/>
      <w:sz w:val="18"/>
      <w:szCs w:val="18"/>
    </w:rPr>
  </w:style>
  <w:style w:type="character" w:customStyle="1" w:styleId="15">
    <w:name w:val="Текст выноски Знак15"/>
    <w:semiHidden/>
    <w:rsid w:val="00FC44ED"/>
    <w:rPr>
      <w:rFonts w:ascii="Segoe UI" w:hAnsi="Segoe UI" w:cs="Segoe UI"/>
      <w:sz w:val="18"/>
      <w:szCs w:val="18"/>
    </w:rPr>
  </w:style>
  <w:style w:type="character" w:customStyle="1" w:styleId="14">
    <w:name w:val="Текст выноски Знак14"/>
    <w:semiHidden/>
    <w:rsid w:val="00FC44ED"/>
    <w:rPr>
      <w:rFonts w:ascii="Segoe UI" w:hAnsi="Segoe UI" w:cs="Segoe UI"/>
      <w:sz w:val="18"/>
      <w:szCs w:val="18"/>
    </w:rPr>
  </w:style>
  <w:style w:type="character" w:customStyle="1" w:styleId="13">
    <w:name w:val="Текст выноски Знак13"/>
    <w:semiHidden/>
    <w:rsid w:val="00FC44ED"/>
    <w:rPr>
      <w:rFonts w:ascii="Segoe UI" w:hAnsi="Segoe UI" w:cs="Segoe UI"/>
      <w:sz w:val="18"/>
      <w:szCs w:val="18"/>
    </w:rPr>
  </w:style>
  <w:style w:type="character" w:customStyle="1" w:styleId="120">
    <w:name w:val="Текст выноски Знак12"/>
    <w:semiHidden/>
    <w:rsid w:val="00FC44ED"/>
    <w:rPr>
      <w:rFonts w:ascii="Segoe UI" w:hAnsi="Segoe UI" w:cs="Segoe UI"/>
      <w:sz w:val="18"/>
      <w:szCs w:val="18"/>
    </w:rPr>
  </w:style>
  <w:style w:type="character" w:customStyle="1" w:styleId="110">
    <w:name w:val="Текст выноски Знак11"/>
    <w:semiHidden/>
    <w:rsid w:val="00FC44ED"/>
    <w:rPr>
      <w:rFonts w:ascii="Segoe UI" w:hAnsi="Segoe UI" w:cs="Segoe UI"/>
      <w:sz w:val="18"/>
      <w:szCs w:val="18"/>
    </w:rPr>
  </w:style>
  <w:style w:type="paragraph" w:customStyle="1" w:styleId="ConsPlusCell">
    <w:name w:val="ConsPlusCell"/>
    <w:link w:val="ConsPlusCell0"/>
    <w:uiPriority w:val="99"/>
    <w:rsid w:val="00FC44ED"/>
    <w:pPr>
      <w:widowControl w:val="0"/>
      <w:autoSpaceDE w:val="0"/>
      <w:autoSpaceDN w:val="0"/>
      <w:adjustRightInd w:val="0"/>
    </w:pPr>
    <w:rPr>
      <w:rFonts w:ascii="Times New Roman" w:eastAsia="Times New Roman" w:hAnsi="Times New Roman"/>
      <w:sz w:val="24"/>
      <w:szCs w:val="24"/>
    </w:rPr>
  </w:style>
  <w:style w:type="character" w:customStyle="1" w:styleId="31">
    <w:name w:val="Нижний колонтитул Знак3"/>
    <w:link w:val="aa"/>
    <w:locked/>
    <w:rsid w:val="00FC44ED"/>
    <w:rPr>
      <w:sz w:val="24"/>
    </w:rPr>
  </w:style>
  <w:style w:type="paragraph" w:styleId="aa">
    <w:name w:val="footer"/>
    <w:basedOn w:val="a"/>
    <w:link w:val="31"/>
    <w:rsid w:val="00FC44ED"/>
    <w:pPr>
      <w:tabs>
        <w:tab w:val="center" w:pos="4677"/>
        <w:tab w:val="right" w:pos="9355"/>
      </w:tabs>
    </w:pPr>
    <w:rPr>
      <w:rFonts w:ascii="Calibri" w:eastAsia="Calibri" w:hAnsi="Calibri"/>
      <w:sz w:val="24"/>
      <w:lang w:val="x-none" w:eastAsia="x-none"/>
    </w:rPr>
  </w:style>
  <w:style w:type="character" w:customStyle="1" w:styleId="ab">
    <w:name w:val="Нижний колонтитул Знак"/>
    <w:uiPriority w:val="99"/>
    <w:rsid w:val="00FC44ED"/>
    <w:rPr>
      <w:rFonts w:ascii="Times New Roman" w:eastAsia="Times New Roman" w:hAnsi="Times New Roman" w:cs="Times New Roman"/>
      <w:sz w:val="28"/>
      <w:szCs w:val="20"/>
      <w:lang w:eastAsia="ru-RU"/>
    </w:rPr>
  </w:style>
  <w:style w:type="table" w:styleId="ac">
    <w:name w:val="Table Grid"/>
    <w:basedOn w:val="a1"/>
    <w:uiPriority w:val="59"/>
    <w:rsid w:val="00FC44ED"/>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Нижний колонтитул Знак11"/>
    <w:semiHidden/>
    <w:rsid w:val="00FC44ED"/>
    <w:rPr>
      <w:rFonts w:ascii="Times New Roman" w:hAnsi="Times New Roman" w:cs="Times New Roman"/>
      <w:sz w:val="24"/>
      <w:szCs w:val="24"/>
    </w:rPr>
  </w:style>
  <w:style w:type="character" w:customStyle="1" w:styleId="100">
    <w:name w:val="Нижний колонтитул Знак10"/>
    <w:semiHidden/>
    <w:rsid w:val="00FC44ED"/>
    <w:rPr>
      <w:rFonts w:ascii="Times New Roman" w:hAnsi="Times New Roman" w:cs="Times New Roman"/>
      <w:sz w:val="24"/>
      <w:szCs w:val="24"/>
    </w:rPr>
  </w:style>
  <w:style w:type="character" w:customStyle="1" w:styleId="91">
    <w:name w:val="Нижний колонтитул Знак9"/>
    <w:semiHidden/>
    <w:rsid w:val="00FC44ED"/>
    <w:rPr>
      <w:rFonts w:ascii="Times New Roman" w:hAnsi="Times New Roman" w:cs="Times New Roman"/>
      <w:sz w:val="24"/>
      <w:szCs w:val="24"/>
    </w:rPr>
  </w:style>
  <w:style w:type="character" w:customStyle="1" w:styleId="81">
    <w:name w:val="Нижний колонтитул Знак8"/>
    <w:semiHidden/>
    <w:rsid w:val="00FC44ED"/>
    <w:rPr>
      <w:rFonts w:ascii="Times New Roman" w:hAnsi="Times New Roman" w:cs="Times New Roman"/>
      <w:sz w:val="24"/>
      <w:szCs w:val="24"/>
    </w:rPr>
  </w:style>
  <w:style w:type="character" w:customStyle="1" w:styleId="71">
    <w:name w:val="Нижний колонтитул Знак7"/>
    <w:semiHidden/>
    <w:rsid w:val="00FC44ED"/>
    <w:rPr>
      <w:rFonts w:ascii="Times New Roman" w:hAnsi="Times New Roman" w:cs="Times New Roman"/>
      <w:sz w:val="24"/>
      <w:szCs w:val="24"/>
    </w:rPr>
  </w:style>
  <w:style w:type="character" w:customStyle="1" w:styleId="61">
    <w:name w:val="Нижний колонтитул Знак6"/>
    <w:semiHidden/>
    <w:rsid w:val="00FC44ED"/>
    <w:rPr>
      <w:rFonts w:ascii="Times New Roman" w:hAnsi="Times New Roman" w:cs="Times New Roman"/>
      <w:sz w:val="24"/>
      <w:szCs w:val="24"/>
    </w:rPr>
  </w:style>
  <w:style w:type="character" w:customStyle="1" w:styleId="51">
    <w:name w:val="Нижний колонтитул Знак5"/>
    <w:semiHidden/>
    <w:rsid w:val="00FC44ED"/>
    <w:rPr>
      <w:rFonts w:ascii="Times New Roman" w:hAnsi="Times New Roman" w:cs="Times New Roman"/>
      <w:sz w:val="24"/>
      <w:szCs w:val="24"/>
    </w:rPr>
  </w:style>
  <w:style w:type="character" w:customStyle="1" w:styleId="41">
    <w:name w:val="Нижний колонтитул Знак4"/>
    <w:semiHidden/>
    <w:rsid w:val="00FC44ED"/>
    <w:rPr>
      <w:rFonts w:ascii="Times New Roman" w:hAnsi="Times New Roman" w:cs="Times New Roman"/>
      <w:sz w:val="24"/>
      <w:szCs w:val="24"/>
    </w:rPr>
  </w:style>
  <w:style w:type="character" w:customStyle="1" w:styleId="18">
    <w:name w:val="Нижний колонтитул Знак1"/>
    <w:uiPriority w:val="99"/>
    <w:rsid w:val="00FC44ED"/>
    <w:rPr>
      <w:rFonts w:ascii="Times New Roman" w:hAnsi="Times New Roman"/>
      <w:sz w:val="24"/>
    </w:rPr>
  </w:style>
  <w:style w:type="paragraph" w:customStyle="1" w:styleId="19">
    <w:name w:val="Абзац списка1"/>
    <w:basedOn w:val="a"/>
    <w:rsid w:val="00FC44ED"/>
    <w:pPr>
      <w:ind w:left="720"/>
    </w:pPr>
    <w:rPr>
      <w:sz w:val="24"/>
      <w:szCs w:val="24"/>
    </w:rPr>
  </w:style>
  <w:style w:type="paragraph" w:customStyle="1" w:styleId="ConsPlusNonformat">
    <w:name w:val="ConsPlusNonformat"/>
    <w:link w:val="ConsPlusNonformat0"/>
    <w:uiPriority w:val="99"/>
    <w:rsid w:val="00FC44ED"/>
    <w:pPr>
      <w:widowControl w:val="0"/>
      <w:autoSpaceDE w:val="0"/>
      <w:autoSpaceDN w:val="0"/>
      <w:adjustRightInd w:val="0"/>
    </w:pPr>
    <w:rPr>
      <w:rFonts w:ascii="Courier New" w:eastAsia="Times New Roman" w:hAnsi="Courier New" w:cs="Courier New"/>
    </w:rPr>
  </w:style>
  <w:style w:type="paragraph" w:styleId="ad">
    <w:name w:val="Body Text"/>
    <w:basedOn w:val="a"/>
    <w:link w:val="ae"/>
    <w:uiPriority w:val="99"/>
    <w:rsid w:val="00FC44ED"/>
    <w:pPr>
      <w:jc w:val="both"/>
    </w:pPr>
    <w:rPr>
      <w:rFonts w:ascii="Calibri" w:hAnsi="Calibri"/>
      <w:szCs w:val="28"/>
      <w:lang w:val="x-none"/>
    </w:rPr>
  </w:style>
  <w:style w:type="character" w:customStyle="1" w:styleId="ae">
    <w:name w:val="Основной текст Знак"/>
    <w:link w:val="ad"/>
    <w:uiPriority w:val="99"/>
    <w:rsid w:val="00FC44ED"/>
    <w:rPr>
      <w:rFonts w:ascii="Calibri" w:eastAsia="Times New Roman" w:hAnsi="Calibri" w:cs="Times New Roman"/>
      <w:sz w:val="28"/>
      <w:szCs w:val="28"/>
      <w:lang w:eastAsia="ru-RU"/>
    </w:rPr>
  </w:style>
  <w:style w:type="paragraph" w:styleId="af">
    <w:name w:val="Normal (Web)"/>
    <w:basedOn w:val="a"/>
    <w:uiPriority w:val="99"/>
    <w:rsid w:val="00FC44ED"/>
    <w:pPr>
      <w:spacing w:before="100" w:beforeAutospacing="1" w:after="100" w:afterAutospacing="1"/>
    </w:pPr>
    <w:rPr>
      <w:sz w:val="24"/>
      <w:szCs w:val="24"/>
    </w:rPr>
  </w:style>
  <w:style w:type="paragraph" w:styleId="HTML">
    <w:name w:val="HTML Preformatted"/>
    <w:basedOn w:val="a"/>
    <w:link w:val="HTML0"/>
    <w:uiPriority w:val="99"/>
    <w:rsid w:val="00FC4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rPr>
  </w:style>
  <w:style w:type="character" w:customStyle="1" w:styleId="HTML0">
    <w:name w:val="Стандартный HTML Знак"/>
    <w:link w:val="HTML"/>
    <w:uiPriority w:val="99"/>
    <w:rsid w:val="00FC44ED"/>
    <w:rPr>
      <w:rFonts w:ascii="Courier New" w:eastAsia="Times New Roman" w:hAnsi="Courier New" w:cs="Times New Roman"/>
      <w:sz w:val="20"/>
      <w:szCs w:val="20"/>
      <w:lang w:eastAsia="ru-RU"/>
    </w:rPr>
  </w:style>
  <w:style w:type="paragraph" w:customStyle="1" w:styleId="dktexleft">
    <w:name w:val="dktexleft"/>
    <w:basedOn w:val="a"/>
    <w:rsid w:val="00FC44ED"/>
    <w:pPr>
      <w:spacing w:before="100" w:beforeAutospacing="1" w:after="100" w:afterAutospacing="1"/>
    </w:pPr>
    <w:rPr>
      <w:sz w:val="24"/>
      <w:szCs w:val="24"/>
    </w:rPr>
  </w:style>
  <w:style w:type="paragraph" w:customStyle="1" w:styleId="1a">
    <w:name w:val="Обычный (веб)1"/>
    <w:uiPriority w:val="99"/>
    <w:rsid w:val="00FC44ED"/>
    <w:pPr>
      <w:widowControl w:val="0"/>
      <w:suppressAutoHyphens/>
    </w:pPr>
    <w:rPr>
      <w:rFonts w:ascii="Times New Roman" w:eastAsia="Times New Roman" w:hAnsi="Times New Roman"/>
      <w:kern w:val="2"/>
      <w:lang w:eastAsia="ar-SA"/>
    </w:rPr>
  </w:style>
  <w:style w:type="character" w:customStyle="1" w:styleId="apple-converted-space">
    <w:name w:val="apple-converted-space"/>
    <w:rsid w:val="00FC44ED"/>
  </w:style>
  <w:style w:type="character" w:styleId="af0">
    <w:name w:val="Strong"/>
    <w:uiPriority w:val="99"/>
    <w:qFormat/>
    <w:rsid w:val="00FC44ED"/>
    <w:rPr>
      <w:rFonts w:cs="Times New Roman"/>
      <w:b/>
    </w:rPr>
  </w:style>
  <w:style w:type="paragraph" w:customStyle="1" w:styleId="1b">
    <w:name w:val="Абзац списка1"/>
    <w:basedOn w:val="a"/>
    <w:uiPriority w:val="99"/>
    <w:rsid w:val="00FC44ED"/>
    <w:pPr>
      <w:ind w:left="720"/>
    </w:pPr>
    <w:rPr>
      <w:sz w:val="24"/>
      <w:szCs w:val="24"/>
    </w:rPr>
  </w:style>
  <w:style w:type="character" w:customStyle="1" w:styleId="210">
    <w:name w:val="Знак Знак21"/>
    <w:locked/>
    <w:rsid w:val="00FC44ED"/>
    <w:rPr>
      <w:rFonts w:ascii="Times New Roman" w:hAnsi="Times New Roman"/>
      <w:sz w:val="24"/>
      <w:lang w:eastAsia="ru-RU"/>
    </w:rPr>
  </w:style>
  <w:style w:type="character" w:customStyle="1" w:styleId="112">
    <w:name w:val="Знак Знак11"/>
    <w:locked/>
    <w:rsid w:val="00FC44ED"/>
    <w:rPr>
      <w:rFonts w:ascii="Times New Roman" w:hAnsi="Times New Roman"/>
      <w:sz w:val="24"/>
      <w:lang w:eastAsia="ru-RU"/>
    </w:rPr>
  </w:style>
  <w:style w:type="paragraph" w:styleId="af1">
    <w:name w:val="annotation text"/>
    <w:basedOn w:val="a"/>
    <w:link w:val="af2"/>
    <w:uiPriority w:val="99"/>
    <w:rsid w:val="00FC44ED"/>
    <w:rPr>
      <w:rFonts w:ascii="Calibri" w:hAnsi="Calibri"/>
      <w:sz w:val="20"/>
      <w:lang w:val="x-none"/>
    </w:rPr>
  </w:style>
  <w:style w:type="character" w:customStyle="1" w:styleId="af2">
    <w:name w:val="Текст примечания Знак"/>
    <w:link w:val="af1"/>
    <w:uiPriority w:val="99"/>
    <w:rsid w:val="00FC44ED"/>
    <w:rPr>
      <w:rFonts w:ascii="Calibri" w:eastAsia="Times New Roman" w:hAnsi="Calibri" w:cs="Times New Roman"/>
      <w:sz w:val="20"/>
      <w:szCs w:val="20"/>
      <w:lang w:eastAsia="ru-RU"/>
    </w:rPr>
  </w:style>
  <w:style w:type="paragraph" w:customStyle="1" w:styleId="CharChar">
    <w:name w:val="Char Char Знак Знак Знак Знак Знак Знак Знак Знак Знак Знак"/>
    <w:basedOn w:val="a"/>
    <w:rsid w:val="00FC44ED"/>
    <w:pPr>
      <w:spacing w:after="160" w:line="240" w:lineRule="exact"/>
    </w:pPr>
    <w:rPr>
      <w:rFonts w:ascii="Verdana" w:hAnsi="Verdana" w:cs="Verdana"/>
      <w:sz w:val="20"/>
      <w:lang w:val="en-US" w:eastAsia="en-US"/>
    </w:rPr>
  </w:style>
  <w:style w:type="paragraph" w:customStyle="1" w:styleId="af3">
    <w:name w:val="Знак Знак Знак Знак"/>
    <w:basedOn w:val="a"/>
    <w:uiPriority w:val="99"/>
    <w:rsid w:val="00FC44ED"/>
    <w:pPr>
      <w:spacing w:before="100" w:beforeAutospacing="1" w:after="100" w:afterAutospacing="1"/>
    </w:pPr>
    <w:rPr>
      <w:rFonts w:ascii="Tahoma" w:hAnsi="Tahoma" w:cs="Tahoma"/>
      <w:sz w:val="20"/>
      <w:lang w:val="en-US" w:eastAsia="en-US"/>
    </w:rPr>
  </w:style>
  <w:style w:type="character" w:styleId="af4">
    <w:name w:val="page number"/>
    <w:rsid w:val="00FC44ED"/>
    <w:rPr>
      <w:rFonts w:cs="Times New Roman"/>
    </w:rPr>
  </w:style>
  <w:style w:type="character" w:customStyle="1" w:styleId="BalloonTextChar">
    <w:name w:val="Balloon Text Char"/>
    <w:semiHidden/>
    <w:locked/>
    <w:rsid w:val="00FC44ED"/>
    <w:rPr>
      <w:rFonts w:ascii="Arial" w:hAnsi="Arial"/>
      <w:sz w:val="16"/>
      <w:lang w:eastAsia="ru-RU"/>
    </w:rPr>
  </w:style>
  <w:style w:type="paragraph" w:customStyle="1" w:styleId="1c">
    <w:name w:val="Рецензия1"/>
    <w:hidden/>
    <w:semiHidden/>
    <w:rsid w:val="00FC44ED"/>
    <w:rPr>
      <w:rFonts w:ascii="Times New Roman" w:eastAsia="Times New Roman" w:hAnsi="Times New Roman"/>
      <w:sz w:val="24"/>
      <w:szCs w:val="24"/>
    </w:rPr>
  </w:style>
  <w:style w:type="paragraph" w:customStyle="1" w:styleId="af5">
    <w:name w:val="Знак Знак Знак"/>
    <w:basedOn w:val="a"/>
    <w:uiPriority w:val="99"/>
    <w:rsid w:val="00FC44ED"/>
    <w:pPr>
      <w:spacing w:before="100" w:beforeAutospacing="1" w:after="100" w:afterAutospacing="1"/>
    </w:pPr>
    <w:rPr>
      <w:rFonts w:ascii="Tahoma" w:hAnsi="Tahoma"/>
      <w:sz w:val="20"/>
      <w:lang w:val="en-US" w:eastAsia="en-US"/>
    </w:rPr>
  </w:style>
  <w:style w:type="character" w:customStyle="1" w:styleId="24">
    <w:name w:val="Знак Знак2"/>
    <w:locked/>
    <w:rsid w:val="00FC44ED"/>
    <w:rPr>
      <w:rFonts w:ascii="Times New Roman" w:hAnsi="Times New Roman"/>
      <w:sz w:val="24"/>
      <w:lang w:eastAsia="ru-RU"/>
    </w:rPr>
  </w:style>
  <w:style w:type="character" w:customStyle="1" w:styleId="1d">
    <w:name w:val="Знак Знак1"/>
    <w:locked/>
    <w:rsid w:val="00FC44ED"/>
    <w:rPr>
      <w:rFonts w:ascii="Times New Roman" w:hAnsi="Times New Roman"/>
      <w:sz w:val="24"/>
      <w:lang w:eastAsia="ru-RU"/>
    </w:rPr>
  </w:style>
  <w:style w:type="character" w:styleId="af6">
    <w:name w:val="annotation reference"/>
    <w:uiPriority w:val="99"/>
    <w:rsid w:val="00FC44ED"/>
    <w:rPr>
      <w:rFonts w:cs="Times New Roman"/>
      <w:sz w:val="16"/>
      <w:szCs w:val="16"/>
    </w:rPr>
  </w:style>
  <w:style w:type="paragraph" w:styleId="af7">
    <w:name w:val="annotation subject"/>
    <w:basedOn w:val="af1"/>
    <w:next w:val="af1"/>
    <w:link w:val="af8"/>
    <w:uiPriority w:val="99"/>
    <w:rsid w:val="00FC44ED"/>
    <w:rPr>
      <w:b/>
      <w:bCs/>
    </w:rPr>
  </w:style>
  <w:style w:type="character" w:customStyle="1" w:styleId="af8">
    <w:name w:val="Тема примечания Знак"/>
    <w:link w:val="af7"/>
    <w:uiPriority w:val="99"/>
    <w:rsid w:val="00FC44ED"/>
    <w:rPr>
      <w:rFonts w:ascii="Calibri" w:eastAsia="Times New Roman" w:hAnsi="Calibri" w:cs="Times New Roman"/>
      <w:b/>
      <w:bCs/>
      <w:sz w:val="20"/>
      <w:szCs w:val="20"/>
      <w:lang w:eastAsia="ru-RU"/>
    </w:rPr>
  </w:style>
  <w:style w:type="paragraph" w:styleId="af9">
    <w:name w:val="Document Map"/>
    <w:basedOn w:val="a"/>
    <w:link w:val="afa"/>
    <w:uiPriority w:val="99"/>
    <w:rsid w:val="00FC44ED"/>
    <w:rPr>
      <w:rFonts w:ascii="Tahoma" w:hAnsi="Tahoma"/>
      <w:sz w:val="16"/>
      <w:szCs w:val="16"/>
      <w:lang w:val="x-none"/>
    </w:rPr>
  </w:style>
  <w:style w:type="character" w:customStyle="1" w:styleId="afa">
    <w:name w:val="Схема документа Знак"/>
    <w:link w:val="af9"/>
    <w:uiPriority w:val="99"/>
    <w:rsid w:val="00FC44ED"/>
    <w:rPr>
      <w:rFonts w:ascii="Tahoma" w:eastAsia="Times New Roman" w:hAnsi="Tahoma" w:cs="Tahoma"/>
      <w:sz w:val="16"/>
      <w:szCs w:val="16"/>
      <w:lang w:eastAsia="ru-RU"/>
    </w:rPr>
  </w:style>
  <w:style w:type="paragraph" w:customStyle="1" w:styleId="1e">
    <w:name w:val="Знак Знак1 Знак Знак"/>
    <w:basedOn w:val="a"/>
    <w:rsid w:val="00FC44ED"/>
    <w:pPr>
      <w:spacing w:before="100" w:beforeAutospacing="1" w:after="100" w:afterAutospacing="1"/>
    </w:pPr>
    <w:rPr>
      <w:rFonts w:ascii="Tahoma" w:hAnsi="Tahoma"/>
      <w:sz w:val="20"/>
      <w:lang w:val="en-US" w:eastAsia="en-US"/>
    </w:rPr>
  </w:style>
  <w:style w:type="paragraph" w:styleId="afb">
    <w:name w:val="No Spacing"/>
    <w:link w:val="afc"/>
    <w:uiPriority w:val="1"/>
    <w:qFormat/>
    <w:rsid w:val="00FC44ED"/>
    <w:rPr>
      <w:sz w:val="22"/>
      <w:szCs w:val="22"/>
      <w:lang w:eastAsia="en-US"/>
    </w:rPr>
  </w:style>
  <w:style w:type="paragraph" w:customStyle="1" w:styleId="Default">
    <w:name w:val="Default"/>
    <w:rsid w:val="00FC44ED"/>
    <w:pPr>
      <w:autoSpaceDE w:val="0"/>
      <w:autoSpaceDN w:val="0"/>
      <w:adjustRightInd w:val="0"/>
    </w:pPr>
    <w:rPr>
      <w:rFonts w:ascii="Times New Roman" w:eastAsia="Times New Roman" w:hAnsi="Times New Roman"/>
      <w:color w:val="000000"/>
      <w:sz w:val="24"/>
      <w:szCs w:val="24"/>
      <w:lang w:eastAsia="en-US"/>
    </w:rPr>
  </w:style>
  <w:style w:type="paragraph" w:customStyle="1" w:styleId="ConsPlusTitle">
    <w:name w:val="ConsPlusTitle"/>
    <w:rsid w:val="00FC44ED"/>
    <w:pPr>
      <w:widowControl w:val="0"/>
      <w:autoSpaceDE w:val="0"/>
      <w:autoSpaceDN w:val="0"/>
    </w:pPr>
    <w:rPr>
      <w:rFonts w:cs="Calibri"/>
      <w:b/>
      <w:sz w:val="22"/>
    </w:rPr>
  </w:style>
  <w:style w:type="paragraph" w:customStyle="1" w:styleId="1f">
    <w:name w:val="Без интервала1"/>
    <w:rsid w:val="00FC44ED"/>
    <w:rPr>
      <w:rFonts w:eastAsia="Times New Roman"/>
      <w:sz w:val="22"/>
      <w:szCs w:val="22"/>
      <w:lang w:eastAsia="en-US"/>
    </w:rPr>
  </w:style>
  <w:style w:type="character" w:styleId="afd">
    <w:name w:val="FollowedHyperlink"/>
    <w:unhideWhenUsed/>
    <w:rsid w:val="00FC44ED"/>
    <w:rPr>
      <w:color w:val="800080"/>
      <w:u w:val="single"/>
    </w:rPr>
  </w:style>
  <w:style w:type="character" w:customStyle="1" w:styleId="42">
    <w:name w:val="Основной текст (4)_"/>
    <w:link w:val="43"/>
    <w:uiPriority w:val="99"/>
    <w:locked/>
    <w:rsid w:val="00FC44ED"/>
    <w:rPr>
      <w:shd w:val="clear" w:color="auto" w:fill="FFFFFF"/>
    </w:rPr>
  </w:style>
  <w:style w:type="paragraph" w:customStyle="1" w:styleId="43">
    <w:name w:val="Основной текст (4)"/>
    <w:basedOn w:val="a"/>
    <w:link w:val="42"/>
    <w:uiPriority w:val="99"/>
    <w:rsid w:val="00FC44ED"/>
    <w:pPr>
      <w:shd w:val="clear" w:color="auto" w:fill="FFFFFF"/>
      <w:spacing w:before="420" w:after="180" w:line="256" w:lineRule="exact"/>
      <w:jc w:val="center"/>
    </w:pPr>
    <w:rPr>
      <w:rFonts w:ascii="Calibri" w:eastAsia="Calibri" w:hAnsi="Calibri"/>
      <w:sz w:val="20"/>
      <w:shd w:val="clear" w:color="auto" w:fill="FFFFFF"/>
      <w:lang w:val="x-none" w:eastAsia="x-none"/>
    </w:rPr>
  </w:style>
  <w:style w:type="character" w:customStyle="1" w:styleId="FooterChar">
    <w:name w:val="Footer Char"/>
    <w:locked/>
    <w:rsid w:val="00FC44ED"/>
    <w:rPr>
      <w:rFonts w:ascii="Times New Roman" w:hAnsi="Times New Roman" w:cs="Times New Roman"/>
      <w:sz w:val="24"/>
      <w:szCs w:val="24"/>
      <w:lang w:eastAsia="ru-RU"/>
    </w:rPr>
  </w:style>
  <w:style w:type="paragraph" w:customStyle="1" w:styleId="1f0">
    <w:name w:val="Без интервала1"/>
    <w:rsid w:val="00FC44ED"/>
    <w:rPr>
      <w:sz w:val="22"/>
      <w:szCs w:val="22"/>
      <w:lang w:eastAsia="en-US"/>
    </w:rPr>
  </w:style>
  <w:style w:type="paragraph" w:customStyle="1" w:styleId="1f1">
    <w:name w:val="Рецензия1"/>
    <w:hidden/>
    <w:semiHidden/>
    <w:rsid w:val="00FC44ED"/>
    <w:rPr>
      <w:rFonts w:ascii="Times New Roman" w:eastAsia="Times New Roman" w:hAnsi="Times New Roman"/>
      <w:sz w:val="24"/>
      <w:szCs w:val="24"/>
    </w:rPr>
  </w:style>
  <w:style w:type="character" w:customStyle="1" w:styleId="1f2">
    <w:name w:val="Тема примечания Знак1"/>
    <w:semiHidden/>
    <w:rsid w:val="00FC44ED"/>
    <w:rPr>
      <w:rFonts w:ascii="Calibri" w:eastAsia="Times New Roman" w:hAnsi="Calibri" w:cs="Times New Roman"/>
      <w:b/>
      <w:bCs/>
      <w:sz w:val="20"/>
      <w:szCs w:val="20"/>
      <w:lang w:val="ru-RU" w:eastAsia="ru-RU" w:bidi="ar-SA"/>
    </w:rPr>
  </w:style>
  <w:style w:type="character" w:customStyle="1" w:styleId="1f3">
    <w:name w:val="Схема документа Знак1"/>
    <w:semiHidden/>
    <w:rsid w:val="00FC44ED"/>
    <w:rPr>
      <w:rFonts w:ascii="Segoe UI" w:hAnsi="Segoe UI" w:cs="Segoe UI"/>
      <w:sz w:val="16"/>
      <w:szCs w:val="16"/>
    </w:rPr>
  </w:style>
  <w:style w:type="character" w:customStyle="1" w:styleId="25">
    <w:name w:val="Основной текст (2)"/>
    <w:rsid w:val="00E118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rsid w:val="00CB33AA"/>
    <w:rPr>
      <w:rFonts w:ascii="Times New Roman" w:eastAsia="Times New Roman" w:hAnsi="Times New Roman" w:cs="Times New Roman"/>
      <w:sz w:val="28"/>
      <w:szCs w:val="28"/>
      <w:shd w:val="clear" w:color="auto" w:fill="FFFFFF"/>
    </w:rPr>
  </w:style>
  <w:style w:type="character" w:customStyle="1" w:styleId="afe">
    <w:name w:val="Подпись к таблице_"/>
    <w:link w:val="aff"/>
    <w:rsid w:val="00BD361A"/>
    <w:rPr>
      <w:rFonts w:ascii="Times New Roman" w:eastAsia="Times New Roman" w:hAnsi="Times New Roman" w:cs="Times New Roman"/>
      <w:sz w:val="28"/>
      <w:szCs w:val="28"/>
      <w:shd w:val="clear" w:color="auto" w:fill="FFFFFF"/>
    </w:rPr>
  </w:style>
  <w:style w:type="paragraph" w:customStyle="1" w:styleId="aff">
    <w:name w:val="Подпись к таблице"/>
    <w:basedOn w:val="a"/>
    <w:link w:val="afe"/>
    <w:rsid w:val="00BD361A"/>
    <w:pPr>
      <w:widowControl w:val="0"/>
      <w:shd w:val="clear" w:color="auto" w:fill="FFFFFF"/>
      <w:spacing w:line="0" w:lineRule="atLeast"/>
    </w:pPr>
    <w:rPr>
      <w:szCs w:val="28"/>
      <w:lang w:val="x-none" w:eastAsia="x-none"/>
    </w:rPr>
  </w:style>
  <w:style w:type="character" w:customStyle="1" w:styleId="52">
    <w:name w:val="Основной текст (5)_"/>
    <w:link w:val="53"/>
    <w:uiPriority w:val="99"/>
    <w:rsid w:val="005063DF"/>
    <w:rPr>
      <w:rFonts w:ascii="Times New Roman" w:eastAsia="Times New Roman" w:hAnsi="Times New Roman" w:cs="Times New Roman"/>
      <w:b/>
      <w:bCs/>
      <w:sz w:val="28"/>
      <w:szCs w:val="28"/>
      <w:shd w:val="clear" w:color="auto" w:fill="FFFFFF"/>
    </w:rPr>
  </w:style>
  <w:style w:type="character" w:customStyle="1" w:styleId="516pt">
    <w:name w:val="Основной текст (5) + 16 pt;Не полужирный"/>
    <w:rsid w:val="005063DF"/>
    <w:rPr>
      <w:rFonts w:ascii="Times New Roman" w:eastAsia="Times New Roman" w:hAnsi="Times New Roman" w:cs="Times New Roman"/>
      <w:b w:val="0"/>
      <w:bCs w:val="0"/>
      <w:color w:val="000000"/>
      <w:spacing w:val="0"/>
      <w:w w:val="100"/>
      <w:position w:val="0"/>
      <w:sz w:val="32"/>
      <w:szCs w:val="32"/>
      <w:shd w:val="clear" w:color="auto" w:fill="FFFFFF"/>
      <w:lang w:val="ru-RU" w:eastAsia="ru-RU" w:bidi="ru-RU"/>
    </w:rPr>
  </w:style>
  <w:style w:type="paragraph" w:customStyle="1" w:styleId="53">
    <w:name w:val="Основной текст (5)"/>
    <w:basedOn w:val="a"/>
    <w:link w:val="52"/>
    <w:uiPriority w:val="99"/>
    <w:rsid w:val="005063DF"/>
    <w:pPr>
      <w:widowControl w:val="0"/>
      <w:shd w:val="clear" w:color="auto" w:fill="FFFFFF"/>
      <w:spacing w:line="322" w:lineRule="exact"/>
      <w:jc w:val="both"/>
    </w:pPr>
    <w:rPr>
      <w:b/>
      <w:bCs/>
      <w:szCs w:val="28"/>
      <w:lang w:val="x-none" w:eastAsia="x-none"/>
    </w:rPr>
  </w:style>
  <w:style w:type="character" w:customStyle="1" w:styleId="32">
    <w:name w:val="Основной текст (3)_"/>
    <w:link w:val="310"/>
    <w:uiPriority w:val="99"/>
    <w:locked/>
    <w:rsid w:val="000F3207"/>
    <w:rPr>
      <w:rFonts w:ascii="Times New Roman" w:hAnsi="Times New Roman" w:cs="Times New Roman"/>
      <w:b/>
      <w:bCs/>
      <w:shd w:val="clear" w:color="auto" w:fill="FFFFFF"/>
    </w:rPr>
  </w:style>
  <w:style w:type="character" w:customStyle="1" w:styleId="33">
    <w:name w:val="Основной текст (3)"/>
    <w:basedOn w:val="32"/>
    <w:uiPriority w:val="99"/>
    <w:rsid w:val="000F3207"/>
    <w:rPr>
      <w:rFonts w:ascii="Times New Roman" w:hAnsi="Times New Roman" w:cs="Times New Roman"/>
      <w:b/>
      <w:bCs/>
      <w:shd w:val="clear" w:color="auto" w:fill="FFFFFF"/>
    </w:rPr>
  </w:style>
  <w:style w:type="character" w:customStyle="1" w:styleId="1f4">
    <w:name w:val="Основной текст Знак1"/>
    <w:link w:val="113"/>
    <w:uiPriority w:val="99"/>
    <w:locked/>
    <w:rsid w:val="000F3207"/>
    <w:rPr>
      <w:rFonts w:ascii="Times New Roman" w:hAnsi="Times New Roman" w:cs="Times New Roman"/>
      <w:sz w:val="27"/>
      <w:szCs w:val="27"/>
      <w:shd w:val="clear" w:color="auto" w:fill="FFFFFF"/>
    </w:rPr>
  </w:style>
  <w:style w:type="character" w:customStyle="1" w:styleId="1f5">
    <w:name w:val="Заголовок №1"/>
    <w:basedOn w:val="1f4"/>
    <w:uiPriority w:val="99"/>
    <w:rsid w:val="000F3207"/>
    <w:rPr>
      <w:rFonts w:ascii="Times New Roman" w:hAnsi="Times New Roman" w:cs="Times New Roman"/>
      <w:sz w:val="27"/>
      <w:szCs w:val="27"/>
      <w:shd w:val="clear" w:color="auto" w:fill="FFFFFF"/>
    </w:rPr>
  </w:style>
  <w:style w:type="paragraph" w:customStyle="1" w:styleId="310">
    <w:name w:val="Основной текст (3)1"/>
    <w:basedOn w:val="a"/>
    <w:link w:val="32"/>
    <w:uiPriority w:val="99"/>
    <w:rsid w:val="000F3207"/>
    <w:pPr>
      <w:widowControl w:val="0"/>
      <w:shd w:val="clear" w:color="auto" w:fill="FFFFFF"/>
      <w:spacing w:line="274" w:lineRule="exact"/>
    </w:pPr>
    <w:rPr>
      <w:rFonts w:eastAsia="Calibri"/>
      <w:b/>
      <w:bCs/>
      <w:sz w:val="20"/>
      <w:lang w:val="x-none" w:eastAsia="x-none"/>
    </w:rPr>
  </w:style>
  <w:style w:type="paragraph" w:customStyle="1" w:styleId="410">
    <w:name w:val="Основной текст (4)1"/>
    <w:basedOn w:val="a"/>
    <w:uiPriority w:val="99"/>
    <w:rsid w:val="000F3207"/>
    <w:pPr>
      <w:widowControl w:val="0"/>
      <w:shd w:val="clear" w:color="auto" w:fill="FFFFFF"/>
      <w:spacing w:after="60" w:line="240" w:lineRule="atLeast"/>
    </w:pPr>
    <w:rPr>
      <w:sz w:val="20"/>
    </w:rPr>
  </w:style>
  <w:style w:type="paragraph" w:customStyle="1" w:styleId="510">
    <w:name w:val="Основной текст (5)1"/>
    <w:basedOn w:val="a"/>
    <w:uiPriority w:val="99"/>
    <w:rsid w:val="000F3207"/>
    <w:pPr>
      <w:widowControl w:val="0"/>
      <w:shd w:val="clear" w:color="auto" w:fill="FFFFFF"/>
      <w:spacing w:before="600" w:after="360" w:line="240" w:lineRule="atLeast"/>
    </w:pPr>
    <w:rPr>
      <w:b/>
      <w:bCs/>
      <w:sz w:val="26"/>
      <w:szCs w:val="26"/>
    </w:rPr>
  </w:style>
  <w:style w:type="paragraph" w:customStyle="1" w:styleId="113">
    <w:name w:val="Заголовок №11"/>
    <w:basedOn w:val="a"/>
    <w:link w:val="1f4"/>
    <w:uiPriority w:val="99"/>
    <w:rsid w:val="000F3207"/>
    <w:pPr>
      <w:widowControl w:val="0"/>
      <w:shd w:val="clear" w:color="auto" w:fill="FFFFFF"/>
      <w:spacing w:after="1320" w:line="346" w:lineRule="exact"/>
      <w:outlineLvl w:val="0"/>
    </w:pPr>
    <w:rPr>
      <w:rFonts w:eastAsia="Calibri"/>
      <w:sz w:val="27"/>
      <w:szCs w:val="27"/>
      <w:lang w:val="x-none" w:eastAsia="x-none"/>
    </w:rPr>
  </w:style>
  <w:style w:type="character" w:customStyle="1" w:styleId="a6">
    <w:name w:val="Абзац списка Знак"/>
    <w:link w:val="a5"/>
    <w:uiPriority w:val="34"/>
    <w:locked/>
    <w:rsid w:val="008754A1"/>
    <w:rPr>
      <w:rFonts w:ascii="Times New Roman" w:eastAsia="Times New Roman" w:hAnsi="Times New Roman"/>
      <w:sz w:val="28"/>
    </w:rPr>
  </w:style>
  <w:style w:type="paragraph" w:customStyle="1" w:styleId="consplusnormal1">
    <w:name w:val="consplusnormal"/>
    <w:basedOn w:val="a"/>
    <w:uiPriority w:val="99"/>
    <w:rsid w:val="009679F6"/>
    <w:pPr>
      <w:spacing w:before="100" w:beforeAutospacing="1" w:after="100" w:afterAutospacing="1"/>
    </w:pPr>
    <w:rPr>
      <w:sz w:val="24"/>
      <w:szCs w:val="24"/>
    </w:rPr>
  </w:style>
  <w:style w:type="character" w:customStyle="1" w:styleId="20">
    <w:name w:val="Заголовок 2 Знак"/>
    <w:link w:val="2"/>
    <w:uiPriority w:val="99"/>
    <w:rsid w:val="00964261"/>
    <w:rPr>
      <w:rFonts w:ascii="Times New Roman" w:eastAsia="Times New Roman" w:hAnsi="Times New Roman"/>
      <w:sz w:val="28"/>
      <w:szCs w:val="28"/>
    </w:rPr>
  </w:style>
  <w:style w:type="character" w:customStyle="1" w:styleId="30">
    <w:name w:val="Заголовок 3 Знак"/>
    <w:aliases w:val="Знак2 Знак Знак1"/>
    <w:link w:val="3"/>
    <w:uiPriority w:val="99"/>
    <w:rsid w:val="00964261"/>
    <w:rPr>
      <w:rFonts w:ascii="Times New Roman" w:eastAsia="Times New Roman" w:hAnsi="Times New Roman"/>
      <w:i/>
      <w:iCs/>
      <w:smallCaps/>
      <w:spacing w:val="5"/>
      <w:sz w:val="26"/>
      <w:szCs w:val="26"/>
    </w:rPr>
  </w:style>
  <w:style w:type="character" w:customStyle="1" w:styleId="40">
    <w:name w:val="Заголовок 4 Знак"/>
    <w:link w:val="4"/>
    <w:uiPriority w:val="99"/>
    <w:rsid w:val="00964261"/>
    <w:rPr>
      <w:rFonts w:ascii="Times New Roman" w:eastAsia="Times New Roman" w:hAnsi="Times New Roman"/>
      <w:b/>
      <w:bCs/>
      <w:spacing w:val="5"/>
      <w:sz w:val="28"/>
      <w:szCs w:val="24"/>
    </w:rPr>
  </w:style>
  <w:style w:type="character" w:customStyle="1" w:styleId="50">
    <w:name w:val="Заголовок 5 Знак"/>
    <w:link w:val="5"/>
    <w:uiPriority w:val="99"/>
    <w:rsid w:val="00964261"/>
    <w:rPr>
      <w:rFonts w:ascii="Times New Roman" w:eastAsia="Times New Roman" w:hAnsi="Times New Roman"/>
      <w:i/>
      <w:iCs/>
      <w:sz w:val="24"/>
      <w:szCs w:val="24"/>
    </w:rPr>
  </w:style>
  <w:style w:type="character" w:customStyle="1" w:styleId="60">
    <w:name w:val="Заголовок 6 Знак"/>
    <w:link w:val="6"/>
    <w:uiPriority w:val="99"/>
    <w:rsid w:val="00964261"/>
    <w:rPr>
      <w:rFonts w:ascii="Times New Roman" w:eastAsia="Times New Roman" w:hAnsi="Times New Roman"/>
      <w:b/>
      <w:bCs/>
      <w:color w:val="595959"/>
      <w:spacing w:val="5"/>
    </w:rPr>
  </w:style>
  <w:style w:type="character" w:customStyle="1" w:styleId="70">
    <w:name w:val="Заголовок 7 Знак"/>
    <w:link w:val="7"/>
    <w:uiPriority w:val="99"/>
    <w:rsid w:val="00964261"/>
    <w:rPr>
      <w:rFonts w:ascii="Times New Roman" w:eastAsia="Times New Roman" w:hAnsi="Times New Roman"/>
      <w:b/>
      <w:bCs/>
      <w:i/>
      <w:iCs/>
      <w:color w:val="5A5A5A"/>
    </w:rPr>
  </w:style>
  <w:style w:type="character" w:customStyle="1" w:styleId="80">
    <w:name w:val="Заголовок 8 Знак"/>
    <w:link w:val="8"/>
    <w:uiPriority w:val="99"/>
    <w:rsid w:val="00964261"/>
    <w:rPr>
      <w:rFonts w:ascii="Times New Roman" w:eastAsia="Times New Roman" w:hAnsi="Times New Roman"/>
      <w:b/>
      <w:bCs/>
      <w:color w:val="7F7F7F"/>
    </w:rPr>
  </w:style>
  <w:style w:type="character" w:customStyle="1" w:styleId="90">
    <w:name w:val="Заголовок 9 Знак"/>
    <w:link w:val="9"/>
    <w:uiPriority w:val="99"/>
    <w:rsid w:val="00964261"/>
    <w:rPr>
      <w:rFonts w:ascii="Times New Roman" w:eastAsia="Times New Roman" w:hAnsi="Times New Roman"/>
      <w:b/>
      <w:bCs/>
      <w:i/>
      <w:iCs/>
      <w:color w:val="7F7F7F"/>
      <w:sz w:val="18"/>
      <w:szCs w:val="18"/>
    </w:rPr>
  </w:style>
  <w:style w:type="paragraph" w:styleId="aff0">
    <w:name w:val="Body Text Indent"/>
    <w:basedOn w:val="a"/>
    <w:link w:val="aff1"/>
    <w:uiPriority w:val="99"/>
    <w:rsid w:val="00964261"/>
    <w:pPr>
      <w:ind w:firstLine="709"/>
      <w:jc w:val="both"/>
    </w:pPr>
    <w:rPr>
      <w:lang w:val="x-none" w:eastAsia="x-none"/>
    </w:rPr>
  </w:style>
  <w:style w:type="character" w:customStyle="1" w:styleId="aff1">
    <w:name w:val="Основной текст с отступом Знак"/>
    <w:link w:val="aff0"/>
    <w:uiPriority w:val="99"/>
    <w:rsid w:val="00964261"/>
    <w:rPr>
      <w:rFonts w:ascii="Times New Roman" w:eastAsia="Times New Roman" w:hAnsi="Times New Roman"/>
      <w:sz w:val="28"/>
    </w:rPr>
  </w:style>
  <w:style w:type="paragraph" w:customStyle="1" w:styleId="Postan">
    <w:name w:val="Postan"/>
    <w:basedOn w:val="a"/>
    <w:uiPriority w:val="99"/>
    <w:rsid w:val="00964261"/>
    <w:pPr>
      <w:jc w:val="center"/>
    </w:pPr>
  </w:style>
  <w:style w:type="paragraph" w:customStyle="1" w:styleId="610">
    <w:name w:val="Заголовок 61"/>
    <w:basedOn w:val="a"/>
    <w:next w:val="a"/>
    <w:uiPriority w:val="9"/>
    <w:unhideWhenUsed/>
    <w:rsid w:val="00964261"/>
    <w:pPr>
      <w:shd w:val="clear" w:color="auto" w:fill="FFFFFF"/>
      <w:spacing w:line="271" w:lineRule="auto"/>
      <w:ind w:firstLine="709"/>
      <w:jc w:val="both"/>
      <w:outlineLvl w:val="5"/>
    </w:pPr>
    <w:rPr>
      <w:b/>
      <w:bCs/>
      <w:color w:val="595959"/>
      <w:spacing w:val="5"/>
      <w:szCs w:val="22"/>
    </w:rPr>
  </w:style>
  <w:style w:type="paragraph" w:customStyle="1" w:styleId="710">
    <w:name w:val="Заголовок 71"/>
    <w:basedOn w:val="a"/>
    <w:next w:val="a"/>
    <w:uiPriority w:val="9"/>
    <w:unhideWhenUsed/>
    <w:rsid w:val="00964261"/>
    <w:pPr>
      <w:ind w:firstLine="709"/>
      <w:jc w:val="both"/>
      <w:outlineLvl w:val="6"/>
    </w:pPr>
    <w:rPr>
      <w:b/>
      <w:bCs/>
      <w:i/>
      <w:iCs/>
      <w:color w:val="5A5A5A"/>
      <w:sz w:val="20"/>
    </w:rPr>
  </w:style>
  <w:style w:type="paragraph" w:customStyle="1" w:styleId="810">
    <w:name w:val="Заголовок 81"/>
    <w:basedOn w:val="a"/>
    <w:next w:val="a"/>
    <w:uiPriority w:val="9"/>
    <w:unhideWhenUsed/>
    <w:qFormat/>
    <w:rsid w:val="00964261"/>
    <w:pPr>
      <w:ind w:firstLine="709"/>
      <w:jc w:val="both"/>
      <w:outlineLvl w:val="7"/>
    </w:pPr>
    <w:rPr>
      <w:b/>
      <w:bCs/>
      <w:color w:val="7F7F7F"/>
      <w:sz w:val="20"/>
    </w:rPr>
  </w:style>
  <w:style w:type="paragraph" w:customStyle="1" w:styleId="910">
    <w:name w:val="Заголовок 91"/>
    <w:basedOn w:val="a"/>
    <w:next w:val="a"/>
    <w:uiPriority w:val="9"/>
    <w:semiHidden/>
    <w:unhideWhenUsed/>
    <w:qFormat/>
    <w:rsid w:val="00964261"/>
    <w:pPr>
      <w:spacing w:line="271" w:lineRule="auto"/>
      <w:ind w:firstLine="709"/>
      <w:jc w:val="both"/>
      <w:outlineLvl w:val="8"/>
    </w:pPr>
    <w:rPr>
      <w:b/>
      <w:bCs/>
      <w:i/>
      <w:iCs/>
      <w:color w:val="7F7F7F"/>
      <w:sz w:val="18"/>
      <w:szCs w:val="18"/>
    </w:rPr>
  </w:style>
  <w:style w:type="character" w:customStyle="1" w:styleId="311">
    <w:name w:val="Заголовок 3 Знак1"/>
    <w:aliases w:val="Знак2 Знак Знак"/>
    <w:uiPriority w:val="99"/>
    <w:semiHidden/>
    <w:locked/>
    <w:rsid w:val="00964261"/>
    <w:rPr>
      <w:rFonts w:ascii="Arial" w:hAnsi="Arial"/>
      <w:b/>
      <w:sz w:val="26"/>
    </w:rPr>
  </w:style>
  <w:style w:type="character" w:customStyle="1" w:styleId="af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f3"/>
    <w:uiPriority w:val="99"/>
    <w:locked/>
    <w:rsid w:val="00964261"/>
    <w:rPr>
      <w:sz w:val="24"/>
    </w:rPr>
  </w:style>
  <w:style w:type="paragraph" w:styleId="af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2"/>
    <w:uiPriority w:val="99"/>
    <w:unhideWhenUsed/>
    <w:rsid w:val="00964261"/>
    <w:pPr>
      <w:ind w:firstLine="709"/>
      <w:jc w:val="both"/>
    </w:pPr>
    <w:rPr>
      <w:rFonts w:ascii="Calibri" w:eastAsia="Calibri" w:hAnsi="Calibri"/>
      <w:sz w:val="24"/>
      <w:lang w:val="x-none" w:eastAsia="x-none"/>
    </w:rPr>
  </w:style>
  <w:style w:type="character" w:customStyle="1" w:styleId="1f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964261"/>
    <w:rPr>
      <w:rFonts w:ascii="Times New Roman" w:eastAsia="Times New Roman" w:hAnsi="Times New Roman"/>
    </w:rPr>
  </w:style>
  <w:style w:type="paragraph" w:styleId="aff4">
    <w:name w:val="endnote text"/>
    <w:basedOn w:val="a"/>
    <w:link w:val="aff5"/>
    <w:uiPriority w:val="99"/>
    <w:unhideWhenUsed/>
    <w:rsid w:val="00964261"/>
    <w:pPr>
      <w:ind w:firstLine="709"/>
      <w:jc w:val="both"/>
    </w:pPr>
    <w:rPr>
      <w:szCs w:val="22"/>
      <w:lang w:val="x-none" w:eastAsia="x-none"/>
    </w:rPr>
  </w:style>
  <w:style w:type="character" w:customStyle="1" w:styleId="aff5">
    <w:name w:val="Текст концевой сноски Знак"/>
    <w:link w:val="aff4"/>
    <w:uiPriority w:val="99"/>
    <w:rsid w:val="00964261"/>
    <w:rPr>
      <w:rFonts w:ascii="Times New Roman" w:eastAsia="Times New Roman" w:hAnsi="Times New Roman"/>
      <w:sz w:val="28"/>
      <w:szCs w:val="22"/>
    </w:rPr>
  </w:style>
  <w:style w:type="paragraph" w:styleId="aff6">
    <w:name w:val="Title"/>
    <w:aliases w:val="Заголовок"/>
    <w:basedOn w:val="a"/>
    <w:next w:val="a"/>
    <w:link w:val="aff7"/>
    <w:uiPriority w:val="99"/>
    <w:qFormat/>
    <w:rsid w:val="00964261"/>
    <w:pPr>
      <w:contextualSpacing/>
      <w:jc w:val="center"/>
    </w:pPr>
    <w:rPr>
      <w:b/>
      <w:szCs w:val="52"/>
      <w:lang w:val="x-none" w:eastAsia="x-none"/>
    </w:rPr>
  </w:style>
  <w:style w:type="character" w:customStyle="1" w:styleId="aff7">
    <w:name w:val="Название Знак"/>
    <w:aliases w:val="Заголовок Знак"/>
    <w:link w:val="aff6"/>
    <w:uiPriority w:val="99"/>
    <w:rsid w:val="00964261"/>
    <w:rPr>
      <w:rFonts w:ascii="Times New Roman" w:eastAsia="Times New Roman" w:hAnsi="Times New Roman"/>
      <w:b/>
      <w:sz w:val="28"/>
      <w:szCs w:val="52"/>
    </w:rPr>
  </w:style>
  <w:style w:type="paragraph" w:styleId="aff8">
    <w:name w:val="Subtitle"/>
    <w:basedOn w:val="a"/>
    <w:next w:val="a"/>
    <w:link w:val="aff9"/>
    <w:uiPriority w:val="11"/>
    <w:qFormat/>
    <w:rsid w:val="00964261"/>
    <w:pPr>
      <w:ind w:left="10206"/>
      <w:jc w:val="center"/>
    </w:pPr>
    <w:rPr>
      <w:iCs/>
      <w:szCs w:val="28"/>
      <w:lang w:val="x-none" w:eastAsia="x-none"/>
    </w:rPr>
  </w:style>
  <w:style w:type="character" w:customStyle="1" w:styleId="aff9">
    <w:name w:val="Подзаголовок Знак"/>
    <w:link w:val="aff8"/>
    <w:uiPriority w:val="11"/>
    <w:rsid w:val="00964261"/>
    <w:rPr>
      <w:rFonts w:ascii="Times New Roman" w:eastAsia="Times New Roman" w:hAnsi="Times New Roman"/>
      <w:iCs/>
      <w:sz w:val="28"/>
      <w:szCs w:val="28"/>
    </w:rPr>
  </w:style>
  <w:style w:type="paragraph" w:styleId="27">
    <w:name w:val="Body Text 2"/>
    <w:basedOn w:val="a"/>
    <w:link w:val="28"/>
    <w:uiPriority w:val="99"/>
    <w:unhideWhenUsed/>
    <w:rsid w:val="00964261"/>
    <w:pPr>
      <w:spacing w:after="120" w:line="480" w:lineRule="auto"/>
      <w:ind w:firstLine="709"/>
      <w:jc w:val="both"/>
    </w:pPr>
    <w:rPr>
      <w:sz w:val="24"/>
      <w:szCs w:val="24"/>
      <w:lang w:val="x-none" w:eastAsia="x-none"/>
    </w:rPr>
  </w:style>
  <w:style w:type="character" w:customStyle="1" w:styleId="28">
    <w:name w:val="Основной текст 2 Знак"/>
    <w:link w:val="27"/>
    <w:uiPriority w:val="99"/>
    <w:rsid w:val="00964261"/>
    <w:rPr>
      <w:rFonts w:ascii="Times New Roman" w:eastAsia="Times New Roman" w:hAnsi="Times New Roman"/>
      <w:sz w:val="24"/>
      <w:szCs w:val="24"/>
    </w:rPr>
  </w:style>
  <w:style w:type="paragraph" w:styleId="34">
    <w:name w:val="Body Text Indent 3"/>
    <w:basedOn w:val="a"/>
    <w:link w:val="35"/>
    <w:uiPriority w:val="99"/>
    <w:unhideWhenUsed/>
    <w:rsid w:val="00964261"/>
    <w:pPr>
      <w:spacing w:after="120"/>
      <w:ind w:left="283" w:firstLine="709"/>
      <w:jc w:val="both"/>
    </w:pPr>
    <w:rPr>
      <w:sz w:val="16"/>
      <w:szCs w:val="22"/>
      <w:lang w:val="x-none" w:eastAsia="x-none"/>
    </w:rPr>
  </w:style>
  <w:style w:type="character" w:customStyle="1" w:styleId="35">
    <w:name w:val="Основной текст с отступом 3 Знак"/>
    <w:link w:val="34"/>
    <w:uiPriority w:val="99"/>
    <w:rsid w:val="00964261"/>
    <w:rPr>
      <w:rFonts w:ascii="Times New Roman" w:eastAsia="Times New Roman" w:hAnsi="Times New Roman"/>
      <w:sz w:val="16"/>
      <w:szCs w:val="22"/>
    </w:rPr>
  </w:style>
  <w:style w:type="paragraph" w:styleId="affa">
    <w:name w:val="Plain Text"/>
    <w:basedOn w:val="a"/>
    <w:link w:val="affb"/>
    <w:uiPriority w:val="99"/>
    <w:unhideWhenUsed/>
    <w:rsid w:val="00964261"/>
    <w:pPr>
      <w:ind w:firstLine="709"/>
      <w:jc w:val="both"/>
    </w:pPr>
    <w:rPr>
      <w:rFonts w:ascii="Courier New" w:hAnsi="Courier New"/>
      <w:szCs w:val="22"/>
      <w:lang w:val="x-none" w:eastAsia="x-none"/>
    </w:rPr>
  </w:style>
  <w:style w:type="character" w:customStyle="1" w:styleId="affb">
    <w:name w:val="Текст Знак"/>
    <w:link w:val="affa"/>
    <w:uiPriority w:val="99"/>
    <w:rsid w:val="00964261"/>
    <w:rPr>
      <w:rFonts w:ascii="Courier New" w:eastAsia="Times New Roman" w:hAnsi="Courier New"/>
      <w:sz w:val="28"/>
      <w:szCs w:val="22"/>
    </w:rPr>
  </w:style>
  <w:style w:type="character" w:customStyle="1" w:styleId="afc">
    <w:name w:val="Без интервала Знак"/>
    <w:link w:val="afb"/>
    <w:uiPriority w:val="1"/>
    <w:locked/>
    <w:rsid w:val="00964261"/>
    <w:rPr>
      <w:sz w:val="22"/>
      <w:szCs w:val="22"/>
      <w:lang w:eastAsia="en-US" w:bidi="ar-SA"/>
    </w:rPr>
  </w:style>
  <w:style w:type="paragraph" w:styleId="29">
    <w:name w:val="Quote"/>
    <w:basedOn w:val="a"/>
    <w:next w:val="a"/>
    <w:link w:val="2a"/>
    <w:uiPriority w:val="29"/>
    <w:qFormat/>
    <w:rsid w:val="00964261"/>
    <w:pPr>
      <w:ind w:firstLine="709"/>
      <w:jc w:val="both"/>
    </w:pPr>
    <w:rPr>
      <w:i/>
      <w:iCs/>
      <w:szCs w:val="22"/>
      <w:lang w:val="x-none" w:eastAsia="x-none"/>
    </w:rPr>
  </w:style>
  <w:style w:type="character" w:customStyle="1" w:styleId="2a">
    <w:name w:val="Цитата 2 Знак"/>
    <w:link w:val="29"/>
    <w:uiPriority w:val="29"/>
    <w:rsid w:val="00964261"/>
    <w:rPr>
      <w:rFonts w:ascii="Times New Roman" w:eastAsia="Times New Roman" w:hAnsi="Times New Roman"/>
      <w:i/>
      <w:iCs/>
      <w:sz w:val="28"/>
      <w:szCs w:val="22"/>
    </w:rPr>
  </w:style>
  <w:style w:type="paragraph" w:styleId="affc">
    <w:name w:val="Intense Quote"/>
    <w:basedOn w:val="a"/>
    <w:next w:val="a"/>
    <w:link w:val="affd"/>
    <w:uiPriority w:val="30"/>
    <w:qFormat/>
    <w:rsid w:val="00964261"/>
    <w:pPr>
      <w:pBdr>
        <w:top w:val="single" w:sz="4" w:space="10" w:color="auto"/>
        <w:bottom w:val="single" w:sz="4" w:space="10" w:color="auto"/>
      </w:pBdr>
      <w:spacing w:before="240" w:after="240" w:line="300" w:lineRule="auto"/>
      <w:ind w:left="1152" w:right="1152" w:firstLine="709"/>
      <w:jc w:val="both"/>
    </w:pPr>
    <w:rPr>
      <w:i/>
      <w:iCs/>
      <w:szCs w:val="22"/>
      <w:lang w:val="x-none" w:eastAsia="x-none"/>
    </w:rPr>
  </w:style>
  <w:style w:type="character" w:customStyle="1" w:styleId="affd">
    <w:name w:val="Выделенная цитата Знак"/>
    <w:link w:val="affc"/>
    <w:uiPriority w:val="30"/>
    <w:rsid w:val="00964261"/>
    <w:rPr>
      <w:rFonts w:ascii="Times New Roman" w:eastAsia="Times New Roman" w:hAnsi="Times New Roman"/>
      <w:i/>
      <w:iCs/>
      <w:sz w:val="28"/>
      <w:szCs w:val="22"/>
    </w:rPr>
  </w:style>
  <w:style w:type="paragraph" w:customStyle="1" w:styleId="affe">
    <w:name w:val="Таблицы (моноширинный)"/>
    <w:basedOn w:val="a"/>
    <w:next w:val="a"/>
    <w:uiPriority w:val="99"/>
    <w:rsid w:val="00964261"/>
    <w:pPr>
      <w:widowControl w:val="0"/>
      <w:autoSpaceDE w:val="0"/>
      <w:autoSpaceDN w:val="0"/>
      <w:adjustRightInd w:val="0"/>
      <w:ind w:firstLine="709"/>
      <w:jc w:val="both"/>
    </w:pPr>
    <w:rPr>
      <w:rFonts w:ascii="Courier New" w:hAnsi="Courier New" w:cs="Courier New"/>
      <w:sz w:val="24"/>
      <w:szCs w:val="24"/>
    </w:rPr>
  </w:style>
  <w:style w:type="paragraph" w:customStyle="1" w:styleId="211">
    <w:name w:val="Основной текст 21"/>
    <w:basedOn w:val="a"/>
    <w:uiPriority w:val="99"/>
    <w:rsid w:val="00964261"/>
    <w:pPr>
      <w:widowControl w:val="0"/>
      <w:overflowPunct w:val="0"/>
      <w:autoSpaceDE w:val="0"/>
      <w:autoSpaceDN w:val="0"/>
      <w:adjustRightInd w:val="0"/>
      <w:ind w:firstLine="709"/>
      <w:jc w:val="both"/>
    </w:pPr>
    <w:rPr>
      <w:szCs w:val="22"/>
    </w:rPr>
  </w:style>
  <w:style w:type="paragraph" w:customStyle="1" w:styleId="afff">
    <w:name w:val="Заголовок статьи"/>
    <w:basedOn w:val="a"/>
    <w:next w:val="a"/>
    <w:uiPriority w:val="99"/>
    <w:rsid w:val="00964261"/>
    <w:pPr>
      <w:autoSpaceDE w:val="0"/>
      <w:autoSpaceDN w:val="0"/>
      <w:adjustRightInd w:val="0"/>
      <w:ind w:left="1612" w:hanging="892"/>
      <w:jc w:val="both"/>
    </w:pPr>
    <w:rPr>
      <w:rFonts w:ascii="Arial" w:hAnsi="Arial" w:cs="Arial"/>
      <w:sz w:val="24"/>
      <w:szCs w:val="24"/>
    </w:rPr>
  </w:style>
  <w:style w:type="character" w:customStyle="1" w:styleId="ConsPlusNonformat0">
    <w:name w:val="ConsPlusNonformat Знак"/>
    <w:link w:val="ConsPlusNonformat"/>
    <w:uiPriority w:val="99"/>
    <w:locked/>
    <w:rsid w:val="00964261"/>
    <w:rPr>
      <w:rFonts w:ascii="Courier New" w:eastAsia="Times New Roman" w:hAnsi="Courier New" w:cs="Courier New"/>
      <w:lang w:val="ru-RU" w:eastAsia="ru-RU" w:bidi="ar-SA"/>
    </w:rPr>
  </w:style>
  <w:style w:type="character" w:customStyle="1" w:styleId="QuoteChar">
    <w:name w:val="Quote Char"/>
    <w:link w:val="212"/>
    <w:uiPriority w:val="99"/>
    <w:locked/>
    <w:rsid w:val="00964261"/>
    <w:rPr>
      <w:i/>
      <w:color w:val="000000"/>
    </w:rPr>
  </w:style>
  <w:style w:type="paragraph" w:customStyle="1" w:styleId="212">
    <w:name w:val="Цитата 21"/>
    <w:basedOn w:val="a"/>
    <w:next w:val="a"/>
    <w:link w:val="QuoteChar"/>
    <w:uiPriority w:val="99"/>
    <w:rsid w:val="00964261"/>
    <w:pPr>
      <w:spacing w:after="200" w:line="276" w:lineRule="auto"/>
      <w:ind w:firstLine="709"/>
      <w:jc w:val="both"/>
    </w:pPr>
    <w:rPr>
      <w:rFonts w:ascii="Calibri" w:eastAsia="Calibri" w:hAnsi="Calibri"/>
      <w:i/>
      <w:color w:val="000000"/>
      <w:sz w:val="20"/>
      <w:lang w:val="x-none" w:eastAsia="x-none"/>
    </w:rPr>
  </w:style>
  <w:style w:type="character" w:customStyle="1" w:styleId="IntenseQuoteChar">
    <w:name w:val="Intense Quote Char"/>
    <w:link w:val="1f7"/>
    <w:uiPriority w:val="99"/>
    <w:locked/>
    <w:rsid w:val="00964261"/>
    <w:rPr>
      <w:b/>
      <w:i/>
      <w:color w:val="4F81BD"/>
    </w:rPr>
  </w:style>
  <w:style w:type="paragraph" w:customStyle="1" w:styleId="1f7">
    <w:name w:val="Выделенная цитата1"/>
    <w:basedOn w:val="a"/>
    <w:next w:val="a"/>
    <w:link w:val="IntenseQuoteChar"/>
    <w:uiPriority w:val="99"/>
    <w:rsid w:val="00964261"/>
    <w:pPr>
      <w:pBdr>
        <w:bottom w:val="single" w:sz="4" w:space="4" w:color="4F81BD"/>
      </w:pBdr>
      <w:spacing w:before="200" w:after="280" w:line="276" w:lineRule="auto"/>
      <w:ind w:left="936" w:right="936" w:firstLine="709"/>
      <w:jc w:val="both"/>
    </w:pPr>
    <w:rPr>
      <w:rFonts w:ascii="Calibri" w:eastAsia="Calibri" w:hAnsi="Calibri"/>
      <w:b/>
      <w:i/>
      <w:color w:val="4F81BD"/>
      <w:sz w:val="20"/>
      <w:lang w:val="x-none" w:eastAsia="x-none"/>
    </w:rPr>
  </w:style>
  <w:style w:type="paragraph" w:customStyle="1" w:styleId="pj">
    <w:name w:val="pj"/>
    <w:basedOn w:val="a"/>
    <w:uiPriority w:val="99"/>
    <w:rsid w:val="00964261"/>
    <w:pPr>
      <w:spacing w:before="100" w:beforeAutospacing="1" w:after="100" w:afterAutospacing="1"/>
      <w:ind w:firstLine="709"/>
      <w:jc w:val="both"/>
    </w:pPr>
    <w:rPr>
      <w:sz w:val="24"/>
      <w:szCs w:val="24"/>
    </w:rPr>
  </w:style>
  <w:style w:type="character" w:customStyle="1" w:styleId="sub">
    <w:name w:val="sub"/>
    <w:rsid w:val="00964261"/>
  </w:style>
  <w:style w:type="character" w:customStyle="1" w:styleId="normaltextrun">
    <w:name w:val="normaltextrun"/>
    <w:rsid w:val="00964261"/>
  </w:style>
  <w:style w:type="character" w:styleId="afff0">
    <w:name w:val="endnote reference"/>
    <w:uiPriority w:val="99"/>
    <w:unhideWhenUsed/>
    <w:rsid w:val="00964261"/>
    <w:rPr>
      <w:vertAlign w:val="superscript"/>
    </w:rPr>
  </w:style>
  <w:style w:type="paragraph" w:customStyle="1" w:styleId="1f8">
    <w:name w:val="Текст примечания1"/>
    <w:basedOn w:val="a"/>
    <w:next w:val="af1"/>
    <w:uiPriority w:val="99"/>
    <w:unhideWhenUsed/>
    <w:rsid w:val="00964261"/>
    <w:pPr>
      <w:spacing w:after="200"/>
      <w:ind w:firstLine="709"/>
      <w:jc w:val="both"/>
    </w:pPr>
    <w:rPr>
      <w:sz w:val="20"/>
      <w:lang w:eastAsia="en-US"/>
    </w:rPr>
  </w:style>
  <w:style w:type="character" w:customStyle="1" w:styleId="1f9">
    <w:name w:val="Текст примечания Знак1"/>
    <w:basedOn w:val="a0"/>
    <w:rsid w:val="00964261"/>
  </w:style>
  <w:style w:type="character" w:styleId="afff1">
    <w:name w:val="footnote reference"/>
    <w:aliases w:val="Знак сноски 1,Знак сноски-FN,Ciae niinee-FN,Referencia nota al pie"/>
    <w:uiPriority w:val="99"/>
    <w:unhideWhenUsed/>
    <w:rsid w:val="00964261"/>
    <w:rPr>
      <w:vertAlign w:val="superscript"/>
    </w:rPr>
  </w:style>
  <w:style w:type="paragraph" w:styleId="afff2">
    <w:name w:val="TOC Heading"/>
    <w:basedOn w:val="1"/>
    <w:next w:val="a"/>
    <w:uiPriority w:val="39"/>
    <w:unhideWhenUsed/>
    <w:qFormat/>
    <w:rsid w:val="00964261"/>
    <w:pPr>
      <w:keepNext w:val="0"/>
      <w:spacing w:before="0" w:after="0"/>
      <w:contextualSpacing/>
      <w:jc w:val="center"/>
      <w:outlineLvl w:val="9"/>
    </w:pPr>
    <w:rPr>
      <w:rFonts w:ascii="Times New Roman" w:hAnsi="Times New Roman"/>
      <w:b w:val="0"/>
      <w:bCs w:val="0"/>
      <w:spacing w:val="5"/>
      <w:kern w:val="0"/>
      <w:sz w:val="28"/>
      <w:szCs w:val="36"/>
      <w:lang w:bidi="en-US"/>
    </w:rPr>
  </w:style>
  <w:style w:type="paragraph" w:customStyle="1" w:styleId="114">
    <w:name w:val="Оглавление 11"/>
    <w:basedOn w:val="a"/>
    <w:next w:val="a"/>
    <w:autoRedefine/>
    <w:uiPriority w:val="39"/>
    <w:unhideWhenUsed/>
    <w:rsid w:val="00964261"/>
    <w:pPr>
      <w:tabs>
        <w:tab w:val="left" w:pos="440"/>
        <w:tab w:val="right" w:leader="dot" w:pos="10197"/>
      </w:tabs>
      <w:spacing w:after="100" w:line="259" w:lineRule="auto"/>
      <w:ind w:firstLine="709"/>
      <w:jc w:val="both"/>
    </w:pPr>
    <w:rPr>
      <w:sz w:val="22"/>
      <w:szCs w:val="22"/>
    </w:rPr>
  </w:style>
  <w:style w:type="character" w:styleId="afff3">
    <w:name w:val="Intense Emphasis"/>
    <w:uiPriority w:val="21"/>
    <w:qFormat/>
    <w:rsid w:val="00964261"/>
    <w:rPr>
      <w:b/>
      <w:bCs/>
      <w:i/>
      <w:iCs/>
    </w:rPr>
  </w:style>
  <w:style w:type="paragraph" w:customStyle="1" w:styleId="paragraph">
    <w:name w:val="paragraph"/>
    <w:basedOn w:val="a"/>
    <w:uiPriority w:val="99"/>
    <w:rsid w:val="00964261"/>
    <w:pPr>
      <w:spacing w:before="100" w:beforeAutospacing="1" w:after="100" w:afterAutospacing="1"/>
      <w:ind w:firstLine="709"/>
      <w:jc w:val="both"/>
    </w:pPr>
    <w:rPr>
      <w:sz w:val="24"/>
      <w:szCs w:val="24"/>
    </w:rPr>
  </w:style>
  <w:style w:type="character" w:customStyle="1" w:styleId="eop">
    <w:name w:val="eop"/>
    <w:rsid w:val="00964261"/>
  </w:style>
  <w:style w:type="character" w:styleId="afff4">
    <w:name w:val="Emphasis"/>
    <w:uiPriority w:val="99"/>
    <w:qFormat/>
    <w:rsid w:val="00964261"/>
    <w:rPr>
      <w:b/>
      <w:bCs/>
      <w:i/>
      <w:iCs/>
      <w:spacing w:val="10"/>
    </w:rPr>
  </w:style>
  <w:style w:type="character" w:styleId="afff5">
    <w:name w:val="Subtle Emphasis"/>
    <w:uiPriority w:val="19"/>
    <w:qFormat/>
    <w:rsid w:val="00964261"/>
    <w:rPr>
      <w:i/>
      <w:iCs/>
    </w:rPr>
  </w:style>
  <w:style w:type="character" w:styleId="afff6">
    <w:name w:val="Subtle Reference"/>
    <w:uiPriority w:val="31"/>
    <w:qFormat/>
    <w:rsid w:val="00964261"/>
    <w:rPr>
      <w:smallCaps/>
    </w:rPr>
  </w:style>
  <w:style w:type="character" w:styleId="afff7">
    <w:name w:val="Intense Reference"/>
    <w:uiPriority w:val="32"/>
    <w:qFormat/>
    <w:rsid w:val="00964261"/>
    <w:rPr>
      <w:b/>
      <w:bCs/>
      <w:smallCaps/>
    </w:rPr>
  </w:style>
  <w:style w:type="character" w:styleId="afff8">
    <w:name w:val="Book Title"/>
    <w:uiPriority w:val="33"/>
    <w:qFormat/>
    <w:rsid w:val="00964261"/>
    <w:rPr>
      <w:i/>
      <w:iCs/>
      <w:smallCaps/>
      <w:spacing w:val="5"/>
    </w:rPr>
  </w:style>
  <w:style w:type="paragraph" w:customStyle="1" w:styleId="afff9">
    <w:name w:val="Таб_заг"/>
    <w:basedOn w:val="afb"/>
    <w:link w:val="afffa"/>
    <w:qFormat/>
    <w:rsid w:val="00964261"/>
    <w:pPr>
      <w:jc w:val="center"/>
    </w:pPr>
    <w:rPr>
      <w:rFonts w:ascii="Times New Roman" w:eastAsia="Times New Roman" w:hAnsi="Times New Roman"/>
      <w:sz w:val="24"/>
      <w:lang w:val="x-none"/>
    </w:rPr>
  </w:style>
  <w:style w:type="character" w:customStyle="1" w:styleId="afffa">
    <w:name w:val="Таб_заг Знак"/>
    <w:link w:val="afff9"/>
    <w:rsid w:val="00964261"/>
    <w:rPr>
      <w:rFonts w:ascii="Times New Roman" w:eastAsia="Times New Roman" w:hAnsi="Times New Roman"/>
      <w:sz w:val="24"/>
      <w:szCs w:val="22"/>
      <w:lang w:eastAsia="en-US" w:bidi="ar-SA"/>
    </w:rPr>
  </w:style>
  <w:style w:type="paragraph" w:customStyle="1" w:styleId="afffb">
    <w:name w:val="Таб_текст"/>
    <w:basedOn w:val="afb"/>
    <w:link w:val="afffc"/>
    <w:qFormat/>
    <w:rsid w:val="00964261"/>
    <w:rPr>
      <w:rFonts w:ascii="Times New Roman" w:eastAsia="Times New Roman" w:hAnsi="Times New Roman"/>
      <w:sz w:val="24"/>
      <w:lang w:val="x-none"/>
    </w:rPr>
  </w:style>
  <w:style w:type="character" w:customStyle="1" w:styleId="afffc">
    <w:name w:val="Таб_текст Знак"/>
    <w:link w:val="afffb"/>
    <w:rsid w:val="00964261"/>
    <w:rPr>
      <w:rFonts w:ascii="Times New Roman" w:eastAsia="Times New Roman" w:hAnsi="Times New Roman"/>
      <w:sz w:val="24"/>
      <w:szCs w:val="22"/>
      <w:lang w:eastAsia="en-US" w:bidi="ar-SA"/>
    </w:rPr>
  </w:style>
  <w:style w:type="character" w:styleId="afffd">
    <w:name w:val="Placeholder Text"/>
    <w:uiPriority w:val="99"/>
    <w:semiHidden/>
    <w:rsid w:val="00964261"/>
    <w:rPr>
      <w:color w:val="808080"/>
    </w:rPr>
  </w:style>
  <w:style w:type="character" w:customStyle="1" w:styleId="register-cardval">
    <w:name w:val="register-card__val"/>
    <w:basedOn w:val="a0"/>
    <w:rsid w:val="00964261"/>
  </w:style>
  <w:style w:type="character" w:customStyle="1" w:styleId="col-xs-6">
    <w:name w:val="col-xs-6"/>
    <w:basedOn w:val="a0"/>
    <w:rsid w:val="00964261"/>
  </w:style>
  <w:style w:type="paragraph" w:customStyle="1" w:styleId="ConsPlusTitlePage">
    <w:name w:val="ConsPlusTitlePage"/>
    <w:uiPriority w:val="99"/>
    <w:rsid w:val="00964261"/>
    <w:pPr>
      <w:widowControl w:val="0"/>
      <w:autoSpaceDE w:val="0"/>
      <w:autoSpaceDN w:val="0"/>
    </w:pPr>
    <w:rPr>
      <w:rFonts w:ascii="Tahoma" w:eastAsia="Times New Roman" w:hAnsi="Tahoma" w:cs="Tahoma"/>
    </w:rPr>
  </w:style>
  <w:style w:type="paragraph" w:styleId="2b">
    <w:name w:val="toc 2"/>
    <w:basedOn w:val="a"/>
    <w:next w:val="a"/>
    <w:autoRedefine/>
    <w:uiPriority w:val="39"/>
    <w:unhideWhenUsed/>
    <w:rsid w:val="00964261"/>
    <w:pPr>
      <w:spacing w:after="100"/>
      <w:ind w:left="240" w:firstLine="567"/>
    </w:pPr>
    <w:rPr>
      <w:sz w:val="24"/>
      <w:szCs w:val="22"/>
      <w:lang w:bidi="ru-RU"/>
    </w:rPr>
  </w:style>
  <w:style w:type="table" w:customStyle="1" w:styleId="1fa">
    <w:name w:val="Сетка таблицы1"/>
    <w:basedOn w:val="a1"/>
    <w:next w:val="ac"/>
    <w:uiPriority w:val="59"/>
    <w:rsid w:val="00964261"/>
    <w:rPr>
      <w:rFonts w:ascii="Times New Roman" w:eastAsia="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1">
    <w:name w:val="Заголовок 6 Знак1"/>
    <w:semiHidden/>
    <w:rsid w:val="00964261"/>
    <w:rPr>
      <w:rFonts w:ascii="Cambria" w:eastAsia="Times New Roman" w:hAnsi="Cambria" w:cs="Times New Roman"/>
      <w:i/>
      <w:iCs/>
      <w:color w:val="243F60"/>
    </w:rPr>
  </w:style>
  <w:style w:type="character" w:customStyle="1" w:styleId="711">
    <w:name w:val="Заголовок 7 Знак1"/>
    <w:semiHidden/>
    <w:rsid w:val="00964261"/>
    <w:rPr>
      <w:rFonts w:ascii="Cambria" w:eastAsia="Times New Roman" w:hAnsi="Cambria" w:cs="Times New Roman"/>
      <w:i/>
      <w:iCs/>
      <w:color w:val="404040"/>
    </w:rPr>
  </w:style>
  <w:style w:type="character" w:customStyle="1" w:styleId="811">
    <w:name w:val="Заголовок 8 Знак1"/>
    <w:semiHidden/>
    <w:rsid w:val="00964261"/>
    <w:rPr>
      <w:rFonts w:ascii="Cambria" w:eastAsia="Times New Roman" w:hAnsi="Cambria" w:cs="Times New Roman"/>
      <w:color w:val="404040"/>
    </w:rPr>
  </w:style>
  <w:style w:type="character" w:customStyle="1" w:styleId="911">
    <w:name w:val="Заголовок 9 Знак1"/>
    <w:semiHidden/>
    <w:rsid w:val="00964261"/>
    <w:rPr>
      <w:rFonts w:ascii="Cambria" w:eastAsia="Times New Roman" w:hAnsi="Cambria" w:cs="Times New Roman"/>
      <w:i/>
      <w:iCs/>
      <w:color w:val="404040"/>
    </w:rPr>
  </w:style>
  <w:style w:type="paragraph" w:styleId="afffe">
    <w:name w:val="Body Text First Indent"/>
    <w:basedOn w:val="a"/>
    <w:link w:val="affff"/>
    <w:uiPriority w:val="99"/>
    <w:unhideWhenUsed/>
    <w:rsid w:val="00964261"/>
    <w:pPr>
      <w:ind w:firstLine="210"/>
    </w:pPr>
    <w:rPr>
      <w:rFonts w:ascii="Arial" w:hAnsi="Arial"/>
      <w:szCs w:val="28"/>
      <w:lang w:val="x-none"/>
    </w:rPr>
  </w:style>
  <w:style w:type="character" w:customStyle="1" w:styleId="affff">
    <w:name w:val="Красная строка Знак"/>
    <w:link w:val="afffe"/>
    <w:uiPriority w:val="99"/>
    <w:rsid w:val="00964261"/>
    <w:rPr>
      <w:rFonts w:ascii="Arial" w:eastAsia="Times New Roman" w:hAnsi="Arial" w:cs="Arial"/>
      <w:sz w:val="28"/>
      <w:szCs w:val="28"/>
      <w:lang w:eastAsia="ru-RU"/>
    </w:rPr>
  </w:style>
  <w:style w:type="paragraph" w:styleId="affff0">
    <w:name w:val="List Bullet"/>
    <w:basedOn w:val="afffe"/>
    <w:uiPriority w:val="99"/>
    <w:unhideWhenUsed/>
    <w:rsid w:val="00964261"/>
    <w:pPr>
      <w:tabs>
        <w:tab w:val="num" w:pos="360"/>
      </w:tabs>
      <w:ind w:left="360" w:hanging="360"/>
    </w:pPr>
  </w:style>
  <w:style w:type="paragraph" w:styleId="36">
    <w:name w:val="List 3"/>
    <w:basedOn w:val="a"/>
    <w:uiPriority w:val="99"/>
    <w:unhideWhenUsed/>
    <w:rsid w:val="00964261"/>
    <w:pPr>
      <w:ind w:left="849" w:hanging="283"/>
      <w:jc w:val="both"/>
    </w:pPr>
    <w:rPr>
      <w:rFonts w:ascii="Arial" w:hAnsi="Arial" w:cs="Arial"/>
      <w:szCs w:val="28"/>
    </w:rPr>
  </w:style>
  <w:style w:type="paragraph" w:customStyle="1" w:styleId="affff1">
    <w:name w:val="Внимание: Криминал!!"/>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2">
    <w:name w:val="Внимание: недобросовестность!"/>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3">
    <w:name w:val="Основное меню (преемственное)"/>
    <w:basedOn w:val="a"/>
    <w:next w:val="a"/>
    <w:uiPriority w:val="99"/>
    <w:rsid w:val="00964261"/>
    <w:pPr>
      <w:widowControl w:val="0"/>
      <w:autoSpaceDE w:val="0"/>
      <w:autoSpaceDN w:val="0"/>
      <w:adjustRightInd w:val="0"/>
      <w:jc w:val="both"/>
    </w:pPr>
    <w:rPr>
      <w:rFonts w:ascii="Verdana" w:hAnsi="Verdana" w:cs="Verdana"/>
      <w:sz w:val="24"/>
      <w:szCs w:val="24"/>
    </w:rPr>
  </w:style>
  <w:style w:type="paragraph" w:customStyle="1" w:styleId="affff4">
    <w:name w:val="Интерактивный заголовок"/>
    <w:basedOn w:val="aff6"/>
    <w:next w:val="a"/>
    <w:uiPriority w:val="99"/>
    <w:rsid w:val="00964261"/>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5">
    <w:name w:val="Интерфейс"/>
    <w:basedOn w:val="a"/>
    <w:next w:val="a"/>
    <w:uiPriority w:val="99"/>
    <w:rsid w:val="00964261"/>
    <w:pPr>
      <w:widowControl w:val="0"/>
      <w:autoSpaceDE w:val="0"/>
      <w:autoSpaceDN w:val="0"/>
      <w:adjustRightInd w:val="0"/>
      <w:jc w:val="both"/>
    </w:pPr>
    <w:rPr>
      <w:rFonts w:ascii="Arial" w:hAnsi="Arial" w:cs="Arial"/>
      <w:color w:val="ECE9D8"/>
      <w:sz w:val="22"/>
      <w:szCs w:val="22"/>
    </w:rPr>
  </w:style>
  <w:style w:type="paragraph" w:customStyle="1" w:styleId="affff6">
    <w:name w:val="Комментарий"/>
    <w:basedOn w:val="a"/>
    <w:next w:val="a"/>
    <w:uiPriority w:val="99"/>
    <w:rsid w:val="00964261"/>
    <w:pPr>
      <w:widowControl w:val="0"/>
      <w:autoSpaceDE w:val="0"/>
      <w:autoSpaceDN w:val="0"/>
      <w:adjustRightInd w:val="0"/>
      <w:ind w:left="170"/>
      <w:jc w:val="both"/>
    </w:pPr>
    <w:rPr>
      <w:rFonts w:ascii="Arial" w:hAnsi="Arial" w:cs="Arial"/>
      <w:i/>
      <w:iCs/>
      <w:color w:val="800080"/>
      <w:sz w:val="24"/>
      <w:szCs w:val="24"/>
    </w:rPr>
  </w:style>
  <w:style w:type="paragraph" w:customStyle="1" w:styleId="affff7">
    <w:name w:val="Информация об изменениях документа"/>
    <w:basedOn w:val="affff6"/>
    <w:next w:val="a"/>
    <w:uiPriority w:val="99"/>
    <w:rsid w:val="00964261"/>
    <w:pPr>
      <w:ind w:left="0"/>
    </w:pPr>
  </w:style>
  <w:style w:type="paragraph" w:customStyle="1" w:styleId="affff8">
    <w:name w:val="Текст (лев. подпись)"/>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9">
    <w:name w:val="Колонтитул (левый)"/>
    <w:basedOn w:val="affff8"/>
    <w:next w:val="a"/>
    <w:uiPriority w:val="99"/>
    <w:rsid w:val="00964261"/>
    <w:pPr>
      <w:jc w:val="both"/>
    </w:pPr>
    <w:rPr>
      <w:sz w:val="16"/>
      <w:szCs w:val="16"/>
    </w:rPr>
  </w:style>
  <w:style w:type="paragraph" w:customStyle="1" w:styleId="affffa">
    <w:name w:val="Текст (прав. подпись)"/>
    <w:basedOn w:val="a"/>
    <w:next w:val="a"/>
    <w:uiPriority w:val="99"/>
    <w:rsid w:val="00964261"/>
    <w:pPr>
      <w:widowControl w:val="0"/>
      <w:autoSpaceDE w:val="0"/>
      <w:autoSpaceDN w:val="0"/>
      <w:adjustRightInd w:val="0"/>
      <w:jc w:val="right"/>
    </w:pPr>
    <w:rPr>
      <w:rFonts w:ascii="Arial" w:hAnsi="Arial" w:cs="Arial"/>
      <w:sz w:val="24"/>
      <w:szCs w:val="24"/>
    </w:rPr>
  </w:style>
  <w:style w:type="paragraph" w:customStyle="1" w:styleId="affffb">
    <w:name w:val="Колонтитул (правый)"/>
    <w:basedOn w:val="affffa"/>
    <w:next w:val="a"/>
    <w:uiPriority w:val="99"/>
    <w:rsid w:val="00964261"/>
    <w:pPr>
      <w:jc w:val="both"/>
    </w:pPr>
    <w:rPr>
      <w:sz w:val="16"/>
      <w:szCs w:val="16"/>
    </w:rPr>
  </w:style>
  <w:style w:type="paragraph" w:customStyle="1" w:styleId="affffc">
    <w:name w:val="Комментарий пользователя"/>
    <w:basedOn w:val="affff6"/>
    <w:next w:val="a"/>
    <w:uiPriority w:val="99"/>
    <w:rsid w:val="00964261"/>
    <w:pPr>
      <w:ind w:left="0"/>
      <w:jc w:val="left"/>
    </w:pPr>
    <w:rPr>
      <w:i w:val="0"/>
      <w:iCs w:val="0"/>
      <w:color w:val="000080"/>
    </w:rPr>
  </w:style>
  <w:style w:type="paragraph" w:customStyle="1" w:styleId="affffd">
    <w:name w:val="Куда обратиться?"/>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e">
    <w:name w:val="Моноширинный"/>
    <w:basedOn w:val="a"/>
    <w:next w:val="a"/>
    <w:uiPriority w:val="99"/>
    <w:rsid w:val="00964261"/>
    <w:pPr>
      <w:widowControl w:val="0"/>
      <w:autoSpaceDE w:val="0"/>
      <w:autoSpaceDN w:val="0"/>
      <w:adjustRightInd w:val="0"/>
      <w:jc w:val="both"/>
    </w:pPr>
    <w:rPr>
      <w:rFonts w:ascii="Courier New" w:hAnsi="Courier New" w:cs="Courier New"/>
      <w:sz w:val="24"/>
      <w:szCs w:val="24"/>
    </w:rPr>
  </w:style>
  <w:style w:type="paragraph" w:customStyle="1" w:styleId="afffff">
    <w:name w:val="Необходимые документы"/>
    <w:basedOn w:val="a"/>
    <w:next w:val="a"/>
    <w:uiPriority w:val="99"/>
    <w:rsid w:val="00964261"/>
    <w:pPr>
      <w:widowControl w:val="0"/>
      <w:autoSpaceDE w:val="0"/>
      <w:autoSpaceDN w:val="0"/>
      <w:adjustRightInd w:val="0"/>
      <w:ind w:left="118"/>
      <w:jc w:val="both"/>
    </w:pPr>
    <w:rPr>
      <w:rFonts w:ascii="Arial" w:hAnsi="Arial" w:cs="Arial"/>
      <w:sz w:val="24"/>
      <w:szCs w:val="24"/>
    </w:rPr>
  </w:style>
  <w:style w:type="paragraph" w:customStyle="1" w:styleId="afffff0">
    <w:name w:val="Нормальный (таблица)"/>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1">
    <w:name w:val="Объект"/>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2">
    <w:name w:val="Оглавление"/>
    <w:basedOn w:val="affe"/>
    <w:next w:val="a"/>
    <w:uiPriority w:val="99"/>
    <w:rsid w:val="00964261"/>
    <w:pPr>
      <w:ind w:left="140" w:firstLine="0"/>
    </w:pPr>
    <w:rPr>
      <w:rFonts w:ascii="Arial" w:hAnsi="Arial" w:cs="Arial"/>
    </w:rPr>
  </w:style>
  <w:style w:type="paragraph" w:customStyle="1" w:styleId="afffff3">
    <w:name w:val="Переменная часть"/>
    <w:basedOn w:val="affff3"/>
    <w:next w:val="a"/>
    <w:uiPriority w:val="99"/>
    <w:rsid w:val="00964261"/>
    <w:rPr>
      <w:rFonts w:ascii="Arial" w:hAnsi="Arial" w:cs="Arial"/>
      <w:sz w:val="20"/>
      <w:szCs w:val="20"/>
    </w:rPr>
  </w:style>
  <w:style w:type="paragraph" w:customStyle="1" w:styleId="afffff4">
    <w:name w:val="Постоянная часть"/>
    <w:basedOn w:val="affff3"/>
    <w:next w:val="a"/>
    <w:uiPriority w:val="99"/>
    <w:rsid w:val="00964261"/>
    <w:rPr>
      <w:rFonts w:ascii="Arial" w:hAnsi="Arial" w:cs="Arial"/>
      <w:sz w:val="22"/>
      <w:szCs w:val="22"/>
    </w:rPr>
  </w:style>
  <w:style w:type="paragraph" w:customStyle="1" w:styleId="afffff5">
    <w:name w:val="Прижатый влево"/>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f6">
    <w:name w:val="Пример."/>
    <w:basedOn w:val="a"/>
    <w:next w:val="a"/>
    <w:uiPriority w:val="99"/>
    <w:rsid w:val="00964261"/>
    <w:pPr>
      <w:widowControl w:val="0"/>
      <w:autoSpaceDE w:val="0"/>
      <w:autoSpaceDN w:val="0"/>
      <w:adjustRightInd w:val="0"/>
      <w:ind w:left="118" w:firstLine="602"/>
      <w:jc w:val="both"/>
    </w:pPr>
    <w:rPr>
      <w:rFonts w:ascii="Arial" w:hAnsi="Arial" w:cs="Arial"/>
      <w:sz w:val="24"/>
      <w:szCs w:val="24"/>
    </w:rPr>
  </w:style>
  <w:style w:type="paragraph" w:customStyle="1" w:styleId="afffff7">
    <w:name w:val="Примечание."/>
    <w:basedOn w:val="affff6"/>
    <w:next w:val="a"/>
    <w:uiPriority w:val="99"/>
    <w:rsid w:val="00964261"/>
    <w:pPr>
      <w:ind w:left="0"/>
    </w:pPr>
    <w:rPr>
      <w:i w:val="0"/>
      <w:iCs w:val="0"/>
      <w:color w:val="auto"/>
    </w:rPr>
  </w:style>
  <w:style w:type="paragraph" w:customStyle="1" w:styleId="afffff8">
    <w:name w:val="Словарная статья"/>
    <w:basedOn w:val="a"/>
    <w:next w:val="a"/>
    <w:uiPriority w:val="99"/>
    <w:rsid w:val="00964261"/>
    <w:pPr>
      <w:widowControl w:val="0"/>
      <w:autoSpaceDE w:val="0"/>
      <w:autoSpaceDN w:val="0"/>
      <w:adjustRightInd w:val="0"/>
      <w:ind w:right="118"/>
      <w:jc w:val="both"/>
    </w:pPr>
    <w:rPr>
      <w:rFonts w:ascii="Arial" w:hAnsi="Arial" w:cs="Arial"/>
      <w:sz w:val="24"/>
      <w:szCs w:val="24"/>
    </w:rPr>
  </w:style>
  <w:style w:type="paragraph" w:customStyle="1" w:styleId="afffff9">
    <w:name w:val="Текст (справка)"/>
    <w:basedOn w:val="a"/>
    <w:next w:val="a"/>
    <w:uiPriority w:val="99"/>
    <w:rsid w:val="00964261"/>
    <w:pPr>
      <w:widowControl w:val="0"/>
      <w:autoSpaceDE w:val="0"/>
      <w:autoSpaceDN w:val="0"/>
      <w:adjustRightInd w:val="0"/>
      <w:ind w:left="170" w:right="170"/>
    </w:pPr>
    <w:rPr>
      <w:rFonts w:ascii="Arial" w:hAnsi="Arial" w:cs="Arial"/>
      <w:sz w:val="24"/>
      <w:szCs w:val="24"/>
    </w:rPr>
  </w:style>
  <w:style w:type="paragraph" w:customStyle="1" w:styleId="afffffa">
    <w:name w:val="Текст в таблице"/>
    <w:basedOn w:val="afffff0"/>
    <w:next w:val="a"/>
    <w:uiPriority w:val="99"/>
    <w:rsid w:val="00964261"/>
    <w:pPr>
      <w:ind w:firstLine="500"/>
    </w:pPr>
  </w:style>
  <w:style w:type="paragraph" w:customStyle="1" w:styleId="afffffb">
    <w:name w:val="Технический комментарий"/>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fc">
    <w:name w:val="Центрированный (таблица)"/>
    <w:basedOn w:val="afffff0"/>
    <w:next w:val="a"/>
    <w:uiPriority w:val="99"/>
    <w:rsid w:val="00964261"/>
    <w:pPr>
      <w:jc w:val="center"/>
    </w:pPr>
  </w:style>
  <w:style w:type="paragraph" w:customStyle="1" w:styleId="1fb">
    <w:name w:val="Стиль1"/>
    <w:basedOn w:val="a"/>
    <w:uiPriority w:val="99"/>
    <w:rsid w:val="00964261"/>
    <w:pPr>
      <w:tabs>
        <w:tab w:val="num" w:pos="2340"/>
      </w:tabs>
      <w:ind w:left="2340" w:hanging="360"/>
    </w:pPr>
    <w:rPr>
      <w:rFonts w:ascii="Arial" w:hAnsi="Arial" w:cs="Arial"/>
      <w:sz w:val="20"/>
    </w:rPr>
  </w:style>
  <w:style w:type="paragraph" w:customStyle="1" w:styleId="consnormal">
    <w:name w:val="consnormal"/>
    <w:basedOn w:val="a"/>
    <w:uiPriority w:val="99"/>
    <w:rsid w:val="00964261"/>
    <w:pPr>
      <w:spacing w:before="75" w:after="75"/>
    </w:pPr>
    <w:rPr>
      <w:rFonts w:ascii="Arial" w:hAnsi="Arial" w:cs="Arial"/>
      <w:color w:val="000000"/>
      <w:sz w:val="20"/>
    </w:rPr>
  </w:style>
  <w:style w:type="paragraph" w:customStyle="1" w:styleId="ConsNonformat">
    <w:name w:val="ConsNonformat"/>
    <w:uiPriority w:val="99"/>
    <w:rsid w:val="00964261"/>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uiPriority w:val="99"/>
    <w:rsid w:val="00964261"/>
    <w:pPr>
      <w:widowControl w:val="0"/>
      <w:autoSpaceDE w:val="0"/>
      <w:autoSpaceDN w:val="0"/>
      <w:adjustRightInd w:val="0"/>
      <w:ind w:right="19772"/>
    </w:pPr>
    <w:rPr>
      <w:rFonts w:ascii="Arial" w:eastAsia="Times New Roman" w:hAnsi="Arial" w:cs="Arial"/>
    </w:rPr>
  </w:style>
  <w:style w:type="paragraph" w:customStyle="1" w:styleId="ConsPlusDocList">
    <w:name w:val="ConsPlusDocList"/>
    <w:uiPriority w:val="99"/>
    <w:rsid w:val="00964261"/>
    <w:pPr>
      <w:widowControl w:val="0"/>
      <w:autoSpaceDE w:val="0"/>
      <w:autoSpaceDN w:val="0"/>
      <w:adjustRightInd w:val="0"/>
    </w:pPr>
    <w:rPr>
      <w:rFonts w:ascii="Courier New" w:eastAsia="Times New Roman" w:hAnsi="Courier New" w:cs="Courier New"/>
    </w:rPr>
  </w:style>
  <w:style w:type="paragraph" w:customStyle="1" w:styleId="afffffd">
    <w:name w:val="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2c">
    <w:name w:val="Знак2 Знак Знак Знак Знак Знак Знак Знак Знак Знак Знак Знак Знак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afffffe">
    <w:name w:val="Знак Знак Знак Знак Знак Знак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1fc">
    <w:name w:val="Знак Знак Знак1"/>
    <w:basedOn w:val="a"/>
    <w:uiPriority w:val="99"/>
    <w:rsid w:val="00964261"/>
    <w:pPr>
      <w:spacing w:before="100" w:beforeAutospacing="1" w:after="100" w:afterAutospacing="1"/>
    </w:pPr>
    <w:rPr>
      <w:rFonts w:ascii="Tahoma" w:hAnsi="Tahoma" w:cs="Tahoma"/>
      <w:sz w:val="20"/>
      <w:lang w:val="en-US" w:eastAsia="en-US"/>
    </w:rPr>
  </w:style>
  <w:style w:type="paragraph" w:customStyle="1" w:styleId="2d">
    <w:name w:val="Знак2"/>
    <w:basedOn w:val="a"/>
    <w:uiPriority w:val="99"/>
    <w:rsid w:val="00964261"/>
    <w:pPr>
      <w:spacing w:before="100" w:beforeAutospacing="1" w:after="100" w:afterAutospacing="1"/>
    </w:pPr>
    <w:rPr>
      <w:rFonts w:ascii="Tahoma" w:hAnsi="Tahoma" w:cs="Tahoma"/>
      <w:sz w:val="20"/>
      <w:lang w:val="en-US" w:eastAsia="en-US"/>
    </w:rPr>
  </w:style>
  <w:style w:type="paragraph" w:customStyle="1" w:styleId="ConsTitle">
    <w:name w:val="ConsTitle"/>
    <w:uiPriority w:val="99"/>
    <w:rsid w:val="00964261"/>
    <w:pPr>
      <w:widowControl w:val="0"/>
      <w:autoSpaceDE w:val="0"/>
      <w:autoSpaceDN w:val="0"/>
      <w:adjustRightInd w:val="0"/>
      <w:ind w:right="19772"/>
    </w:pPr>
    <w:rPr>
      <w:rFonts w:ascii="Arial" w:eastAsia="Times New Roman" w:hAnsi="Arial" w:cs="Arial"/>
      <w:b/>
      <w:bCs/>
    </w:rPr>
  </w:style>
  <w:style w:type="paragraph" w:customStyle="1" w:styleId="ConsNormal0">
    <w:name w:val="ConsNormal"/>
    <w:uiPriority w:val="99"/>
    <w:rsid w:val="00964261"/>
    <w:pPr>
      <w:widowControl w:val="0"/>
      <w:autoSpaceDE w:val="0"/>
      <w:autoSpaceDN w:val="0"/>
      <w:adjustRightInd w:val="0"/>
      <w:ind w:right="19772" w:firstLine="720"/>
    </w:pPr>
    <w:rPr>
      <w:rFonts w:ascii="Arial" w:eastAsia="Times New Roman" w:hAnsi="Arial" w:cs="Arial"/>
    </w:rPr>
  </w:style>
  <w:style w:type="paragraph" w:customStyle="1" w:styleId="contentheader2cols">
    <w:name w:val="contentheader2cols"/>
    <w:basedOn w:val="a"/>
    <w:uiPriority w:val="99"/>
    <w:rsid w:val="00964261"/>
    <w:pPr>
      <w:spacing w:before="51"/>
      <w:ind w:left="257"/>
    </w:pPr>
    <w:rPr>
      <w:rFonts w:ascii="Arial" w:hAnsi="Arial" w:cs="Arial"/>
      <w:b/>
      <w:bCs/>
      <w:color w:val="3560A7"/>
      <w:sz w:val="22"/>
      <w:szCs w:val="22"/>
    </w:rPr>
  </w:style>
  <w:style w:type="paragraph" w:customStyle="1" w:styleId="default0">
    <w:name w:val="default"/>
    <w:basedOn w:val="a"/>
    <w:uiPriority w:val="99"/>
    <w:rsid w:val="00964261"/>
    <w:pPr>
      <w:spacing w:before="64" w:after="64"/>
    </w:pPr>
    <w:rPr>
      <w:rFonts w:ascii="Arial" w:hAnsi="Arial" w:cs="Arial"/>
      <w:color w:val="000000"/>
      <w:sz w:val="20"/>
    </w:rPr>
  </w:style>
  <w:style w:type="paragraph" w:customStyle="1" w:styleId="a30">
    <w:name w:val="a3"/>
    <w:basedOn w:val="a"/>
    <w:uiPriority w:val="99"/>
    <w:rsid w:val="00964261"/>
    <w:pPr>
      <w:spacing w:before="64" w:after="64"/>
    </w:pPr>
    <w:rPr>
      <w:rFonts w:ascii="Arial" w:hAnsi="Arial" w:cs="Arial"/>
      <w:color w:val="000000"/>
      <w:sz w:val="20"/>
    </w:rPr>
  </w:style>
  <w:style w:type="paragraph" w:customStyle="1" w:styleId="1fd">
    <w:name w:val="Знак1"/>
    <w:basedOn w:val="a"/>
    <w:uiPriority w:val="99"/>
    <w:rsid w:val="00964261"/>
    <w:pPr>
      <w:spacing w:before="100" w:beforeAutospacing="1" w:after="100" w:afterAutospacing="1"/>
      <w:ind w:firstLine="709"/>
      <w:jc w:val="both"/>
    </w:pPr>
    <w:rPr>
      <w:rFonts w:ascii="Tahoma" w:hAnsi="Tahoma" w:cs="Tahoma"/>
      <w:sz w:val="20"/>
      <w:lang w:val="en-US" w:eastAsia="en-US"/>
    </w:rPr>
  </w:style>
  <w:style w:type="paragraph" w:customStyle="1" w:styleId="1fe">
    <w:name w:val="Знак1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115">
    <w:name w:val="Знак11"/>
    <w:basedOn w:val="a"/>
    <w:uiPriority w:val="99"/>
    <w:rsid w:val="00964261"/>
    <w:pPr>
      <w:spacing w:before="100" w:beforeAutospacing="1" w:after="100" w:afterAutospacing="1"/>
    </w:pPr>
    <w:rPr>
      <w:rFonts w:ascii="Tahoma" w:hAnsi="Tahoma" w:cs="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64261"/>
    <w:pPr>
      <w:spacing w:before="100" w:beforeAutospacing="1" w:after="100" w:afterAutospacing="1"/>
    </w:pPr>
    <w:rPr>
      <w:rFonts w:ascii="Tahoma" w:hAnsi="Tahoma" w:cs="Tahoma"/>
      <w:sz w:val="20"/>
      <w:lang w:val="en-US" w:eastAsia="en-US"/>
    </w:rPr>
  </w:style>
  <w:style w:type="paragraph" w:customStyle="1" w:styleId="affffff">
    <w:name w:val="Адресат"/>
    <w:basedOn w:val="a"/>
    <w:uiPriority w:val="99"/>
    <w:rsid w:val="00964261"/>
    <w:pPr>
      <w:ind w:firstLine="567"/>
      <w:jc w:val="both"/>
    </w:pPr>
    <w:rPr>
      <w:rFonts w:ascii="Arial" w:hAnsi="Arial" w:cs="Arial"/>
      <w:szCs w:val="28"/>
    </w:rPr>
  </w:style>
  <w:style w:type="paragraph" w:customStyle="1" w:styleId="affffff0">
    <w:name w:val="Основной"/>
    <w:basedOn w:val="a"/>
    <w:uiPriority w:val="99"/>
    <w:rsid w:val="00964261"/>
    <w:pPr>
      <w:widowControl w:val="0"/>
      <w:ind w:firstLine="720"/>
      <w:jc w:val="both"/>
    </w:pPr>
    <w:rPr>
      <w:rFonts w:ascii="Arial" w:hAnsi="Arial" w:cs="Arial"/>
      <w:szCs w:val="28"/>
    </w:rPr>
  </w:style>
  <w:style w:type="paragraph" w:customStyle="1" w:styleId="1ff">
    <w:name w:val="Знак Знак Знак Знак1"/>
    <w:basedOn w:val="a"/>
    <w:uiPriority w:val="99"/>
    <w:rsid w:val="00964261"/>
    <w:pPr>
      <w:spacing w:before="100" w:beforeAutospacing="1" w:after="100" w:afterAutospacing="1"/>
      <w:jc w:val="both"/>
    </w:pPr>
    <w:rPr>
      <w:rFonts w:ascii="Tahoma" w:hAnsi="Tahoma" w:cs="Tahoma"/>
      <w:sz w:val="20"/>
      <w:lang w:val="en-US" w:eastAsia="en-US"/>
    </w:rPr>
  </w:style>
  <w:style w:type="paragraph" w:customStyle="1" w:styleId="2e">
    <w:name w:val="Знак Знак Знак Знак2"/>
    <w:basedOn w:val="a"/>
    <w:uiPriority w:val="99"/>
    <w:rsid w:val="00964261"/>
    <w:pPr>
      <w:spacing w:before="100" w:beforeAutospacing="1" w:after="100" w:afterAutospacing="1"/>
      <w:jc w:val="both"/>
    </w:pPr>
    <w:rPr>
      <w:rFonts w:ascii="Tahoma" w:hAnsi="Tahoma" w:cs="Tahoma"/>
      <w:sz w:val="20"/>
      <w:lang w:val="en-US" w:eastAsia="en-US"/>
    </w:rPr>
  </w:style>
  <w:style w:type="paragraph" w:customStyle="1" w:styleId="62">
    <w:name w:val="Знак Знак Знак Знак6"/>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affffff1">
    <w:name w:val="Знак Знак Знак Знак Знак Знак"/>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54">
    <w:name w:val="Знак Знак Знак Знак5"/>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2f">
    <w:name w:val="Знак Знак Знак Знак Знак Знак2"/>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44">
    <w:name w:val="Знак Знак Знак Знак4"/>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37">
    <w:name w:val="Знак Знак Знак Знак3"/>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1ff0">
    <w:name w:val="Знак Знак Знак Знак Знак Знак1"/>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130">
    <w:name w:val="Знак13"/>
    <w:basedOn w:val="a"/>
    <w:uiPriority w:val="99"/>
    <w:rsid w:val="00964261"/>
    <w:pPr>
      <w:spacing w:before="100" w:beforeAutospacing="1" w:after="100" w:afterAutospacing="1"/>
    </w:pPr>
    <w:rPr>
      <w:rFonts w:ascii="Tahoma" w:hAnsi="Tahoma"/>
      <w:sz w:val="20"/>
      <w:lang w:val="en-US" w:eastAsia="en-US"/>
    </w:rPr>
  </w:style>
  <w:style w:type="paragraph" w:customStyle="1" w:styleId="2f0">
    <w:name w:val="Абзац списка2"/>
    <w:basedOn w:val="a"/>
    <w:uiPriority w:val="99"/>
    <w:rsid w:val="00964261"/>
    <w:pPr>
      <w:spacing w:after="200" w:line="276" w:lineRule="auto"/>
      <w:ind w:left="720"/>
    </w:pPr>
    <w:rPr>
      <w:rFonts w:ascii="Calibri" w:hAnsi="Calibri" w:cs="Calibri"/>
      <w:sz w:val="22"/>
      <w:szCs w:val="22"/>
      <w:lang w:eastAsia="en-US"/>
    </w:rPr>
  </w:style>
  <w:style w:type="paragraph" w:customStyle="1" w:styleId="121">
    <w:name w:val="Знак12"/>
    <w:basedOn w:val="a"/>
    <w:uiPriority w:val="99"/>
    <w:rsid w:val="00964261"/>
    <w:pPr>
      <w:spacing w:before="100" w:beforeAutospacing="1" w:after="100" w:afterAutospacing="1"/>
    </w:pPr>
    <w:rPr>
      <w:rFonts w:ascii="Tahoma" w:hAnsi="Tahoma"/>
      <w:sz w:val="20"/>
      <w:lang w:val="en-US" w:eastAsia="en-US"/>
    </w:rPr>
  </w:style>
  <w:style w:type="paragraph" w:customStyle="1" w:styleId="213">
    <w:name w:val="Основной текст с отступом 21"/>
    <w:basedOn w:val="a"/>
    <w:uiPriority w:val="99"/>
    <w:rsid w:val="00964261"/>
    <w:pPr>
      <w:ind w:firstLine="720"/>
      <w:jc w:val="both"/>
    </w:pPr>
  </w:style>
  <w:style w:type="paragraph" w:customStyle="1" w:styleId="Style1">
    <w:name w:val="Style1"/>
    <w:basedOn w:val="a"/>
    <w:uiPriority w:val="99"/>
    <w:rsid w:val="00964261"/>
    <w:pPr>
      <w:widowControl w:val="0"/>
      <w:autoSpaceDE w:val="0"/>
      <w:autoSpaceDN w:val="0"/>
      <w:adjustRightInd w:val="0"/>
      <w:spacing w:line="326" w:lineRule="exact"/>
    </w:pPr>
    <w:rPr>
      <w:sz w:val="24"/>
      <w:szCs w:val="24"/>
    </w:rPr>
  </w:style>
  <w:style w:type="character" w:customStyle="1" w:styleId="affffff2">
    <w:name w:val="Основной текст_"/>
    <w:link w:val="1ff1"/>
    <w:locked/>
    <w:rsid w:val="00964261"/>
    <w:rPr>
      <w:b/>
      <w:bCs/>
      <w:spacing w:val="-3"/>
      <w:shd w:val="clear" w:color="auto" w:fill="FFFFFF"/>
    </w:rPr>
  </w:style>
  <w:style w:type="paragraph" w:customStyle="1" w:styleId="1ff1">
    <w:name w:val="Основной текст1"/>
    <w:basedOn w:val="a"/>
    <w:link w:val="affffff2"/>
    <w:rsid w:val="00964261"/>
    <w:pPr>
      <w:widowControl w:val="0"/>
      <w:shd w:val="clear" w:color="auto" w:fill="FFFFFF"/>
      <w:spacing w:before="600" w:line="278" w:lineRule="exact"/>
      <w:jc w:val="center"/>
    </w:pPr>
    <w:rPr>
      <w:rFonts w:ascii="Calibri" w:eastAsia="Calibri" w:hAnsi="Calibri"/>
      <w:b/>
      <w:bCs/>
      <w:spacing w:val="-3"/>
      <w:sz w:val="20"/>
      <w:lang w:val="x-none" w:eastAsia="x-none"/>
    </w:rPr>
  </w:style>
  <w:style w:type="paragraph" w:customStyle="1" w:styleId="s1">
    <w:name w:val="s_1"/>
    <w:basedOn w:val="a"/>
    <w:uiPriority w:val="99"/>
    <w:rsid w:val="00964261"/>
    <w:pPr>
      <w:spacing w:before="100" w:beforeAutospacing="1" w:after="100" w:afterAutospacing="1"/>
    </w:pPr>
    <w:rPr>
      <w:sz w:val="24"/>
      <w:szCs w:val="24"/>
    </w:rPr>
  </w:style>
  <w:style w:type="paragraph" w:customStyle="1" w:styleId="38">
    <w:name w:val="Абзац списка3"/>
    <w:basedOn w:val="a"/>
    <w:uiPriority w:val="99"/>
    <w:rsid w:val="00964261"/>
    <w:pPr>
      <w:suppressAutoHyphens/>
    </w:pPr>
    <w:rPr>
      <w:rFonts w:eastAsia="PMingLiU"/>
      <w:kern w:val="2"/>
      <w:sz w:val="20"/>
      <w:lang w:eastAsia="ar-SA"/>
    </w:rPr>
  </w:style>
  <w:style w:type="paragraph" w:customStyle="1" w:styleId="220">
    <w:name w:val="Основной текст 22"/>
    <w:basedOn w:val="a"/>
    <w:uiPriority w:val="99"/>
    <w:rsid w:val="00964261"/>
    <w:pPr>
      <w:spacing w:line="360" w:lineRule="auto"/>
      <w:ind w:firstLine="720"/>
      <w:jc w:val="both"/>
    </w:pPr>
    <w:rPr>
      <w:sz w:val="24"/>
    </w:rPr>
  </w:style>
  <w:style w:type="paragraph" w:customStyle="1" w:styleId="45">
    <w:name w:val="Абзац списка4"/>
    <w:basedOn w:val="a"/>
    <w:uiPriority w:val="99"/>
    <w:rsid w:val="00964261"/>
    <w:pPr>
      <w:spacing w:line="276" w:lineRule="auto"/>
      <w:ind w:left="720" w:firstLine="709"/>
      <w:contextualSpacing/>
      <w:jc w:val="both"/>
    </w:pPr>
    <w:rPr>
      <w:szCs w:val="22"/>
      <w:lang w:eastAsia="en-US"/>
    </w:rPr>
  </w:style>
  <w:style w:type="paragraph" w:customStyle="1" w:styleId="ListParagraph1">
    <w:name w:val="List Paragraph1"/>
    <w:basedOn w:val="a"/>
    <w:uiPriority w:val="99"/>
    <w:rsid w:val="00964261"/>
    <w:pPr>
      <w:suppressAutoHyphens/>
    </w:pPr>
    <w:rPr>
      <w:rFonts w:eastAsia="PMingLiU"/>
      <w:kern w:val="2"/>
      <w:sz w:val="20"/>
      <w:lang w:eastAsia="ar-SA"/>
    </w:rPr>
  </w:style>
  <w:style w:type="paragraph" w:customStyle="1" w:styleId="55">
    <w:name w:val="Абзац списка5"/>
    <w:basedOn w:val="a"/>
    <w:uiPriority w:val="99"/>
    <w:rsid w:val="00964261"/>
    <w:pPr>
      <w:spacing w:line="276" w:lineRule="auto"/>
      <w:ind w:left="720" w:firstLine="709"/>
      <w:contextualSpacing/>
      <w:jc w:val="both"/>
    </w:pPr>
    <w:rPr>
      <w:szCs w:val="22"/>
      <w:lang w:eastAsia="en-US"/>
    </w:rPr>
  </w:style>
  <w:style w:type="paragraph" w:customStyle="1" w:styleId="63">
    <w:name w:val="Абзац списка6"/>
    <w:basedOn w:val="a"/>
    <w:uiPriority w:val="99"/>
    <w:rsid w:val="00964261"/>
    <w:pPr>
      <w:spacing w:line="276" w:lineRule="auto"/>
      <w:ind w:left="720" w:firstLine="709"/>
      <w:contextualSpacing/>
      <w:jc w:val="both"/>
    </w:pPr>
    <w:rPr>
      <w:szCs w:val="22"/>
      <w:lang w:eastAsia="en-US"/>
    </w:rPr>
  </w:style>
  <w:style w:type="paragraph" w:customStyle="1" w:styleId="72">
    <w:name w:val="Абзац списка7"/>
    <w:basedOn w:val="a"/>
    <w:uiPriority w:val="99"/>
    <w:rsid w:val="00964261"/>
    <w:pPr>
      <w:spacing w:line="276" w:lineRule="auto"/>
      <w:ind w:left="720" w:firstLine="709"/>
      <w:contextualSpacing/>
      <w:jc w:val="both"/>
    </w:pPr>
    <w:rPr>
      <w:szCs w:val="22"/>
      <w:lang w:eastAsia="en-US"/>
    </w:rPr>
  </w:style>
  <w:style w:type="paragraph" w:customStyle="1" w:styleId="82">
    <w:name w:val="Абзац списка8"/>
    <w:basedOn w:val="a"/>
    <w:uiPriority w:val="99"/>
    <w:rsid w:val="00964261"/>
    <w:pPr>
      <w:spacing w:line="276" w:lineRule="auto"/>
      <w:ind w:left="720" w:firstLine="709"/>
      <w:contextualSpacing/>
      <w:jc w:val="both"/>
    </w:pPr>
    <w:rPr>
      <w:szCs w:val="22"/>
      <w:lang w:eastAsia="en-US"/>
    </w:rPr>
  </w:style>
  <w:style w:type="character" w:customStyle="1" w:styleId="affffff3">
    <w:name w:val="Цветовое выделение"/>
    <w:uiPriority w:val="99"/>
    <w:rsid w:val="00964261"/>
    <w:rPr>
      <w:b/>
      <w:bCs w:val="0"/>
      <w:color w:val="000080"/>
    </w:rPr>
  </w:style>
  <w:style w:type="character" w:customStyle="1" w:styleId="affffff4">
    <w:name w:val="Гипертекстовая ссылка"/>
    <w:uiPriority w:val="99"/>
    <w:rsid w:val="00964261"/>
    <w:rPr>
      <w:rFonts w:ascii="Times New Roman" w:hAnsi="Times New Roman" w:cs="Times New Roman" w:hint="default"/>
      <w:b/>
      <w:bCs/>
      <w:color w:val="008000"/>
    </w:rPr>
  </w:style>
  <w:style w:type="character" w:customStyle="1" w:styleId="affffff5">
    <w:name w:val="Активная гипертекстовая ссылка"/>
    <w:uiPriority w:val="99"/>
    <w:rsid w:val="00964261"/>
    <w:rPr>
      <w:rFonts w:ascii="Times New Roman" w:hAnsi="Times New Roman" w:cs="Times New Roman" w:hint="default"/>
      <w:b/>
      <w:bCs/>
      <w:color w:val="008000"/>
      <w:u w:val="single"/>
    </w:rPr>
  </w:style>
  <w:style w:type="character" w:customStyle="1" w:styleId="affffff6">
    <w:name w:val="Заголовок своего сообщения"/>
    <w:uiPriority w:val="99"/>
    <w:rsid w:val="00964261"/>
    <w:rPr>
      <w:rFonts w:ascii="Times New Roman" w:hAnsi="Times New Roman" w:cs="Times New Roman" w:hint="default"/>
      <w:b/>
      <w:bCs/>
      <w:color w:val="000080"/>
    </w:rPr>
  </w:style>
  <w:style w:type="character" w:customStyle="1" w:styleId="affffff7">
    <w:name w:val="Заголовок чужого сообщения"/>
    <w:uiPriority w:val="99"/>
    <w:rsid w:val="00964261"/>
    <w:rPr>
      <w:rFonts w:ascii="Times New Roman" w:hAnsi="Times New Roman" w:cs="Times New Roman" w:hint="default"/>
      <w:b/>
      <w:bCs/>
      <w:color w:val="FF0000"/>
    </w:rPr>
  </w:style>
  <w:style w:type="character" w:customStyle="1" w:styleId="affffff8">
    <w:name w:val="Найденные слова"/>
    <w:uiPriority w:val="99"/>
    <w:rsid w:val="00964261"/>
    <w:rPr>
      <w:rFonts w:ascii="Times New Roman" w:hAnsi="Times New Roman" w:cs="Times New Roman" w:hint="default"/>
      <w:b/>
      <w:bCs/>
      <w:color w:val="000080"/>
    </w:rPr>
  </w:style>
  <w:style w:type="character" w:customStyle="1" w:styleId="affffff9">
    <w:name w:val="Не вступил в силу"/>
    <w:uiPriority w:val="99"/>
    <w:rsid w:val="00964261"/>
    <w:rPr>
      <w:rFonts w:ascii="Times New Roman" w:hAnsi="Times New Roman" w:cs="Times New Roman" w:hint="default"/>
      <w:b/>
      <w:bCs/>
      <w:color w:val="008080"/>
    </w:rPr>
  </w:style>
  <w:style w:type="character" w:customStyle="1" w:styleId="affffffa">
    <w:name w:val="Опечатки"/>
    <w:uiPriority w:val="99"/>
    <w:rsid w:val="00964261"/>
    <w:rPr>
      <w:color w:val="FF0000"/>
    </w:rPr>
  </w:style>
  <w:style w:type="character" w:customStyle="1" w:styleId="affffffb">
    <w:name w:val="Продолжение ссылки"/>
    <w:uiPriority w:val="99"/>
    <w:rsid w:val="00964261"/>
    <w:rPr>
      <w:rFonts w:ascii="Times New Roman" w:hAnsi="Times New Roman" w:cs="Times New Roman" w:hint="default"/>
      <w:b/>
      <w:bCs/>
      <w:color w:val="008000"/>
    </w:rPr>
  </w:style>
  <w:style w:type="character" w:customStyle="1" w:styleId="affffffc">
    <w:name w:val="Сравнение редакций"/>
    <w:uiPriority w:val="99"/>
    <w:rsid w:val="00964261"/>
    <w:rPr>
      <w:rFonts w:ascii="Times New Roman" w:hAnsi="Times New Roman" w:cs="Times New Roman" w:hint="default"/>
      <w:b/>
      <w:bCs/>
      <w:color w:val="000080"/>
    </w:rPr>
  </w:style>
  <w:style w:type="character" w:customStyle="1" w:styleId="affffffd">
    <w:name w:val="Сравнение редакций. Добавленный фрагмент"/>
    <w:uiPriority w:val="99"/>
    <w:rsid w:val="00964261"/>
    <w:rPr>
      <w:color w:val="0000FF"/>
    </w:rPr>
  </w:style>
  <w:style w:type="character" w:customStyle="1" w:styleId="affffffe">
    <w:name w:val="Сравнение редакций. Удаленный фрагмент"/>
    <w:uiPriority w:val="99"/>
    <w:rsid w:val="00964261"/>
    <w:rPr>
      <w:strike/>
      <w:color w:val="808000"/>
    </w:rPr>
  </w:style>
  <w:style w:type="character" w:customStyle="1" w:styleId="afffffff">
    <w:name w:val="Утратил силу"/>
    <w:uiPriority w:val="99"/>
    <w:rsid w:val="00964261"/>
    <w:rPr>
      <w:rFonts w:ascii="Times New Roman" w:hAnsi="Times New Roman" w:cs="Times New Roman" w:hint="default"/>
      <w:b/>
      <w:bCs/>
      <w:strike/>
      <w:color w:val="808000"/>
    </w:rPr>
  </w:style>
  <w:style w:type="character" w:customStyle="1" w:styleId="2f1">
    <w:name w:val="Основной текст Знак2"/>
    <w:aliases w:val="Основной текст Знак Знак1"/>
    <w:uiPriority w:val="99"/>
    <w:locked/>
    <w:rsid w:val="00964261"/>
    <w:rPr>
      <w:sz w:val="28"/>
    </w:rPr>
  </w:style>
  <w:style w:type="character" w:customStyle="1" w:styleId="FooterChar1">
    <w:name w:val="Footer Char1"/>
    <w:locked/>
    <w:rsid w:val="00964261"/>
    <w:rPr>
      <w:lang w:val="ru-RU" w:eastAsia="ru-RU" w:bidi="ar-SA"/>
    </w:rPr>
  </w:style>
  <w:style w:type="character" w:customStyle="1" w:styleId="HeaderChar">
    <w:name w:val="Header Char"/>
    <w:semiHidden/>
    <w:locked/>
    <w:rsid w:val="00964261"/>
    <w:rPr>
      <w:lang w:val="ru-RU" w:eastAsia="ru-RU" w:bidi="ar-SA"/>
    </w:rPr>
  </w:style>
  <w:style w:type="character" w:customStyle="1" w:styleId="FontStyle11">
    <w:name w:val="Font Style11"/>
    <w:rsid w:val="00964261"/>
    <w:rPr>
      <w:rFonts w:ascii="Times New Roman" w:hAnsi="Times New Roman" w:cs="Times New Roman" w:hint="default"/>
      <w:sz w:val="26"/>
      <w:szCs w:val="26"/>
    </w:rPr>
  </w:style>
  <w:style w:type="character" w:customStyle="1" w:styleId="caps">
    <w:name w:val="caps"/>
    <w:rsid w:val="00964261"/>
    <w:rPr>
      <w:rFonts w:ascii="Times New Roman" w:hAnsi="Times New Roman" w:cs="Times New Roman" w:hint="default"/>
    </w:rPr>
  </w:style>
  <w:style w:type="numbering" w:customStyle="1" w:styleId="116">
    <w:name w:val="Нет списка11"/>
    <w:next w:val="a2"/>
    <w:uiPriority w:val="99"/>
    <w:semiHidden/>
    <w:rsid w:val="00964261"/>
  </w:style>
  <w:style w:type="paragraph" w:customStyle="1" w:styleId="92">
    <w:name w:val="Абзац списка9"/>
    <w:basedOn w:val="a"/>
    <w:uiPriority w:val="99"/>
    <w:rsid w:val="00964261"/>
    <w:pPr>
      <w:spacing w:line="276" w:lineRule="auto"/>
      <w:ind w:left="720" w:firstLine="709"/>
      <w:contextualSpacing/>
      <w:jc w:val="both"/>
    </w:pPr>
    <w:rPr>
      <w:szCs w:val="22"/>
      <w:lang w:eastAsia="en-US"/>
    </w:rPr>
  </w:style>
  <w:style w:type="table" w:customStyle="1" w:styleId="2f2">
    <w:name w:val="Сетка таблицы2"/>
    <w:basedOn w:val="a1"/>
    <w:next w:val="ac"/>
    <w:uiPriority w:val="59"/>
    <w:rsid w:val="009642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64261"/>
  </w:style>
  <w:style w:type="numbering" w:customStyle="1" w:styleId="1111">
    <w:name w:val="Нет списка1111"/>
    <w:next w:val="a2"/>
    <w:uiPriority w:val="99"/>
    <w:semiHidden/>
    <w:unhideWhenUsed/>
    <w:rsid w:val="00964261"/>
  </w:style>
  <w:style w:type="table" w:customStyle="1" w:styleId="117">
    <w:name w:val="Сетка таблицы11"/>
    <w:basedOn w:val="a1"/>
    <w:uiPriority w:val="59"/>
    <w:rsid w:val="009642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f2">
    <w:name w:val="toc 1"/>
    <w:basedOn w:val="a"/>
    <w:next w:val="a"/>
    <w:autoRedefine/>
    <w:uiPriority w:val="39"/>
    <w:unhideWhenUsed/>
    <w:rsid w:val="00964261"/>
    <w:pPr>
      <w:tabs>
        <w:tab w:val="left" w:pos="440"/>
        <w:tab w:val="right" w:leader="dot" w:pos="10197"/>
      </w:tabs>
      <w:spacing w:after="100" w:line="259" w:lineRule="auto"/>
      <w:ind w:firstLine="709"/>
      <w:jc w:val="both"/>
    </w:pPr>
    <w:rPr>
      <w:sz w:val="22"/>
      <w:szCs w:val="22"/>
    </w:rPr>
  </w:style>
  <w:style w:type="paragraph" w:customStyle="1" w:styleId="afffffff0">
    <w:name w:val="Стиль"/>
    <w:uiPriority w:val="99"/>
    <w:rsid w:val="00964261"/>
    <w:pPr>
      <w:widowControl w:val="0"/>
      <w:suppressAutoHyphens/>
      <w:autoSpaceDE w:val="0"/>
    </w:pPr>
    <w:rPr>
      <w:rFonts w:ascii="Times New Roman" w:eastAsia="Times New Roman" w:hAnsi="Times New Roman"/>
      <w:sz w:val="24"/>
      <w:szCs w:val="24"/>
      <w:lang w:eastAsia="ar-SA"/>
    </w:rPr>
  </w:style>
  <w:style w:type="paragraph" w:customStyle="1" w:styleId="afffffff1">
    <w:name w:val="Базовый"/>
    <w:uiPriority w:val="99"/>
    <w:rsid w:val="00964261"/>
    <w:pPr>
      <w:suppressAutoHyphens/>
      <w:spacing w:after="200" w:line="276" w:lineRule="auto"/>
    </w:pPr>
    <w:rPr>
      <w:rFonts w:eastAsia="SimSun"/>
      <w:sz w:val="22"/>
      <w:szCs w:val="22"/>
    </w:rPr>
  </w:style>
  <w:style w:type="paragraph" w:customStyle="1" w:styleId="afffffff2">
    <w:name w:val="Внимание"/>
    <w:basedOn w:val="a"/>
    <w:next w:val="a"/>
    <w:uiPriority w:val="99"/>
    <w:rsid w:val="00964261"/>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3">
    <w:name w:val="Внимание: криминал!!"/>
    <w:basedOn w:val="afffffff2"/>
    <w:next w:val="a"/>
    <w:uiPriority w:val="99"/>
    <w:rsid w:val="00964261"/>
  </w:style>
  <w:style w:type="character" w:customStyle="1" w:styleId="afffffff4">
    <w:name w:val="Выделение для Базового Поиска"/>
    <w:uiPriority w:val="99"/>
    <w:rsid w:val="00964261"/>
    <w:rPr>
      <w:color w:val="0058A9"/>
      <w:sz w:val="26"/>
    </w:rPr>
  </w:style>
  <w:style w:type="character" w:customStyle="1" w:styleId="afffffff5">
    <w:name w:val="Выделение для Базового Поиска (курсив)"/>
    <w:uiPriority w:val="99"/>
    <w:rsid w:val="00964261"/>
    <w:rPr>
      <w:i/>
      <w:color w:val="0058A9"/>
      <w:sz w:val="26"/>
    </w:rPr>
  </w:style>
  <w:style w:type="paragraph" w:customStyle="1" w:styleId="afffffff6">
    <w:name w:val="Заголовок группы контролов"/>
    <w:basedOn w:val="a"/>
    <w:next w:val="a"/>
    <w:uiPriority w:val="99"/>
    <w:rsid w:val="00964261"/>
    <w:pPr>
      <w:widowControl w:val="0"/>
      <w:autoSpaceDE w:val="0"/>
      <w:autoSpaceDN w:val="0"/>
      <w:adjustRightInd w:val="0"/>
      <w:jc w:val="both"/>
    </w:pPr>
    <w:rPr>
      <w:rFonts w:ascii="Arial" w:hAnsi="Arial" w:cs="Arial"/>
      <w:b/>
      <w:bCs/>
      <w:color w:val="000000"/>
      <w:sz w:val="24"/>
      <w:szCs w:val="24"/>
    </w:rPr>
  </w:style>
  <w:style w:type="paragraph" w:customStyle="1" w:styleId="afffffff7">
    <w:name w:val="Заголовок для информации об изменениях"/>
    <w:basedOn w:val="1"/>
    <w:next w:val="a"/>
    <w:uiPriority w:val="99"/>
    <w:rsid w:val="00964261"/>
    <w:pPr>
      <w:keepNext w:val="0"/>
      <w:widowControl w:val="0"/>
      <w:autoSpaceDE w:val="0"/>
      <w:autoSpaceDN w:val="0"/>
      <w:adjustRightInd w:val="0"/>
      <w:spacing w:before="0" w:after="0"/>
      <w:jc w:val="both"/>
      <w:outlineLvl w:val="9"/>
    </w:pPr>
    <w:rPr>
      <w:rFonts w:ascii="Arial" w:hAnsi="Arial" w:cs="Arial"/>
      <w:b w:val="0"/>
      <w:bCs w:val="0"/>
      <w:kern w:val="0"/>
      <w:sz w:val="20"/>
      <w:szCs w:val="20"/>
      <w:shd w:val="clear" w:color="auto" w:fill="FFFFFF"/>
    </w:rPr>
  </w:style>
  <w:style w:type="paragraph" w:customStyle="1" w:styleId="afffffff8">
    <w:name w:val="Заголовок приложения"/>
    <w:basedOn w:val="a"/>
    <w:next w:val="a"/>
    <w:uiPriority w:val="99"/>
    <w:rsid w:val="00964261"/>
    <w:pPr>
      <w:widowControl w:val="0"/>
      <w:autoSpaceDE w:val="0"/>
      <w:autoSpaceDN w:val="0"/>
      <w:adjustRightInd w:val="0"/>
      <w:jc w:val="right"/>
    </w:pPr>
    <w:rPr>
      <w:rFonts w:ascii="Arial" w:hAnsi="Arial" w:cs="Arial"/>
      <w:sz w:val="24"/>
      <w:szCs w:val="24"/>
    </w:rPr>
  </w:style>
  <w:style w:type="paragraph" w:customStyle="1" w:styleId="afffffff9">
    <w:name w:val="Заголовок распахивающейся части диалога"/>
    <w:basedOn w:val="a"/>
    <w:next w:val="a"/>
    <w:uiPriority w:val="99"/>
    <w:rsid w:val="00964261"/>
    <w:pPr>
      <w:widowControl w:val="0"/>
      <w:autoSpaceDE w:val="0"/>
      <w:autoSpaceDN w:val="0"/>
      <w:adjustRightInd w:val="0"/>
      <w:jc w:val="both"/>
    </w:pPr>
    <w:rPr>
      <w:rFonts w:ascii="Arial" w:hAnsi="Arial" w:cs="Arial"/>
      <w:i/>
      <w:iCs/>
      <w:color w:val="000080"/>
      <w:sz w:val="24"/>
      <w:szCs w:val="24"/>
    </w:rPr>
  </w:style>
  <w:style w:type="paragraph" w:customStyle="1" w:styleId="afffffffa">
    <w:name w:val="Заголовок ЭР (левое окно)"/>
    <w:basedOn w:val="a"/>
    <w:next w:val="a"/>
    <w:uiPriority w:val="99"/>
    <w:rsid w:val="00964261"/>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ffffb">
    <w:name w:val="Заголовок ЭР (правое окно)"/>
    <w:basedOn w:val="afffffffa"/>
    <w:next w:val="a"/>
    <w:uiPriority w:val="99"/>
    <w:rsid w:val="00964261"/>
    <w:pPr>
      <w:spacing w:before="0" w:after="0"/>
      <w:jc w:val="left"/>
    </w:pPr>
    <w:rPr>
      <w:b w:val="0"/>
      <w:bCs w:val="0"/>
      <w:color w:val="auto"/>
      <w:sz w:val="24"/>
      <w:szCs w:val="24"/>
    </w:rPr>
  </w:style>
  <w:style w:type="paragraph" w:customStyle="1" w:styleId="afffffffc">
    <w:name w:val="Текст информации об изменениях"/>
    <w:basedOn w:val="a"/>
    <w:next w:val="a"/>
    <w:uiPriority w:val="99"/>
    <w:rsid w:val="00964261"/>
    <w:pPr>
      <w:widowControl w:val="0"/>
      <w:autoSpaceDE w:val="0"/>
      <w:autoSpaceDN w:val="0"/>
      <w:adjustRightInd w:val="0"/>
      <w:jc w:val="both"/>
    </w:pPr>
    <w:rPr>
      <w:rFonts w:ascii="Arial" w:hAnsi="Arial" w:cs="Arial"/>
      <w:color w:val="353842"/>
      <w:sz w:val="20"/>
    </w:rPr>
  </w:style>
  <w:style w:type="paragraph" w:customStyle="1" w:styleId="afffffffd">
    <w:name w:val="Информация об изменениях"/>
    <w:basedOn w:val="afffffffc"/>
    <w:next w:val="a"/>
    <w:uiPriority w:val="99"/>
    <w:rsid w:val="00964261"/>
    <w:pPr>
      <w:spacing w:before="180"/>
      <w:ind w:left="360" w:right="360"/>
    </w:pPr>
    <w:rPr>
      <w:color w:val="auto"/>
      <w:sz w:val="24"/>
      <w:szCs w:val="24"/>
      <w:shd w:val="clear" w:color="auto" w:fill="EAEFED"/>
    </w:rPr>
  </w:style>
  <w:style w:type="paragraph" w:customStyle="1" w:styleId="afffffffe">
    <w:name w:val="Подвал для информации об изменениях"/>
    <w:basedOn w:val="1"/>
    <w:next w:val="a"/>
    <w:uiPriority w:val="99"/>
    <w:rsid w:val="00964261"/>
    <w:pPr>
      <w:keepNext w:val="0"/>
      <w:widowControl w:val="0"/>
      <w:autoSpaceDE w:val="0"/>
      <w:autoSpaceDN w:val="0"/>
      <w:adjustRightInd w:val="0"/>
      <w:spacing w:before="0" w:after="0"/>
      <w:jc w:val="both"/>
      <w:outlineLvl w:val="9"/>
    </w:pPr>
    <w:rPr>
      <w:rFonts w:ascii="Arial" w:hAnsi="Arial" w:cs="Arial"/>
      <w:b w:val="0"/>
      <w:bCs w:val="0"/>
      <w:kern w:val="0"/>
      <w:sz w:val="20"/>
      <w:szCs w:val="20"/>
    </w:rPr>
  </w:style>
  <w:style w:type="paragraph" w:customStyle="1" w:styleId="affffffff">
    <w:name w:val="Подзаголовок для информации об изменениях"/>
    <w:basedOn w:val="afffffffc"/>
    <w:next w:val="a"/>
    <w:uiPriority w:val="99"/>
    <w:rsid w:val="00964261"/>
    <w:rPr>
      <w:b/>
      <w:bCs/>
      <w:sz w:val="24"/>
      <w:szCs w:val="24"/>
    </w:rPr>
  </w:style>
  <w:style w:type="paragraph" w:customStyle="1" w:styleId="affffffff0">
    <w:name w:val="Подчёркнуный текст"/>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fff1">
    <w:name w:val="Ссылка на официальную публикацию"/>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fff2">
    <w:name w:val="Текст ЭР (см. также)"/>
    <w:basedOn w:val="a"/>
    <w:next w:val="a"/>
    <w:uiPriority w:val="99"/>
    <w:rsid w:val="00964261"/>
    <w:pPr>
      <w:widowControl w:val="0"/>
      <w:autoSpaceDE w:val="0"/>
      <w:autoSpaceDN w:val="0"/>
      <w:adjustRightInd w:val="0"/>
      <w:spacing w:before="200"/>
    </w:pPr>
    <w:rPr>
      <w:rFonts w:ascii="Arial" w:hAnsi="Arial" w:cs="Arial"/>
      <w:sz w:val="22"/>
      <w:szCs w:val="22"/>
    </w:rPr>
  </w:style>
  <w:style w:type="paragraph" w:customStyle="1" w:styleId="affffffff3">
    <w:name w:val="Формула"/>
    <w:basedOn w:val="a"/>
    <w:next w:val="a"/>
    <w:uiPriority w:val="99"/>
    <w:rsid w:val="00964261"/>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964261"/>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964261"/>
    <w:rPr>
      <w:rFonts w:ascii="Symbol" w:hAnsi="Symbol"/>
      <w:sz w:val="20"/>
    </w:rPr>
  </w:style>
  <w:style w:type="paragraph" w:customStyle="1" w:styleId="section2">
    <w:name w:val="section2"/>
    <w:basedOn w:val="a"/>
    <w:uiPriority w:val="99"/>
    <w:rsid w:val="00964261"/>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964261"/>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964261"/>
    <w:rPr>
      <w:rFonts w:ascii="Wingdings" w:hAnsi="Wingdings"/>
    </w:rPr>
  </w:style>
  <w:style w:type="paragraph" w:customStyle="1" w:styleId="312">
    <w:name w:val="Основной текст с отступом 31"/>
    <w:basedOn w:val="a"/>
    <w:uiPriority w:val="99"/>
    <w:rsid w:val="00964261"/>
    <w:pPr>
      <w:spacing w:after="120"/>
      <w:ind w:left="283"/>
    </w:pPr>
    <w:rPr>
      <w:sz w:val="16"/>
      <w:szCs w:val="16"/>
      <w:lang w:eastAsia="ar-SA"/>
    </w:rPr>
  </w:style>
  <w:style w:type="paragraph" w:styleId="39">
    <w:name w:val="Body Text 3"/>
    <w:basedOn w:val="a"/>
    <w:link w:val="3a"/>
    <w:uiPriority w:val="99"/>
    <w:rsid w:val="00964261"/>
    <w:pPr>
      <w:spacing w:after="120"/>
    </w:pPr>
    <w:rPr>
      <w:sz w:val="16"/>
      <w:szCs w:val="16"/>
      <w:lang w:val="x-none" w:eastAsia="x-none"/>
    </w:rPr>
  </w:style>
  <w:style w:type="character" w:customStyle="1" w:styleId="3a">
    <w:name w:val="Основной текст 3 Знак"/>
    <w:link w:val="39"/>
    <w:uiPriority w:val="99"/>
    <w:rsid w:val="00964261"/>
    <w:rPr>
      <w:rFonts w:ascii="Times New Roman" w:eastAsia="Times New Roman" w:hAnsi="Times New Roman"/>
      <w:sz w:val="16"/>
      <w:szCs w:val="16"/>
    </w:rPr>
  </w:style>
  <w:style w:type="character" w:customStyle="1" w:styleId="83">
    <w:name w:val="Знак Знак8"/>
    <w:uiPriority w:val="99"/>
    <w:rsid w:val="00964261"/>
    <w:rPr>
      <w:b/>
      <w:i/>
      <w:sz w:val="26"/>
      <w:lang w:val="ru-RU" w:eastAsia="ru-RU"/>
    </w:rPr>
  </w:style>
  <w:style w:type="character" w:customStyle="1" w:styleId="BodyTextFirstIndentChar">
    <w:name w:val="Body Text First Indent Char"/>
    <w:uiPriority w:val="99"/>
    <w:semiHidden/>
    <w:locked/>
    <w:rsid w:val="00964261"/>
    <w:rPr>
      <w:rFonts w:ascii="Times New Roman" w:hAnsi="Times New Roman"/>
      <w:sz w:val="24"/>
    </w:rPr>
  </w:style>
  <w:style w:type="character" w:customStyle="1" w:styleId="WW8Num1z0">
    <w:name w:val="WW8Num1z0"/>
    <w:uiPriority w:val="99"/>
    <w:rsid w:val="00964261"/>
    <w:rPr>
      <w:rFonts w:ascii="Times New Roman" w:hAnsi="Times New Roman"/>
    </w:rPr>
  </w:style>
  <w:style w:type="character" w:customStyle="1" w:styleId="EndnoteTextChar">
    <w:name w:val="Endnote Text Char"/>
    <w:uiPriority w:val="99"/>
    <w:semiHidden/>
    <w:locked/>
    <w:rsid w:val="00964261"/>
    <w:rPr>
      <w:rFonts w:ascii="Times New Roman" w:hAnsi="Times New Roman"/>
      <w:sz w:val="20"/>
    </w:rPr>
  </w:style>
  <w:style w:type="paragraph" w:customStyle="1" w:styleId="DOsntext">
    <w:name w:val="D Osn text"/>
    <w:basedOn w:val="a"/>
    <w:uiPriority w:val="99"/>
    <w:rsid w:val="00964261"/>
    <w:pPr>
      <w:spacing w:after="120" w:line="336" w:lineRule="auto"/>
      <w:ind w:firstLine="567"/>
      <w:jc w:val="both"/>
    </w:pPr>
    <w:rPr>
      <w:sz w:val="24"/>
    </w:rPr>
  </w:style>
  <w:style w:type="character" w:customStyle="1" w:styleId="apple-style-span">
    <w:name w:val="apple-style-span"/>
    <w:uiPriority w:val="99"/>
    <w:rsid w:val="00964261"/>
  </w:style>
  <w:style w:type="character" w:customStyle="1" w:styleId="1ff3">
    <w:name w:val="Текст концевой сноски Знак1"/>
    <w:uiPriority w:val="99"/>
    <w:semiHidden/>
    <w:rsid w:val="00964261"/>
    <w:rPr>
      <w:rFonts w:ascii="Arial" w:hAnsi="Arial"/>
      <w:sz w:val="20"/>
    </w:rPr>
  </w:style>
  <w:style w:type="character" w:customStyle="1" w:styleId="1ff4">
    <w:name w:val="Просмотренная гиперссылка1"/>
    <w:uiPriority w:val="99"/>
    <w:semiHidden/>
    <w:unhideWhenUsed/>
    <w:rsid w:val="00964261"/>
    <w:rPr>
      <w:color w:val="800080"/>
      <w:u w:val="single"/>
    </w:rPr>
  </w:style>
  <w:style w:type="character" w:customStyle="1" w:styleId="ConsPlusNormal0">
    <w:name w:val="ConsPlusNormal Знак"/>
    <w:link w:val="ConsPlusNormal"/>
    <w:locked/>
    <w:rsid w:val="00964261"/>
    <w:rPr>
      <w:rFonts w:ascii="Arial" w:eastAsia="Times New Roman" w:hAnsi="Arial" w:cs="Arial"/>
      <w:lang w:val="ru-RU" w:eastAsia="ru-RU" w:bidi="ar-SA"/>
    </w:rPr>
  </w:style>
  <w:style w:type="paragraph" w:customStyle="1" w:styleId="Style6">
    <w:name w:val="Style6"/>
    <w:basedOn w:val="a"/>
    <w:rsid w:val="00964261"/>
    <w:pPr>
      <w:widowControl w:val="0"/>
      <w:suppressAutoHyphens/>
      <w:autoSpaceDE w:val="0"/>
      <w:spacing w:line="317" w:lineRule="exact"/>
      <w:ind w:firstLine="562"/>
      <w:jc w:val="both"/>
      <w:textAlignment w:val="baseline"/>
    </w:pPr>
    <w:rPr>
      <w:rFonts w:eastAsia="Andale Sans UI"/>
      <w:kern w:val="1"/>
      <w:szCs w:val="28"/>
      <w:lang w:val="de-DE" w:eastAsia="fa-IR" w:bidi="fa-IR"/>
    </w:rPr>
  </w:style>
  <w:style w:type="character" w:customStyle="1" w:styleId="FontStyle40">
    <w:name w:val="Font Style40"/>
    <w:rsid w:val="00964261"/>
    <w:rPr>
      <w:rFonts w:ascii="Times New Roman" w:hAnsi="Times New Roman" w:cs="Times New Roman"/>
      <w:sz w:val="26"/>
      <w:szCs w:val="26"/>
    </w:rPr>
  </w:style>
  <w:style w:type="paragraph" w:customStyle="1" w:styleId="Style15">
    <w:name w:val="Style15"/>
    <w:basedOn w:val="a"/>
    <w:rsid w:val="00964261"/>
    <w:pPr>
      <w:widowControl w:val="0"/>
      <w:autoSpaceDE w:val="0"/>
      <w:autoSpaceDN w:val="0"/>
      <w:adjustRightInd w:val="0"/>
      <w:spacing w:line="320" w:lineRule="exact"/>
      <w:ind w:firstLine="720"/>
      <w:jc w:val="both"/>
    </w:pPr>
    <w:rPr>
      <w:sz w:val="24"/>
      <w:szCs w:val="24"/>
    </w:rPr>
  </w:style>
  <w:style w:type="paragraph" w:customStyle="1" w:styleId="tab">
    <w:name w:val="tab"/>
    <w:basedOn w:val="a"/>
    <w:rsid w:val="00964261"/>
    <w:pPr>
      <w:spacing w:before="100" w:beforeAutospacing="1" w:after="100" w:afterAutospacing="1"/>
    </w:pPr>
    <w:rPr>
      <w:sz w:val="24"/>
      <w:szCs w:val="24"/>
    </w:rPr>
  </w:style>
  <w:style w:type="paragraph" w:customStyle="1" w:styleId="affffffff4">
    <w:name w:val="Знак Знак"/>
    <w:basedOn w:val="a"/>
    <w:rsid w:val="00964261"/>
    <w:pPr>
      <w:spacing w:before="100" w:beforeAutospacing="1" w:after="100" w:afterAutospacing="1"/>
      <w:jc w:val="both"/>
    </w:pPr>
    <w:rPr>
      <w:rFonts w:ascii="Tahoma" w:hAnsi="Tahoma"/>
      <w:sz w:val="20"/>
      <w:lang w:val="en-US" w:eastAsia="en-US"/>
    </w:rPr>
  </w:style>
  <w:style w:type="character" w:customStyle="1" w:styleId="FontStyle48">
    <w:name w:val="Font Style48"/>
    <w:rsid w:val="00F344BD"/>
    <w:rPr>
      <w:rFonts w:ascii="Times New Roman" w:hAnsi="Times New Roman" w:cs="Times New Roman" w:hint="default"/>
      <w:sz w:val="22"/>
      <w:szCs w:val="22"/>
    </w:rPr>
  </w:style>
  <w:style w:type="character" w:customStyle="1" w:styleId="ConsPlusCell0">
    <w:name w:val="ConsPlusCell Знак"/>
    <w:link w:val="ConsPlusCell"/>
    <w:uiPriority w:val="99"/>
    <w:locked/>
    <w:rsid w:val="0099622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2065534">
      <w:bodyDiv w:val="1"/>
      <w:marLeft w:val="0"/>
      <w:marRight w:val="0"/>
      <w:marTop w:val="0"/>
      <w:marBottom w:val="0"/>
      <w:divBdr>
        <w:top w:val="none" w:sz="0" w:space="0" w:color="auto"/>
        <w:left w:val="none" w:sz="0" w:space="0" w:color="auto"/>
        <w:bottom w:val="none" w:sz="0" w:space="0" w:color="auto"/>
        <w:right w:val="none" w:sz="0" w:space="0" w:color="auto"/>
      </w:divBdr>
    </w:div>
    <w:div w:id="581260571">
      <w:bodyDiv w:val="1"/>
      <w:marLeft w:val="0"/>
      <w:marRight w:val="0"/>
      <w:marTop w:val="0"/>
      <w:marBottom w:val="0"/>
      <w:divBdr>
        <w:top w:val="none" w:sz="0" w:space="0" w:color="auto"/>
        <w:left w:val="none" w:sz="0" w:space="0" w:color="auto"/>
        <w:bottom w:val="none" w:sz="0" w:space="0" w:color="auto"/>
        <w:right w:val="none" w:sz="0" w:space="0" w:color="auto"/>
      </w:divBdr>
    </w:div>
    <w:div w:id="734477320">
      <w:bodyDiv w:val="1"/>
      <w:marLeft w:val="0"/>
      <w:marRight w:val="0"/>
      <w:marTop w:val="0"/>
      <w:marBottom w:val="0"/>
      <w:divBdr>
        <w:top w:val="none" w:sz="0" w:space="0" w:color="auto"/>
        <w:left w:val="none" w:sz="0" w:space="0" w:color="auto"/>
        <w:bottom w:val="none" w:sz="0" w:space="0" w:color="auto"/>
        <w:right w:val="none" w:sz="0" w:space="0" w:color="auto"/>
      </w:divBdr>
    </w:div>
    <w:div w:id="15583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839B0-0A02-4CC8-B1FD-1E8391E7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4172</Words>
  <Characters>23787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2017-12-25T13:41:00Z</cp:lastPrinted>
  <dcterms:created xsi:type="dcterms:W3CDTF">2024-06-03T08:25:00Z</dcterms:created>
  <dcterms:modified xsi:type="dcterms:W3CDTF">2024-06-03T08:25:00Z</dcterms:modified>
</cp:coreProperties>
</file>