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9DE45" w14:textId="77777777" w:rsidR="0052306D" w:rsidRDefault="00794D52" w:rsidP="0052306D">
      <w:pPr>
        <w:tabs>
          <w:tab w:val="left" w:pos="6379"/>
        </w:tabs>
        <w:jc w:val="center"/>
        <w:rPr>
          <w:sz w:val="8"/>
          <w:szCs w:val="8"/>
        </w:rPr>
      </w:pPr>
      <w:r>
        <w:rPr>
          <w:b/>
          <w:noProof/>
          <w:szCs w:val="28"/>
        </w:rPr>
        <w:drawing>
          <wp:inline distT="0" distB="0" distL="0" distR="0" wp14:anchorId="3784DD7C" wp14:editId="7F319CE8">
            <wp:extent cx="648335" cy="744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335" cy="744220"/>
                    </a:xfrm>
                    <a:prstGeom prst="rect">
                      <a:avLst/>
                    </a:prstGeom>
                    <a:noFill/>
                    <a:ln>
                      <a:noFill/>
                    </a:ln>
                  </pic:spPr>
                </pic:pic>
              </a:graphicData>
            </a:graphic>
          </wp:inline>
        </w:drawing>
      </w:r>
    </w:p>
    <w:p w14:paraId="7BD0D7F3" w14:textId="77777777" w:rsidR="002F1504" w:rsidRDefault="002F1504" w:rsidP="0052306D">
      <w:pPr>
        <w:tabs>
          <w:tab w:val="left" w:pos="6379"/>
        </w:tabs>
        <w:jc w:val="center"/>
        <w:rPr>
          <w:sz w:val="8"/>
          <w:szCs w:val="8"/>
        </w:rPr>
      </w:pPr>
    </w:p>
    <w:p w14:paraId="15F99225" w14:textId="77777777" w:rsidR="002F1504" w:rsidRDefault="002F1504" w:rsidP="0052306D">
      <w:pPr>
        <w:tabs>
          <w:tab w:val="left" w:pos="6379"/>
        </w:tabs>
        <w:jc w:val="center"/>
        <w:rPr>
          <w:sz w:val="8"/>
          <w:szCs w:val="8"/>
        </w:rPr>
      </w:pPr>
    </w:p>
    <w:p w14:paraId="22685B80" w14:textId="77777777" w:rsidR="002F1504" w:rsidRDefault="002F1504" w:rsidP="0052306D">
      <w:pPr>
        <w:tabs>
          <w:tab w:val="left" w:pos="6379"/>
        </w:tabs>
        <w:jc w:val="center"/>
        <w:rPr>
          <w:sz w:val="8"/>
          <w:szCs w:val="8"/>
        </w:rPr>
      </w:pPr>
    </w:p>
    <w:p w14:paraId="188B10F9" w14:textId="77777777" w:rsidR="0052306D" w:rsidRPr="002F1504" w:rsidRDefault="0052306D" w:rsidP="002F1504">
      <w:pPr>
        <w:jc w:val="center"/>
        <w:rPr>
          <w:szCs w:val="32"/>
        </w:rPr>
      </w:pPr>
      <w:r w:rsidRPr="002F1504">
        <w:rPr>
          <w:szCs w:val="32"/>
        </w:rPr>
        <w:t xml:space="preserve">АДМИНИСТРАЦИЯ </w:t>
      </w:r>
      <w:r w:rsidR="009579D3" w:rsidRPr="002F1504">
        <w:rPr>
          <w:szCs w:val="32"/>
        </w:rPr>
        <w:t>МАРКИНСКОГО</w:t>
      </w:r>
      <w:r w:rsidR="002F1504" w:rsidRPr="002F1504">
        <w:rPr>
          <w:szCs w:val="32"/>
        </w:rPr>
        <w:t xml:space="preserve"> </w:t>
      </w:r>
      <w:r w:rsidRPr="002F1504">
        <w:rPr>
          <w:szCs w:val="32"/>
        </w:rPr>
        <w:t>СЕЛЬСКОГО ПОСЕЛЕНИЯ</w:t>
      </w:r>
    </w:p>
    <w:p w14:paraId="2A16E146" w14:textId="77777777" w:rsidR="0052306D" w:rsidRPr="00E912A8" w:rsidRDefault="0052306D" w:rsidP="0052306D">
      <w:pPr>
        <w:jc w:val="center"/>
        <w:rPr>
          <w:b/>
          <w:szCs w:val="32"/>
        </w:rPr>
      </w:pPr>
    </w:p>
    <w:p w14:paraId="4ACCF27A" w14:textId="77777777" w:rsidR="0052306D" w:rsidRPr="002F1504" w:rsidRDefault="0052306D" w:rsidP="0052306D">
      <w:pPr>
        <w:jc w:val="center"/>
        <w:rPr>
          <w:szCs w:val="32"/>
        </w:rPr>
      </w:pPr>
      <w:r w:rsidRPr="00E912A8">
        <w:rPr>
          <w:b/>
          <w:szCs w:val="32"/>
        </w:rPr>
        <w:t xml:space="preserve">    </w:t>
      </w:r>
      <w:r w:rsidRPr="002F1504">
        <w:rPr>
          <w:szCs w:val="32"/>
        </w:rPr>
        <w:t>ПОСТАНОВЛЕНИЕ</w:t>
      </w:r>
    </w:p>
    <w:p w14:paraId="337F0711" w14:textId="77777777" w:rsidR="0052306D" w:rsidRDefault="0052306D" w:rsidP="00E912A8">
      <w:pPr>
        <w:jc w:val="center"/>
        <w:rPr>
          <w:szCs w:val="28"/>
        </w:rPr>
      </w:pPr>
    </w:p>
    <w:p w14:paraId="2B3EDB5D" w14:textId="2338A5C3" w:rsidR="0052306D" w:rsidRDefault="00D475DE" w:rsidP="002F1504">
      <w:pPr>
        <w:rPr>
          <w:szCs w:val="28"/>
        </w:rPr>
      </w:pPr>
      <w:r>
        <w:rPr>
          <w:szCs w:val="28"/>
        </w:rPr>
        <w:t>30.09.</w:t>
      </w:r>
      <w:r w:rsidR="00E912A8">
        <w:rPr>
          <w:szCs w:val="28"/>
        </w:rPr>
        <w:t>202</w:t>
      </w:r>
      <w:r w:rsidR="00C5054E">
        <w:rPr>
          <w:szCs w:val="28"/>
        </w:rPr>
        <w:t>4</w:t>
      </w:r>
      <w:r>
        <w:rPr>
          <w:szCs w:val="28"/>
        </w:rPr>
        <w:t xml:space="preserve"> </w:t>
      </w:r>
      <w:r w:rsidR="0052306D" w:rsidRPr="00C72E10">
        <w:rPr>
          <w:szCs w:val="28"/>
        </w:rPr>
        <w:t>год</w:t>
      </w:r>
      <w:r w:rsidR="000D779E">
        <w:rPr>
          <w:szCs w:val="28"/>
        </w:rPr>
        <w:t xml:space="preserve">               </w:t>
      </w:r>
      <w:r w:rsidR="002F1504">
        <w:rPr>
          <w:szCs w:val="28"/>
        </w:rPr>
        <w:t xml:space="preserve">                  </w:t>
      </w:r>
      <w:r w:rsidR="000D779E">
        <w:rPr>
          <w:szCs w:val="28"/>
        </w:rPr>
        <w:t xml:space="preserve">    </w:t>
      </w:r>
      <w:r w:rsidR="0052306D" w:rsidRPr="00C72E10">
        <w:rPr>
          <w:szCs w:val="28"/>
        </w:rPr>
        <w:t>№</w:t>
      </w:r>
      <w:r>
        <w:rPr>
          <w:szCs w:val="28"/>
        </w:rPr>
        <w:t>71</w:t>
      </w:r>
      <w:r w:rsidR="000D779E">
        <w:rPr>
          <w:szCs w:val="28"/>
        </w:rPr>
        <w:t xml:space="preserve">                                </w:t>
      </w:r>
      <w:proofErr w:type="spellStart"/>
      <w:r w:rsidR="0052306D">
        <w:rPr>
          <w:szCs w:val="28"/>
        </w:rPr>
        <w:t>ст.</w:t>
      </w:r>
      <w:r w:rsidR="009579D3">
        <w:rPr>
          <w:szCs w:val="28"/>
        </w:rPr>
        <w:t>Маркинская</w:t>
      </w:r>
      <w:proofErr w:type="spellEnd"/>
    </w:p>
    <w:p w14:paraId="25723D81" w14:textId="77777777" w:rsidR="008906B3" w:rsidRDefault="008906B3" w:rsidP="00E912A8">
      <w:pPr>
        <w:jc w:val="center"/>
        <w:rPr>
          <w:szCs w:val="28"/>
        </w:rPr>
      </w:pPr>
    </w:p>
    <w:tbl>
      <w:tblPr>
        <w:tblW w:w="0" w:type="auto"/>
        <w:tblLayout w:type="fixed"/>
        <w:tblLook w:val="0000" w:firstRow="0" w:lastRow="0" w:firstColumn="0" w:lastColumn="0" w:noHBand="0" w:noVBand="0"/>
      </w:tblPr>
      <w:tblGrid>
        <w:gridCol w:w="5353"/>
      </w:tblGrid>
      <w:tr w:rsidR="008906B3" w:rsidRPr="008906B3" w14:paraId="38E67DE6" w14:textId="77777777" w:rsidTr="005953D0">
        <w:tc>
          <w:tcPr>
            <w:tcW w:w="5353" w:type="dxa"/>
            <w:shd w:val="clear" w:color="auto" w:fill="auto"/>
          </w:tcPr>
          <w:p w14:paraId="2AAE329D" w14:textId="4F3C022E" w:rsidR="008906B3" w:rsidRPr="008906B3" w:rsidRDefault="008906B3" w:rsidP="008906B3">
            <w:pPr>
              <w:jc w:val="both"/>
              <w:rPr>
                <w:bCs/>
                <w:szCs w:val="28"/>
              </w:rPr>
            </w:pPr>
            <w:r w:rsidRPr="008906B3">
              <w:rPr>
                <w:bCs/>
                <w:szCs w:val="28"/>
              </w:rPr>
              <w:t>О внесении изменений в муниципальную программу «Формирование современной</w:t>
            </w:r>
          </w:p>
          <w:p w14:paraId="77D88613" w14:textId="4C2C7E78" w:rsidR="008906B3" w:rsidRPr="008906B3" w:rsidRDefault="008906B3" w:rsidP="008906B3">
            <w:pPr>
              <w:jc w:val="both"/>
              <w:rPr>
                <w:bCs/>
                <w:szCs w:val="28"/>
              </w:rPr>
            </w:pPr>
            <w:r w:rsidRPr="008906B3">
              <w:rPr>
                <w:bCs/>
                <w:szCs w:val="28"/>
              </w:rPr>
              <w:t>комфортной среды на территории муниципального образования «</w:t>
            </w:r>
            <w:proofErr w:type="spellStart"/>
            <w:r w:rsidRPr="008906B3">
              <w:rPr>
                <w:bCs/>
                <w:szCs w:val="28"/>
              </w:rPr>
              <w:t>Маркинское</w:t>
            </w:r>
            <w:proofErr w:type="spellEnd"/>
            <w:r w:rsidRPr="008906B3">
              <w:rPr>
                <w:bCs/>
                <w:szCs w:val="28"/>
              </w:rPr>
              <w:t xml:space="preserve"> сельское поселение», утвержденную постановлением Администрации </w:t>
            </w:r>
            <w:proofErr w:type="spellStart"/>
            <w:r w:rsidRPr="008906B3">
              <w:rPr>
                <w:bCs/>
                <w:szCs w:val="28"/>
              </w:rPr>
              <w:t>Маркинского</w:t>
            </w:r>
            <w:proofErr w:type="spellEnd"/>
            <w:r w:rsidRPr="008906B3">
              <w:rPr>
                <w:bCs/>
                <w:szCs w:val="28"/>
              </w:rPr>
              <w:t xml:space="preserve"> сельского поселения от 24.10.2017</w:t>
            </w:r>
            <w:r w:rsidR="002F1504">
              <w:rPr>
                <w:bCs/>
                <w:szCs w:val="28"/>
              </w:rPr>
              <w:t xml:space="preserve"> </w:t>
            </w:r>
            <w:r w:rsidRPr="008906B3">
              <w:rPr>
                <w:bCs/>
                <w:szCs w:val="28"/>
              </w:rPr>
              <w:t>г. № 94</w:t>
            </w:r>
          </w:p>
          <w:p w14:paraId="489C8D53" w14:textId="77777777" w:rsidR="008906B3" w:rsidRPr="008906B3" w:rsidRDefault="008906B3" w:rsidP="008906B3">
            <w:pPr>
              <w:rPr>
                <w:bCs/>
                <w:szCs w:val="28"/>
              </w:rPr>
            </w:pPr>
          </w:p>
        </w:tc>
      </w:tr>
    </w:tbl>
    <w:p w14:paraId="7D78A4BC" w14:textId="77777777" w:rsidR="008906B3" w:rsidRPr="008906B3" w:rsidRDefault="008906B3" w:rsidP="008906B3">
      <w:pPr>
        <w:jc w:val="both"/>
        <w:rPr>
          <w:bCs/>
          <w:kern w:val="2"/>
          <w:szCs w:val="28"/>
        </w:rPr>
      </w:pPr>
      <w:r w:rsidRPr="008906B3">
        <w:rPr>
          <w:bCs/>
          <w:color w:val="000000"/>
          <w:szCs w:val="28"/>
        </w:rPr>
        <w:t xml:space="preserve">В соответствии со ст.179 Бюджетного кодекса РФ, Порядком разработки, реализации и оценки эффективности муниципальных программ </w:t>
      </w:r>
      <w:proofErr w:type="spellStart"/>
      <w:r w:rsidRPr="008906B3">
        <w:rPr>
          <w:bCs/>
          <w:color w:val="000000"/>
          <w:szCs w:val="28"/>
        </w:rPr>
        <w:t>Маркинского</w:t>
      </w:r>
      <w:proofErr w:type="spellEnd"/>
      <w:r w:rsidRPr="008906B3">
        <w:rPr>
          <w:bCs/>
          <w:color w:val="000000"/>
          <w:szCs w:val="28"/>
        </w:rPr>
        <w:t xml:space="preserve"> сельского поселения Цимлянского района, утвержденным  постановлением Администрации </w:t>
      </w:r>
      <w:proofErr w:type="spellStart"/>
      <w:r w:rsidRPr="008906B3">
        <w:rPr>
          <w:bCs/>
          <w:color w:val="000000"/>
          <w:szCs w:val="28"/>
        </w:rPr>
        <w:t>Маркинского</w:t>
      </w:r>
      <w:proofErr w:type="spellEnd"/>
      <w:r w:rsidRPr="008906B3">
        <w:rPr>
          <w:bCs/>
          <w:color w:val="000000"/>
          <w:szCs w:val="28"/>
        </w:rPr>
        <w:t xml:space="preserve"> сельского поселения от 17.09.2018г №125,</w:t>
      </w:r>
      <w:r w:rsidRPr="008906B3">
        <w:rPr>
          <w:bCs/>
          <w:kern w:val="2"/>
          <w:szCs w:val="28"/>
        </w:rPr>
        <w:t xml:space="preserve"> решением Собрания депутатов </w:t>
      </w:r>
      <w:proofErr w:type="spellStart"/>
      <w:r w:rsidRPr="008906B3">
        <w:rPr>
          <w:bCs/>
          <w:kern w:val="2"/>
          <w:szCs w:val="28"/>
        </w:rPr>
        <w:t>Маркинского</w:t>
      </w:r>
      <w:proofErr w:type="spellEnd"/>
      <w:r w:rsidRPr="008906B3">
        <w:rPr>
          <w:bCs/>
          <w:kern w:val="2"/>
          <w:szCs w:val="28"/>
        </w:rPr>
        <w:t xml:space="preserve"> сельского поселения от 25.12.2023 года № 67     «О бюджете </w:t>
      </w:r>
      <w:proofErr w:type="spellStart"/>
      <w:r w:rsidRPr="008906B3">
        <w:rPr>
          <w:bCs/>
          <w:kern w:val="2"/>
          <w:szCs w:val="28"/>
        </w:rPr>
        <w:t>Маркинского</w:t>
      </w:r>
      <w:proofErr w:type="spellEnd"/>
      <w:r w:rsidRPr="008906B3">
        <w:rPr>
          <w:bCs/>
          <w:kern w:val="2"/>
          <w:szCs w:val="28"/>
        </w:rPr>
        <w:t xml:space="preserve"> сельского поселения Цимлянского района на 2024 год и на плановый период 2025 и 2026 годов»</w:t>
      </w:r>
    </w:p>
    <w:p w14:paraId="1854CBBE" w14:textId="77777777" w:rsidR="008906B3" w:rsidRPr="008906B3" w:rsidRDefault="008906B3" w:rsidP="008906B3">
      <w:pPr>
        <w:jc w:val="both"/>
        <w:rPr>
          <w:bCs/>
          <w:kern w:val="2"/>
          <w:szCs w:val="28"/>
        </w:rPr>
      </w:pPr>
    </w:p>
    <w:p w14:paraId="0818ECDA" w14:textId="77777777" w:rsidR="008906B3" w:rsidRPr="008906B3" w:rsidRDefault="008906B3" w:rsidP="008906B3">
      <w:pPr>
        <w:jc w:val="center"/>
        <w:rPr>
          <w:b/>
          <w:color w:val="000000"/>
          <w:szCs w:val="28"/>
        </w:rPr>
      </w:pPr>
      <w:r w:rsidRPr="008906B3">
        <w:rPr>
          <w:b/>
          <w:color w:val="000000"/>
          <w:szCs w:val="28"/>
        </w:rPr>
        <w:t>ПОСТАНОВЛЯЮ:</w:t>
      </w:r>
    </w:p>
    <w:p w14:paraId="3F431CD8" w14:textId="77777777" w:rsidR="008906B3" w:rsidRPr="008906B3" w:rsidRDefault="008906B3" w:rsidP="008906B3">
      <w:pPr>
        <w:jc w:val="center"/>
        <w:rPr>
          <w:bCs/>
          <w:szCs w:val="28"/>
        </w:rPr>
      </w:pPr>
    </w:p>
    <w:p w14:paraId="0CB66669" w14:textId="33ACF9F2" w:rsidR="008906B3" w:rsidRPr="008906B3" w:rsidRDefault="008906B3" w:rsidP="008906B3">
      <w:pPr>
        <w:numPr>
          <w:ilvl w:val="0"/>
          <w:numId w:val="20"/>
        </w:numPr>
        <w:ind w:left="0" w:firstLine="426"/>
        <w:contextualSpacing/>
        <w:jc w:val="both"/>
        <w:rPr>
          <w:bCs/>
          <w:szCs w:val="28"/>
        </w:rPr>
      </w:pPr>
      <w:r w:rsidRPr="008906B3">
        <w:rPr>
          <w:bCs/>
          <w:kern w:val="2"/>
          <w:szCs w:val="28"/>
        </w:rPr>
        <w:t xml:space="preserve">Внести изменения </w:t>
      </w:r>
      <w:r w:rsidRPr="008906B3">
        <w:rPr>
          <w:bCs/>
          <w:szCs w:val="28"/>
        </w:rPr>
        <w:t>в муниципальную программу «Формирование современной комфортной среды на территории муниципального образования «</w:t>
      </w:r>
      <w:proofErr w:type="spellStart"/>
      <w:r w:rsidRPr="008906B3">
        <w:rPr>
          <w:bCs/>
          <w:szCs w:val="28"/>
        </w:rPr>
        <w:t>Маркинское</w:t>
      </w:r>
      <w:proofErr w:type="spellEnd"/>
      <w:r w:rsidRPr="008906B3">
        <w:rPr>
          <w:bCs/>
          <w:szCs w:val="28"/>
        </w:rPr>
        <w:t xml:space="preserve"> сельское поселение», утвержденную постановлением Администрации </w:t>
      </w:r>
      <w:proofErr w:type="spellStart"/>
      <w:r w:rsidRPr="008906B3">
        <w:rPr>
          <w:bCs/>
          <w:szCs w:val="28"/>
        </w:rPr>
        <w:t>Маркинского</w:t>
      </w:r>
      <w:proofErr w:type="spellEnd"/>
      <w:r w:rsidRPr="008906B3">
        <w:rPr>
          <w:bCs/>
          <w:szCs w:val="28"/>
        </w:rPr>
        <w:t xml:space="preserve"> сельского поселения от 24.10.2017г. №94 </w:t>
      </w:r>
      <w:r w:rsidRPr="008906B3">
        <w:rPr>
          <w:bCs/>
          <w:kern w:val="2"/>
          <w:szCs w:val="28"/>
        </w:rPr>
        <w:t>согласно приложению к настоящему постановлению:</w:t>
      </w:r>
    </w:p>
    <w:p w14:paraId="4C8378C0" w14:textId="77777777" w:rsidR="008906B3" w:rsidRPr="008906B3" w:rsidRDefault="008906B3" w:rsidP="008906B3">
      <w:pPr>
        <w:tabs>
          <w:tab w:val="left" w:pos="1701"/>
        </w:tabs>
        <w:ind w:firstLine="1095"/>
        <w:jc w:val="both"/>
        <w:rPr>
          <w:bCs/>
          <w:kern w:val="2"/>
          <w:szCs w:val="28"/>
        </w:rPr>
      </w:pPr>
      <w:r w:rsidRPr="008906B3">
        <w:rPr>
          <w:bCs/>
          <w:kern w:val="2"/>
          <w:szCs w:val="28"/>
        </w:rPr>
        <w:t xml:space="preserve">1.1. В приложении 1 к постановлению от 24.10.2017 года № 94 «Об утверждении муниципальной программы </w:t>
      </w:r>
      <w:proofErr w:type="spellStart"/>
      <w:r w:rsidRPr="008906B3">
        <w:rPr>
          <w:bCs/>
          <w:kern w:val="2"/>
          <w:szCs w:val="28"/>
        </w:rPr>
        <w:t>Маркинского</w:t>
      </w:r>
      <w:proofErr w:type="spellEnd"/>
      <w:r w:rsidRPr="008906B3">
        <w:rPr>
          <w:bCs/>
          <w:kern w:val="2"/>
          <w:szCs w:val="28"/>
        </w:rPr>
        <w:t xml:space="preserve"> сельского поселения Цимлянского района «Формирование современной комфортной среды» ресурсное обеспечение муниципальной программы изложить в новой редакции.</w:t>
      </w:r>
    </w:p>
    <w:p w14:paraId="6ABC36D6" w14:textId="77777777" w:rsidR="008906B3" w:rsidRPr="008906B3" w:rsidRDefault="008906B3" w:rsidP="008906B3">
      <w:pPr>
        <w:tabs>
          <w:tab w:val="left" w:pos="1843"/>
        </w:tabs>
        <w:ind w:firstLine="1095"/>
        <w:jc w:val="both"/>
        <w:rPr>
          <w:bCs/>
          <w:kern w:val="2"/>
          <w:szCs w:val="28"/>
        </w:rPr>
      </w:pPr>
      <w:r w:rsidRPr="008906B3">
        <w:rPr>
          <w:bCs/>
          <w:kern w:val="2"/>
          <w:szCs w:val="28"/>
        </w:rPr>
        <w:t xml:space="preserve">1.2. В приложении 1 к постановлению от 24.10.2017 года № 94 «Об утверждении муниципальной программы </w:t>
      </w:r>
      <w:proofErr w:type="spellStart"/>
      <w:r w:rsidRPr="008906B3">
        <w:rPr>
          <w:bCs/>
          <w:kern w:val="2"/>
          <w:szCs w:val="28"/>
        </w:rPr>
        <w:t>Маркинского</w:t>
      </w:r>
      <w:proofErr w:type="spellEnd"/>
      <w:r w:rsidRPr="008906B3">
        <w:rPr>
          <w:bCs/>
          <w:kern w:val="2"/>
          <w:szCs w:val="28"/>
        </w:rPr>
        <w:t xml:space="preserve"> сельского поселения Цимлянского района «Формирование современной комфортной среды» ресурсное обеспечение подпрограммы «</w:t>
      </w:r>
      <w:r w:rsidRPr="008906B3">
        <w:rPr>
          <w:bCs/>
          <w:szCs w:val="28"/>
        </w:rPr>
        <w:t xml:space="preserve">Благоустройство общественных территорий и мест массового отдыха населения </w:t>
      </w:r>
      <w:proofErr w:type="spellStart"/>
      <w:r w:rsidRPr="008906B3">
        <w:rPr>
          <w:rFonts w:eastAsia="Arial"/>
          <w:bCs/>
          <w:szCs w:val="28"/>
        </w:rPr>
        <w:t>Маркинского</w:t>
      </w:r>
      <w:proofErr w:type="spellEnd"/>
      <w:r w:rsidRPr="008906B3">
        <w:rPr>
          <w:rFonts w:eastAsia="Arial"/>
          <w:bCs/>
          <w:szCs w:val="28"/>
        </w:rPr>
        <w:t xml:space="preserve"> сельского поселения</w:t>
      </w:r>
      <w:r w:rsidRPr="008906B3">
        <w:rPr>
          <w:bCs/>
          <w:color w:val="000000"/>
          <w:szCs w:val="28"/>
        </w:rPr>
        <w:t xml:space="preserve">» </w:t>
      </w:r>
      <w:r w:rsidRPr="008906B3">
        <w:rPr>
          <w:bCs/>
          <w:kern w:val="2"/>
          <w:szCs w:val="28"/>
        </w:rPr>
        <w:t>изложить в новой редакции.</w:t>
      </w:r>
    </w:p>
    <w:p w14:paraId="5190AED2" w14:textId="77777777" w:rsidR="008906B3" w:rsidRPr="008906B3" w:rsidRDefault="008906B3" w:rsidP="008906B3">
      <w:pPr>
        <w:tabs>
          <w:tab w:val="left" w:pos="1843"/>
        </w:tabs>
        <w:jc w:val="both"/>
        <w:rPr>
          <w:bCs/>
          <w:kern w:val="2"/>
          <w:szCs w:val="28"/>
        </w:rPr>
      </w:pPr>
      <w:r w:rsidRPr="008906B3">
        <w:rPr>
          <w:bCs/>
          <w:kern w:val="2"/>
          <w:szCs w:val="28"/>
        </w:rPr>
        <w:lastRenderedPageBreak/>
        <w:t xml:space="preserve">                1.3.  Приложение №3 к муниципальной программе «Формирование современной комфортной среды» утвердить в новой редакции.</w:t>
      </w:r>
    </w:p>
    <w:p w14:paraId="368F8A87" w14:textId="77777777" w:rsidR="008906B3" w:rsidRDefault="008906B3" w:rsidP="008906B3">
      <w:pPr>
        <w:ind w:firstLine="720"/>
        <w:contextualSpacing/>
        <w:jc w:val="both"/>
        <w:rPr>
          <w:bCs/>
          <w:kern w:val="2"/>
          <w:szCs w:val="28"/>
        </w:rPr>
      </w:pPr>
      <w:r w:rsidRPr="008906B3">
        <w:rPr>
          <w:bCs/>
          <w:kern w:val="2"/>
          <w:szCs w:val="28"/>
        </w:rPr>
        <w:t xml:space="preserve">     1.4.  Приложение №4 к муниципальной программе «Формирование современной комфортной среды» утвердить в новой редакции.</w:t>
      </w:r>
    </w:p>
    <w:p w14:paraId="3BC22786" w14:textId="77777777" w:rsidR="008906B3" w:rsidRPr="008906B3" w:rsidRDefault="008906B3" w:rsidP="008906B3">
      <w:pPr>
        <w:contextualSpacing/>
        <w:jc w:val="both"/>
        <w:rPr>
          <w:bCs/>
          <w:kern w:val="2"/>
          <w:szCs w:val="28"/>
        </w:rPr>
      </w:pPr>
      <w:r w:rsidRPr="008906B3">
        <w:rPr>
          <w:bCs/>
          <w:kern w:val="2"/>
          <w:szCs w:val="28"/>
        </w:rPr>
        <w:t xml:space="preserve">  2.   Настоящее постановление вступает в силу со дня его подписания и подлежит размещению на официальном сайте Администрации </w:t>
      </w:r>
      <w:proofErr w:type="spellStart"/>
      <w:r w:rsidRPr="008906B3">
        <w:rPr>
          <w:bCs/>
          <w:kern w:val="2"/>
          <w:szCs w:val="28"/>
        </w:rPr>
        <w:t>Маркинского</w:t>
      </w:r>
      <w:proofErr w:type="spellEnd"/>
      <w:r w:rsidRPr="008906B3">
        <w:rPr>
          <w:bCs/>
          <w:kern w:val="2"/>
          <w:szCs w:val="28"/>
        </w:rPr>
        <w:t xml:space="preserve"> сельского поселения.</w:t>
      </w:r>
    </w:p>
    <w:p w14:paraId="2273084A" w14:textId="77777777" w:rsidR="008906B3" w:rsidRPr="008906B3" w:rsidRDefault="008906B3" w:rsidP="008906B3">
      <w:pPr>
        <w:tabs>
          <w:tab w:val="num" w:pos="1683"/>
        </w:tabs>
        <w:jc w:val="both"/>
        <w:rPr>
          <w:bCs/>
          <w:kern w:val="2"/>
          <w:szCs w:val="28"/>
        </w:rPr>
      </w:pPr>
      <w:r w:rsidRPr="008906B3">
        <w:rPr>
          <w:bCs/>
          <w:kern w:val="2"/>
          <w:szCs w:val="28"/>
        </w:rPr>
        <w:t xml:space="preserve">  3.   Контроль за исполнением постановления оставляю за собой.</w:t>
      </w:r>
    </w:p>
    <w:p w14:paraId="3211B2BC" w14:textId="77777777" w:rsidR="008906B3" w:rsidRPr="008906B3" w:rsidRDefault="008906B3" w:rsidP="008906B3">
      <w:pPr>
        <w:tabs>
          <w:tab w:val="num" w:pos="1683"/>
        </w:tabs>
        <w:jc w:val="both"/>
        <w:rPr>
          <w:bCs/>
          <w:kern w:val="2"/>
          <w:szCs w:val="28"/>
        </w:rPr>
      </w:pPr>
    </w:p>
    <w:p w14:paraId="6C02A472" w14:textId="77777777" w:rsidR="008906B3" w:rsidRPr="008906B3" w:rsidRDefault="008906B3" w:rsidP="008906B3">
      <w:pPr>
        <w:ind w:left="720"/>
        <w:contextualSpacing/>
        <w:jc w:val="both"/>
        <w:rPr>
          <w:bCs/>
          <w:kern w:val="2"/>
          <w:szCs w:val="28"/>
        </w:rPr>
      </w:pPr>
    </w:p>
    <w:p w14:paraId="3C6B9490" w14:textId="77777777" w:rsidR="008906B3" w:rsidRPr="008906B3" w:rsidRDefault="008906B3" w:rsidP="008906B3">
      <w:pPr>
        <w:ind w:left="720"/>
        <w:contextualSpacing/>
        <w:jc w:val="both"/>
        <w:rPr>
          <w:bCs/>
          <w:kern w:val="2"/>
          <w:szCs w:val="28"/>
        </w:rPr>
      </w:pPr>
    </w:p>
    <w:p w14:paraId="062F2891" w14:textId="77777777" w:rsidR="008906B3" w:rsidRPr="008906B3" w:rsidRDefault="008906B3" w:rsidP="008906B3">
      <w:pPr>
        <w:contextualSpacing/>
        <w:jc w:val="both"/>
        <w:rPr>
          <w:bCs/>
          <w:kern w:val="2"/>
          <w:szCs w:val="28"/>
        </w:rPr>
      </w:pPr>
      <w:r w:rsidRPr="008906B3">
        <w:rPr>
          <w:bCs/>
          <w:kern w:val="2"/>
          <w:szCs w:val="28"/>
        </w:rPr>
        <w:t xml:space="preserve">Глава Администрации </w:t>
      </w:r>
    </w:p>
    <w:p w14:paraId="5A33E464" w14:textId="77777777" w:rsidR="008906B3" w:rsidRPr="008906B3" w:rsidRDefault="008906B3" w:rsidP="008906B3">
      <w:pPr>
        <w:contextualSpacing/>
        <w:jc w:val="both"/>
        <w:rPr>
          <w:bCs/>
          <w:szCs w:val="28"/>
        </w:rPr>
      </w:pPr>
      <w:proofErr w:type="spellStart"/>
      <w:r w:rsidRPr="008906B3">
        <w:rPr>
          <w:bCs/>
          <w:kern w:val="2"/>
          <w:szCs w:val="28"/>
        </w:rPr>
        <w:t>Маркинского</w:t>
      </w:r>
      <w:proofErr w:type="spellEnd"/>
      <w:r w:rsidRPr="008906B3">
        <w:rPr>
          <w:bCs/>
          <w:kern w:val="2"/>
          <w:szCs w:val="28"/>
        </w:rPr>
        <w:t xml:space="preserve"> сельского поселения                                                  О.С. </w:t>
      </w:r>
      <w:proofErr w:type="spellStart"/>
      <w:r w:rsidRPr="008906B3">
        <w:rPr>
          <w:bCs/>
          <w:kern w:val="2"/>
          <w:szCs w:val="28"/>
        </w:rPr>
        <w:t>Кулягина</w:t>
      </w:r>
      <w:proofErr w:type="spellEnd"/>
    </w:p>
    <w:p w14:paraId="13CDC67E" w14:textId="77777777" w:rsidR="008906B3" w:rsidRPr="008906B3" w:rsidRDefault="008906B3" w:rsidP="008906B3">
      <w:pPr>
        <w:rPr>
          <w:bCs/>
          <w:szCs w:val="28"/>
        </w:rPr>
      </w:pPr>
    </w:p>
    <w:p w14:paraId="58449468" w14:textId="77777777" w:rsidR="008906B3" w:rsidRPr="008906B3" w:rsidRDefault="008906B3" w:rsidP="008906B3">
      <w:pPr>
        <w:rPr>
          <w:bCs/>
          <w:szCs w:val="28"/>
        </w:rPr>
      </w:pPr>
    </w:p>
    <w:p w14:paraId="59FE424E" w14:textId="77777777" w:rsidR="008906B3" w:rsidRPr="008906B3" w:rsidRDefault="008906B3" w:rsidP="008906B3">
      <w:pPr>
        <w:rPr>
          <w:bCs/>
          <w:szCs w:val="28"/>
        </w:rPr>
      </w:pPr>
    </w:p>
    <w:p w14:paraId="0A429317" w14:textId="77777777" w:rsidR="008906B3" w:rsidRPr="008906B3" w:rsidRDefault="008906B3" w:rsidP="008906B3">
      <w:pPr>
        <w:rPr>
          <w:bCs/>
          <w:szCs w:val="28"/>
        </w:rPr>
      </w:pPr>
    </w:p>
    <w:p w14:paraId="37118A49" w14:textId="77777777" w:rsidR="008906B3" w:rsidRPr="008906B3" w:rsidRDefault="008906B3" w:rsidP="008906B3">
      <w:pPr>
        <w:rPr>
          <w:bCs/>
          <w:szCs w:val="28"/>
        </w:rPr>
      </w:pPr>
    </w:p>
    <w:p w14:paraId="36F2DD73" w14:textId="77777777" w:rsidR="008906B3" w:rsidRPr="008906B3" w:rsidRDefault="008906B3" w:rsidP="008906B3">
      <w:pPr>
        <w:rPr>
          <w:bCs/>
          <w:szCs w:val="28"/>
        </w:rPr>
      </w:pPr>
    </w:p>
    <w:p w14:paraId="1E2650D5" w14:textId="77777777" w:rsidR="008906B3" w:rsidRPr="008906B3" w:rsidRDefault="008906B3" w:rsidP="008906B3">
      <w:pPr>
        <w:rPr>
          <w:bCs/>
          <w:szCs w:val="28"/>
        </w:rPr>
      </w:pPr>
    </w:p>
    <w:p w14:paraId="3EF7BCDE" w14:textId="77777777" w:rsidR="008906B3" w:rsidRPr="008906B3" w:rsidRDefault="008906B3" w:rsidP="008906B3">
      <w:pPr>
        <w:rPr>
          <w:bCs/>
          <w:szCs w:val="28"/>
        </w:rPr>
      </w:pPr>
    </w:p>
    <w:p w14:paraId="4115610C" w14:textId="77777777" w:rsidR="008906B3" w:rsidRPr="008906B3" w:rsidRDefault="008906B3" w:rsidP="008906B3">
      <w:pPr>
        <w:rPr>
          <w:bCs/>
          <w:szCs w:val="28"/>
        </w:rPr>
      </w:pPr>
    </w:p>
    <w:p w14:paraId="6C38DF60" w14:textId="77777777" w:rsidR="008906B3" w:rsidRPr="008906B3" w:rsidRDefault="008906B3" w:rsidP="008906B3">
      <w:pPr>
        <w:rPr>
          <w:bCs/>
          <w:szCs w:val="28"/>
        </w:rPr>
      </w:pPr>
    </w:p>
    <w:p w14:paraId="5CDE53CB" w14:textId="77777777" w:rsidR="008906B3" w:rsidRPr="008906B3" w:rsidRDefault="008906B3" w:rsidP="008906B3">
      <w:pPr>
        <w:rPr>
          <w:bCs/>
          <w:szCs w:val="28"/>
        </w:rPr>
      </w:pPr>
    </w:p>
    <w:p w14:paraId="58417E91" w14:textId="77777777" w:rsidR="008906B3" w:rsidRPr="008906B3" w:rsidRDefault="008906B3" w:rsidP="008906B3">
      <w:pPr>
        <w:rPr>
          <w:bCs/>
          <w:szCs w:val="28"/>
        </w:rPr>
      </w:pPr>
    </w:p>
    <w:p w14:paraId="63A16920" w14:textId="77777777" w:rsidR="008906B3" w:rsidRPr="008906B3" w:rsidRDefault="008906B3" w:rsidP="008906B3">
      <w:pPr>
        <w:rPr>
          <w:bCs/>
          <w:szCs w:val="28"/>
        </w:rPr>
      </w:pPr>
    </w:p>
    <w:p w14:paraId="424AD268" w14:textId="77777777" w:rsidR="008906B3" w:rsidRPr="008906B3" w:rsidRDefault="008906B3" w:rsidP="008906B3">
      <w:pPr>
        <w:rPr>
          <w:bCs/>
          <w:szCs w:val="28"/>
        </w:rPr>
      </w:pPr>
    </w:p>
    <w:p w14:paraId="4B76BB32" w14:textId="77777777" w:rsidR="008906B3" w:rsidRPr="008906B3" w:rsidRDefault="008906B3" w:rsidP="008906B3">
      <w:pPr>
        <w:rPr>
          <w:bCs/>
          <w:szCs w:val="28"/>
        </w:rPr>
      </w:pPr>
    </w:p>
    <w:p w14:paraId="24F837B8" w14:textId="77777777" w:rsidR="008906B3" w:rsidRPr="008906B3" w:rsidRDefault="008906B3" w:rsidP="008906B3">
      <w:pPr>
        <w:rPr>
          <w:bCs/>
          <w:szCs w:val="28"/>
        </w:rPr>
      </w:pPr>
    </w:p>
    <w:p w14:paraId="617E5D6A" w14:textId="77777777" w:rsidR="008906B3" w:rsidRPr="008906B3" w:rsidRDefault="008906B3" w:rsidP="008906B3">
      <w:pPr>
        <w:rPr>
          <w:bCs/>
          <w:szCs w:val="28"/>
        </w:rPr>
      </w:pPr>
    </w:p>
    <w:p w14:paraId="47D2A7F7" w14:textId="77777777" w:rsidR="008906B3" w:rsidRPr="008906B3" w:rsidRDefault="008906B3" w:rsidP="008906B3">
      <w:pPr>
        <w:rPr>
          <w:bCs/>
          <w:szCs w:val="28"/>
        </w:rPr>
      </w:pPr>
    </w:p>
    <w:p w14:paraId="77827D41" w14:textId="77777777" w:rsidR="008906B3" w:rsidRPr="008906B3" w:rsidRDefault="008906B3" w:rsidP="008906B3">
      <w:pPr>
        <w:rPr>
          <w:bCs/>
          <w:szCs w:val="28"/>
        </w:rPr>
      </w:pPr>
    </w:p>
    <w:p w14:paraId="640C0E3D" w14:textId="77777777" w:rsidR="008906B3" w:rsidRPr="008906B3" w:rsidRDefault="008906B3" w:rsidP="008906B3">
      <w:pPr>
        <w:rPr>
          <w:bCs/>
          <w:szCs w:val="28"/>
        </w:rPr>
      </w:pPr>
    </w:p>
    <w:p w14:paraId="3D8B1C18" w14:textId="77777777" w:rsidR="008906B3" w:rsidRPr="008906B3" w:rsidRDefault="008906B3" w:rsidP="008906B3">
      <w:pPr>
        <w:rPr>
          <w:bCs/>
          <w:szCs w:val="28"/>
        </w:rPr>
      </w:pPr>
    </w:p>
    <w:p w14:paraId="1CC187B5" w14:textId="77777777" w:rsidR="008906B3" w:rsidRPr="008906B3" w:rsidRDefault="008906B3" w:rsidP="008906B3">
      <w:pPr>
        <w:rPr>
          <w:bCs/>
          <w:szCs w:val="28"/>
        </w:rPr>
      </w:pPr>
    </w:p>
    <w:p w14:paraId="477FED11" w14:textId="77777777" w:rsidR="008906B3" w:rsidRPr="008906B3" w:rsidRDefault="008906B3" w:rsidP="008906B3">
      <w:pPr>
        <w:rPr>
          <w:bCs/>
          <w:szCs w:val="28"/>
        </w:rPr>
      </w:pPr>
    </w:p>
    <w:p w14:paraId="11B67581" w14:textId="77777777" w:rsidR="008906B3" w:rsidRPr="008906B3" w:rsidRDefault="008906B3" w:rsidP="008906B3">
      <w:pPr>
        <w:rPr>
          <w:bCs/>
          <w:szCs w:val="28"/>
        </w:rPr>
      </w:pPr>
    </w:p>
    <w:p w14:paraId="1FC67E8D" w14:textId="77777777" w:rsidR="008906B3" w:rsidRPr="008906B3" w:rsidRDefault="008906B3" w:rsidP="008906B3">
      <w:pPr>
        <w:rPr>
          <w:bCs/>
          <w:szCs w:val="28"/>
        </w:rPr>
      </w:pPr>
    </w:p>
    <w:p w14:paraId="1CF1B2E7" w14:textId="77777777" w:rsidR="008906B3" w:rsidRPr="008906B3" w:rsidRDefault="008906B3" w:rsidP="008906B3">
      <w:pPr>
        <w:rPr>
          <w:bCs/>
          <w:szCs w:val="28"/>
        </w:rPr>
      </w:pPr>
    </w:p>
    <w:p w14:paraId="7F690CEC" w14:textId="77777777" w:rsidR="008906B3" w:rsidRPr="008906B3" w:rsidRDefault="008906B3" w:rsidP="008906B3">
      <w:pPr>
        <w:rPr>
          <w:bCs/>
          <w:szCs w:val="28"/>
        </w:rPr>
      </w:pPr>
    </w:p>
    <w:p w14:paraId="7C21C519" w14:textId="77777777" w:rsidR="002F1504" w:rsidRDefault="002F1504" w:rsidP="008906B3">
      <w:pPr>
        <w:jc w:val="right"/>
        <w:rPr>
          <w:bCs/>
          <w:sz w:val="24"/>
          <w:szCs w:val="24"/>
        </w:rPr>
      </w:pPr>
    </w:p>
    <w:p w14:paraId="36934A97" w14:textId="77777777" w:rsidR="002F1504" w:rsidRDefault="002F1504" w:rsidP="008906B3">
      <w:pPr>
        <w:jc w:val="right"/>
        <w:rPr>
          <w:bCs/>
          <w:sz w:val="24"/>
          <w:szCs w:val="24"/>
        </w:rPr>
      </w:pPr>
    </w:p>
    <w:p w14:paraId="4BA15C18" w14:textId="77777777" w:rsidR="002F1504" w:rsidRDefault="002F1504" w:rsidP="008906B3">
      <w:pPr>
        <w:jc w:val="right"/>
        <w:rPr>
          <w:bCs/>
          <w:sz w:val="24"/>
          <w:szCs w:val="24"/>
        </w:rPr>
      </w:pPr>
    </w:p>
    <w:p w14:paraId="50E5EAF6" w14:textId="77777777" w:rsidR="00D475DE" w:rsidRDefault="00D475DE" w:rsidP="008906B3">
      <w:pPr>
        <w:jc w:val="right"/>
        <w:rPr>
          <w:bCs/>
          <w:sz w:val="24"/>
          <w:szCs w:val="24"/>
        </w:rPr>
      </w:pPr>
    </w:p>
    <w:p w14:paraId="36C5AA38" w14:textId="77777777" w:rsidR="00D475DE" w:rsidRDefault="00D475DE" w:rsidP="008906B3">
      <w:pPr>
        <w:jc w:val="right"/>
        <w:rPr>
          <w:bCs/>
          <w:sz w:val="24"/>
          <w:szCs w:val="24"/>
        </w:rPr>
      </w:pPr>
    </w:p>
    <w:p w14:paraId="5C697721" w14:textId="77777777" w:rsidR="00D475DE" w:rsidRDefault="00D475DE" w:rsidP="008906B3">
      <w:pPr>
        <w:jc w:val="right"/>
        <w:rPr>
          <w:bCs/>
          <w:sz w:val="24"/>
          <w:szCs w:val="24"/>
        </w:rPr>
      </w:pPr>
    </w:p>
    <w:p w14:paraId="0856EB60" w14:textId="581FF0E5" w:rsidR="008906B3" w:rsidRPr="008906B3" w:rsidRDefault="008906B3" w:rsidP="008906B3">
      <w:pPr>
        <w:jc w:val="right"/>
        <w:rPr>
          <w:bCs/>
          <w:sz w:val="24"/>
          <w:szCs w:val="24"/>
        </w:rPr>
      </w:pPr>
      <w:r w:rsidRPr="008906B3">
        <w:rPr>
          <w:bCs/>
          <w:sz w:val="24"/>
          <w:szCs w:val="24"/>
        </w:rPr>
        <w:lastRenderedPageBreak/>
        <w:t xml:space="preserve">Приложение </w:t>
      </w:r>
    </w:p>
    <w:p w14:paraId="09906F83" w14:textId="77777777" w:rsidR="008906B3" w:rsidRPr="008906B3" w:rsidRDefault="008906B3" w:rsidP="008906B3">
      <w:pPr>
        <w:jc w:val="right"/>
        <w:rPr>
          <w:bCs/>
          <w:sz w:val="24"/>
          <w:szCs w:val="24"/>
        </w:rPr>
      </w:pPr>
      <w:r w:rsidRPr="008906B3">
        <w:rPr>
          <w:bCs/>
          <w:sz w:val="24"/>
          <w:szCs w:val="24"/>
        </w:rPr>
        <w:t>к постановлению Администрации</w:t>
      </w:r>
    </w:p>
    <w:p w14:paraId="05129975" w14:textId="77777777" w:rsidR="008906B3" w:rsidRPr="008906B3" w:rsidRDefault="008906B3" w:rsidP="008906B3">
      <w:pPr>
        <w:jc w:val="right"/>
        <w:rPr>
          <w:bCs/>
          <w:sz w:val="24"/>
          <w:szCs w:val="24"/>
        </w:rPr>
      </w:pPr>
      <w:proofErr w:type="spellStart"/>
      <w:r w:rsidRPr="008906B3">
        <w:rPr>
          <w:bCs/>
          <w:sz w:val="24"/>
          <w:szCs w:val="24"/>
        </w:rPr>
        <w:t>Маркинского</w:t>
      </w:r>
      <w:proofErr w:type="spellEnd"/>
      <w:r w:rsidRPr="008906B3">
        <w:rPr>
          <w:bCs/>
          <w:sz w:val="24"/>
          <w:szCs w:val="24"/>
        </w:rPr>
        <w:t xml:space="preserve"> сельского поселения</w:t>
      </w:r>
    </w:p>
    <w:p w14:paraId="3595DF11" w14:textId="31A26B3A" w:rsidR="008906B3" w:rsidRPr="008906B3" w:rsidRDefault="008906B3" w:rsidP="008906B3">
      <w:pPr>
        <w:jc w:val="right"/>
        <w:rPr>
          <w:bCs/>
          <w:sz w:val="24"/>
          <w:szCs w:val="24"/>
        </w:rPr>
      </w:pPr>
      <w:r w:rsidRPr="008906B3">
        <w:rPr>
          <w:bCs/>
          <w:sz w:val="24"/>
          <w:szCs w:val="24"/>
        </w:rPr>
        <w:t xml:space="preserve">от </w:t>
      </w:r>
      <w:r w:rsidR="00D475DE">
        <w:rPr>
          <w:bCs/>
          <w:sz w:val="24"/>
          <w:szCs w:val="24"/>
        </w:rPr>
        <w:t>30</w:t>
      </w:r>
      <w:r w:rsidR="002F1504">
        <w:rPr>
          <w:bCs/>
          <w:sz w:val="24"/>
          <w:szCs w:val="24"/>
        </w:rPr>
        <w:t>.</w:t>
      </w:r>
      <w:r w:rsidR="00D475DE">
        <w:rPr>
          <w:bCs/>
          <w:sz w:val="24"/>
          <w:szCs w:val="24"/>
        </w:rPr>
        <w:t>09.</w:t>
      </w:r>
      <w:r w:rsidRPr="008906B3">
        <w:rPr>
          <w:bCs/>
          <w:sz w:val="24"/>
          <w:szCs w:val="24"/>
        </w:rPr>
        <w:t>2024 г №</w:t>
      </w:r>
      <w:r w:rsidR="00D475DE">
        <w:rPr>
          <w:bCs/>
          <w:sz w:val="24"/>
          <w:szCs w:val="24"/>
        </w:rPr>
        <w:t>71</w:t>
      </w:r>
      <w:r w:rsidRPr="008906B3">
        <w:rPr>
          <w:bCs/>
          <w:sz w:val="24"/>
          <w:szCs w:val="24"/>
        </w:rPr>
        <w:t xml:space="preserve"> </w:t>
      </w:r>
    </w:p>
    <w:p w14:paraId="519B668B" w14:textId="77777777" w:rsidR="008906B3" w:rsidRPr="008906B3" w:rsidRDefault="008906B3" w:rsidP="008906B3">
      <w:pPr>
        <w:jc w:val="right"/>
        <w:rPr>
          <w:bCs/>
          <w:sz w:val="24"/>
          <w:szCs w:val="24"/>
        </w:rPr>
      </w:pPr>
    </w:p>
    <w:tbl>
      <w:tblPr>
        <w:tblW w:w="9915" w:type="dxa"/>
        <w:tblInd w:w="108" w:type="dxa"/>
        <w:tblLayout w:type="fixed"/>
        <w:tblLook w:val="04A0" w:firstRow="1" w:lastRow="0" w:firstColumn="1" w:lastColumn="0" w:noHBand="0" w:noVBand="1"/>
      </w:tblPr>
      <w:tblGrid>
        <w:gridCol w:w="2967"/>
        <w:gridCol w:w="6948"/>
      </w:tblGrid>
      <w:tr w:rsidR="008906B3" w:rsidRPr="008906B3" w14:paraId="3BD812C4" w14:textId="77777777" w:rsidTr="005953D0">
        <w:tc>
          <w:tcPr>
            <w:tcW w:w="2967" w:type="dxa"/>
            <w:hideMark/>
          </w:tcPr>
          <w:p w14:paraId="51B9B464" w14:textId="77777777" w:rsidR="008906B3" w:rsidRPr="008906B3" w:rsidRDefault="008906B3" w:rsidP="008906B3">
            <w:pPr>
              <w:autoSpaceDE w:val="0"/>
              <w:autoSpaceDN w:val="0"/>
              <w:adjustRightInd w:val="0"/>
              <w:spacing w:line="276" w:lineRule="auto"/>
              <w:rPr>
                <w:sz w:val="24"/>
                <w:szCs w:val="24"/>
                <w:lang w:eastAsia="en-US"/>
              </w:rPr>
            </w:pPr>
            <w:r w:rsidRPr="008906B3">
              <w:rPr>
                <w:sz w:val="24"/>
                <w:szCs w:val="24"/>
                <w:lang w:eastAsia="en-US"/>
              </w:rPr>
              <w:t>1.</w:t>
            </w:r>
          </w:p>
          <w:p w14:paraId="5C4A4E9F" w14:textId="77777777" w:rsidR="008906B3" w:rsidRPr="008906B3" w:rsidRDefault="008906B3" w:rsidP="008906B3">
            <w:pPr>
              <w:autoSpaceDE w:val="0"/>
              <w:autoSpaceDN w:val="0"/>
              <w:adjustRightInd w:val="0"/>
              <w:spacing w:line="276" w:lineRule="auto"/>
              <w:rPr>
                <w:sz w:val="24"/>
                <w:szCs w:val="24"/>
                <w:lang w:eastAsia="en-US"/>
              </w:rPr>
            </w:pPr>
            <w:r w:rsidRPr="008906B3">
              <w:rPr>
                <w:sz w:val="24"/>
                <w:szCs w:val="24"/>
                <w:lang w:eastAsia="en-US"/>
              </w:rPr>
              <w:t xml:space="preserve">Ресурсное обеспечение муниципальной программы </w:t>
            </w:r>
          </w:p>
        </w:tc>
        <w:tc>
          <w:tcPr>
            <w:tcW w:w="6948" w:type="dxa"/>
          </w:tcPr>
          <w:p w14:paraId="29B711FD" w14:textId="77777777" w:rsidR="008906B3" w:rsidRPr="008906B3" w:rsidRDefault="008906B3" w:rsidP="008906B3">
            <w:pPr>
              <w:spacing w:line="276" w:lineRule="auto"/>
              <w:rPr>
                <w:rFonts w:eastAsia="Arial"/>
                <w:bCs/>
                <w:sz w:val="24"/>
                <w:szCs w:val="24"/>
                <w:lang w:eastAsia="en-US"/>
              </w:rPr>
            </w:pPr>
          </w:p>
          <w:p w14:paraId="6F39E3C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Общий объем финансирования муниципальной программы составляет </w:t>
            </w:r>
            <w:r w:rsidR="005953D0">
              <w:rPr>
                <w:rFonts w:eastAsia="Arial"/>
                <w:bCs/>
                <w:sz w:val="24"/>
                <w:szCs w:val="24"/>
                <w:lang w:eastAsia="en-US"/>
              </w:rPr>
              <w:t>41824</w:t>
            </w:r>
            <w:r w:rsidR="006A5F84">
              <w:rPr>
                <w:rFonts w:eastAsia="Arial"/>
                <w:bCs/>
                <w:sz w:val="24"/>
                <w:szCs w:val="24"/>
                <w:lang w:eastAsia="en-US"/>
              </w:rPr>
              <w:t>,02</w:t>
            </w:r>
            <w:r w:rsidRPr="00422EAB">
              <w:rPr>
                <w:rFonts w:eastAsia="Arial"/>
                <w:bCs/>
                <w:sz w:val="24"/>
                <w:szCs w:val="24"/>
                <w:lang w:eastAsia="en-US"/>
              </w:rPr>
              <w:t xml:space="preserve"> тыс. рублей, в том числе по годам: </w:t>
            </w:r>
          </w:p>
          <w:p w14:paraId="1AE47DCC"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4ABAC49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2019 году </w:t>
            </w:r>
            <w:proofErr w:type="gramStart"/>
            <w:r w:rsidRPr="00422EAB">
              <w:rPr>
                <w:rFonts w:eastAsia="Arial"/>
                <w:bCs/>
                <w:sz w:val="24"/>
                <w:szCs w:val="24"/>
                <w:lang w:eastAsia="en-US"/>
              </w:rPr>
              <w:t>–  598</w:t>
            </w:r>
            <w:proofErr w:type="gramEnd"/>
            <w:r w:rsidRPr="00422EAB">
              <w:rPr>
                <w:rFonts w:eastAsia="Arial"/>
                <w:bCs/>
                <w:sz w:val="24"/>
                <w:szCs w:val="24"/>
                <w:lang w:eastAsia="en-US"/>
              </w:rPr>
              <w:t>,7 тыс. рублей;</w:t>
            </w:r>
          </w:p>
          <w:p w14:paraId="7A159C2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2020 году </w:t>
            </w:r>
            <w:proofErr w:type="gramStart"/>
            <w:r w:rsidRPr="00422EAB">
              <w:rPr>
                <w:rFonts w:eastAsia="Arial"/>
                <w:bCs/>
                <w:sz w:val="24"/>
                <w:szCs w:val="24"/>
                <w:lang w:eastAsia="en-US"/>
              </w:rPr>
              <w:t>–  13271</w:t>
            </w:r>
            <w:proofErr w:type="gramEnd"/>
            <w:r w:rsidRPr="00422EAB">
              <w:rPr>
                <w:rFonts w:eastAsia="Arial"/>
                <w:bCs/>
                <w:sz w:val="24"/>
                <w:szCs w:val="24"/>
                <w:lang w:eastAsia="en-US"/>
              </w:rPr>
              <w:t>,0 тыс. рублей;</w:t>
            </w:r>
          </w:p>
          <w:p w14:paraId="2A13FA8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2021 году </w:t>
            </w:r>
            <w:proofErr w:type="gramStart"/>
            <w:r w:rsidRPr="00422EAB">
              <w:rPr>
                <w:rFonts w:eastAsia="Arial"/>
                <w:bCs/>
                <w:sz w:val="24"/>
                <w:szCs w:val="24"/>
                <w:lang w:eastAsia="en-US"/>
              </w:rPr>
              <w:t>–  891</w:t>
            </w:r>
            <w:proofErr w:type="gramEnd"/>
            <w:r w:rsidRPr="00422EAB">
              <w:rPr>
                <w:rFonts w:eastAsia="Arial"/>
                <w:bCs/>
                <w:sz w:val="24"/>
                <w:szCs w:val="24"/>
                <w:lang w:eastAsia="en-US"/>
              </w:rPr>
              <w:t>,42 тыс. рублей;</w:t>
            </w:r>
          </w:p>
          <w:p w14:paraId="5B7DF03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2022 году </w:t>
            </w:r>
            <w:proofErr w:type="gramStart"/>
            <w:r w:rsidRPr="00422EAB">
              <w:rPr>
                <w:rFonts w:eastAsia="Arial"/>
                <w:bCs/>
                <w:sz w:val="24"/>
                <w:szCs w:val="24"/>
                <w:lang w:eastAsia="en-US"/>
              </w:rPr>
              <w:t>–  145</w:t>
            </w:r>
            <w:proofErr w:type="gramEnd"/>
            <w:r w:rsidRPr="00422EAB">
              <w:rPr>
                <w:rFonts w:eastAsia="Arial"/>
                <w:bCs/>
                <w:sz w:val="24"/>
                <w:szCs w:val="24"/>
                <w:lang w:eastAsia="en-US"/>
              </w:rPr>
              <w:t>,7 тыс. рублей;</w:t>
            </w:r>
          </w:p>
          <w:p w14:paraId="0975678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20196,6 тыс. рублей;</w:t>
            </w:r>
          </w:p>
          <w:p w14:paraId="7810FE4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2D541F">
              <w:rPr>
                <w:rFonts w:eastAsia="Arial"/>
                <w:bCs/>
                <w:sz w:val="24"/>
                <w:szCs w:val="24"/>
                <w:lang w:eastAsia="en-US"/>
              </w:rPr>
              <w:t>4520,6</w:t>
            </w:r>
            <w:r w:rsidRPr="00422EAB">
              <w:rPr>
                <w:rFonts w:eastAsia="Arial"/>
                <w:bCs/>
                <w:sz w:val="24"/>
                <w:szCs w:val="24"/>
                <w:lang w:eastAsia="en-US"/>
              </w:rPr>
              <w:t xml:space="preserve"> тыс. рублей;</w:t>
            </w:r>
          </w:p>
          <w:p w14:paraId="3EF6F28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w:t>
            </w:r>
            <w:r w:rsidR="006A5F84">
              <w:rPr>
                <w:rFonts w:eastAsia="Arial"/>
                <w:bCs/>
                <w:sz w:val="24"/>
                <w:szCs w:val="24"/>
                <w:lang w:eastAsia="en-US"/>
              </w:rPr>
              <w:t xml:space="preserve"> </w:t>
            </w:r>
            <w:r w:rsidR="005953D0">
              <w:rPr>
                <w:rFonts w:eastAsia="Arial"/>
                <w:bCs/>
                <w:sz w:val="24"/>
                <w:szCs w:val="24"/>
                <w:lang w:eastAsia="en-US"/>
              </w:rPr>
              <w:t>22</w:t>
            </w:r>
            <w:r w:rsidR="006A5F84">
              <w:rPr>
                <w:rFonts w:eastAsia="Arial"/>
                <w:bCs/>
                <w:sz w:val="24"/>
                <w:szCs w:val="24"/>
                <w:lang w:eastAsia="en-US"/>
              </w:rPr>
              <w:t>0</w:t>
            </w:r>
            <w:r w:rsidRPr="00422EAB">
              <w:rPr>
                <w:rFonts w:eastAsia="Arial"/>
                <w:bCs/>
                <w:sz w:val="24"/>
                <w:szCs w:val="24"/>
                <w:lang w:eastAsia="en-US"/>
              </w:rPr>
              <w:t>0,0 тыс. рублей;</w:t>
            </w:r>
          </w:p>
          <w:p w14:paraId="22C2387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0FFD4C3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036237D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6A052D1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639F9A1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7CE7D3F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из них безвозмездные поступления в бюджет </w:t>
            </w:r>
            <w:proofErr w:type="spellStart"/>
            <w:r w:rsidRPr="00422EAB">
              <w:rPr>
                <w:rFonts w:eastAsia="Arial"/>
                <w:bCs/>
                <w:sz w:val="24"/>
                <w:szCs w:val="24"/>
                <w:lang w:eastAsia="en-US"/>
              </w:rPr>
              <w:t>Маркинского</w:t>
            </w:r>
            <w:proofErr w:type="spellEnd"/>
            <w:r w:rsidRPr="00422EAB">
              <w:rPr>
                <w:rFonts w:eastAsia="Arial"/>
                <w:bCs/>
                <w:sz w:val="24"/>
                <w:szCs w:val="24"/>
                <w:lang w:eastAsia="en-US"/>
              </w:rPr>
              <w:t xml:space="preserve"> сельского поселения Цимлянского района – </w:t>
            </w:r>
            <w:r w:rsidR="002D541F">
              <w:rPr>
                <w:rFonts w:eastAsia="Arial"/>
                <w:bCs/>
                <w:sz w:val="24"/>
                <w:szCs w:val="24"/>
                <w:lang w:eastAsia="en-US"/>
              </w:rPr>
              <w:t>33974,2</w:t>
            </w:r>
            <w:r w:rsidRPr="00422EAB">
              <w:rPr>
                <w:rFonts w:eastAsia="Arial"/>
                <w:bCs/>
                <w:sz w:val="24"/>
                <w:szCs w:val="24"/>
                <w:lang w:eastAsia="en-US"/>
              </w:rPr>
              <w:t xml:space="preserve"> тыс. рублей, в том числе:</w:t>
            </w:r>
          </w:p>
          <w:p w14:paraId="64BBF35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197227A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4B67A7C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12936,0 тыс. рублей;</w:t>
            </w:r>
          </w:p>
          <w:p w14:paraId="629C580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22EA037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34,</w:t>
            </w:r>
            <w:proofErr w:type="gramStart"/>
            <w:r w:rsidRPr="00422EAB">
              <w:rPr>
                <w:rFonts w:eastAsia="Arial"/>
                <w:bCs/>
                <w:sz w:val="24"/>
                <w:szCs w:val="24"/>
                <w:lang w:eastAsia="en-US"/>
              </w:rPr>
              <w:t>4  тыс.</w:t>
            </w:r>
            <w:proofErr w:type="gramEnd"/>
            <w:r w:rsidRPr="00422EAB">
              <w:rPr>
                <w:rFonts w:eastAsia="Arial"/>
                <w:bCs/>
                <w:sz w:val="24"/>
                <w:szCs w:val="24"/>
                <w:lang w:eastAsia="en-US"/>
              </w:rPr>
              <w:t xml:space="preserve"> рублей;</w:t>
            </w:r>
          </w:p>
          <w:p w14:paraId="0694074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19441,0 тыс. рублей;</w:t>
            </w:r>
          </w:p>
          <w:p w14:paraId="77E741B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2D541F">
              <w:rPr>
                <w:rFonts w:eastAsia="Arial"/>
                <w:bCs/>
                <w:sz w:val="24"/>
                <w:szCs w:val="24"/>
                <w:lang w:eastAsia="en-US"/>
              </w:rPr>
              <w:t>1562,8</w:t>
            </w:r>
            <w:r w:rsidRPr="00422EAB">
              <w:rPr>
                <w:rFonts w:eastAsia="Arial"/>
                <w:bCs/>
                <w:sz w:val="24"/>
                <w:szCs w:val="24"/>
                <w:lang w:eastAsia="en-US"/>
              </w:rPr>
              <w:t xml:space="preserve"> тыс. рублей;</w:t>
            </w:r>
          </w:p>
          <w:p w14:paraId="7DD037E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37FCBA6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75890C5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25AC360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5AA1C09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0A678D4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41A467E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том числе: </w:t>
            </w:r>
          </w:p>
          <w:p w14:paraId="5B33448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средств федерального бюджета – 28243,6 тыс. рублей, в том числе:</w:t>
            </w:r>
          </w:p>
          <w:p w14:paraId="58D9356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1FE19C8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2D3E120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12677,</w:t>
            </w:r>
            <w:proofErr w:type="gramStart"/>
            <w:r w:rsidRPr="00422EAB">
              <w:rPr>
                <w:rFonts w:eastAsia="Arial"/>
                <w:bCs/>
                <w:sz w:val="24"/>
                <w:szCs w:val="24"/>
                <w:lang w:eastAsia="en-US"/>
              </w:rPr>
              <w:t>3  тыс.</w:t>
            </w:r>
            <w:proofErr w:type="gramEnd"/>
            <w:r w:rsidRPr="00422EAB">
              <w:rPr>
                <w:rFonts w:eastAsia="Arial"/>
                <w:bCs/>
                <w:sz w:val="24"/>
                <w:szCs w:val="24"/>
                <w:lang w:eastAsia="en-US"/>
              </w:rPr>
              <w:t xml:space="preserve"> рублей;</w:t>
            </w:r>
          </w:p>
          <w:p w14:paraId="41455D9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1D256B8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0,0 тыс. рублей;</w:t>
            </w:r>
          </w:p>
          <w:p w14:paraId="3F9A56C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15566,3 тыс. рублей;</w:t>
            </w:r>
          </w:p>
          <w:p w14:paraId="1EFF25F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lastRenderedPageBreak/>
              <w:t>в 2024* году– 0,0 тыс. рублей;</w:t>
            </w:r>
          </w:p>
          <w:p w14:paraId="3D607E9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39E595D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37B12B6C"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22DBA66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5F8C756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2A81713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42E0778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за счет средств областного бюджета – </w:t>
            </w:r>
            <w:r w:rsidR="002D541F">
              <w:rPr>
                <w:rFonts w:eastAsia="Arial"/>
                <w:bCs/>
                <w:sz w:val="24"/>
                <w:szCs w:val="24"/>
                <w:lang w:eastAsia="en-US"/>
              </w:rPr>
              <w:t>5435,2</w:t>
            </w:r>
            <w:r w:rsidRPr="00422EAB">
              <w:rPr>
                <w:rFonts w:eastAsia="Arial"/>
                <w:bCs/>
                <w:sz w:val="24"/>
                <w:szCs w:val="24"/>
                <w:lang w:eastAsia="en-US"/>
              </w:rPr>
              <w:t xml:space="preserve"> тыс. рублей, в том числе:</w:t>
            </w:r>
          </w:p>
          <w:p w14:paraId="3855A91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4944C2A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6DEC5EB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258,7 тыс. рублей;</w:t>
            </w:r>
          </w:p>
          <w:p w14:paraId="1FF9F7A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539EC0F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0,0 тыс. рублей;</w:t>
            </w:r>
          </w:p>
          <w:p w14:paraId="0C5DDB3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3647,7 тыс. рублей;</w:t>
            </w:r>
          </w:p>
          <w:p w14:paraId="07B0714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1438,8</w:t>
            </w:r>
            <w:r w:rsidRPr="00422EAB">
              <w:rPr>
                <w:rFonts w:eastAsia="Arial"/>
                <w:bCs/>
                <w:sz w:val="24"/>
                <w:szCs w:val="24"/>
                <w:lang w:eastAsia="en-US"/>
              </w:rPr>
              <w:t xml:space="preserve"> тыс. рублей;</w:t>
            </w:r>
          </w:p>
          <w:p w14:paraId="16F67A8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08C7365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5D7C119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7BBB252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558DCA9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3BA3141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7A46D0D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безвозмездных поступлений от физических и юридических лиц – 385,4 тыс. рублей, в том числе по годам:</w:t>
            </w:r>
          </w:p>
          <w:p w14:paraId="09C7503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3E5DA5D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0,0 тыс. рублей;</w:t>
            </w:r>
          </w:p>
          <w:p w14:paraId="29B05B7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6DB096D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34,4 тыс. рублей;</w:t>
            </w:r>
          </w:p>
          <w:p w14:paraId="2A9807C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227,0 тыс. рублей;</w:t>
            </w:r>
          </w:p>
          <w:p w14:paraId="256E59F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2024* году – 124,0 тыс. рублей;</w:t>
            </w:r>
          </w:p>
          <w:p w14:paraId="157D62CC"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0643E35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757508B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25DB862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71B773BE"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25E0227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2297963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за счет средств бюджета </w:t>
            </w:r>
            <w:proofErr w:type="spellStart"/>
            <w:r w:rsidRPr="00422EAB">
              <w:rPr>
                <w:rFonts w:eastAsia="Arial"/>
                <w:bCs/>
                <w:sz w:val="24"/>
                <w:szCs w:val="24"/>
                <w:lang w:eastAsia="en-US"/>
              </w:rPr>
              <w:t>Маркинского</w:t>
            </w:r>
            <w:proofErr w:type="spellEnd"/>
            <w:r w:rsidRPr="00422EAB">
              <w:rPr>
                <w:rFonts w:eastAsia="Arial"/>
                <w:bCs/>
                <w:sz w:val="24"/>
                <w:szCs w:val="24"/>
                <w:lang w:eastAsia="en-US"/>
              </w:rPr>
              <w:t xml:space="preserve"> сельского поселения Цимлянского района – </w:t>
            </w:r>
            <w:r w:rsidR="006A5F84">
              <w:rPr>
                <w:rFonts w:eastAsia="Arial"/>
                <w:bCs/>
                <w:sz w:val="24"/>
                <w:szCs w:val="24"/>
                <w:lang w:eastAsia="en-US"/>
              </w:rPr>
              <w:t>6049,82</w:t>
            </w:r>
            <w:r w:rsidRPr="00422EAB">
              <w:rPr>
                <w:rFonts w:eastAsia="Arial"/>
                <w:bCs/>
                <w:sz w:val="24"/>
                <w:szCs w:val="24"/>
                <w:lang w:eastAsia="en-US"/>
              </w:rPr>
              <w:t xml:space="preserve"> тыс. рублей, в том числе:</w:t>
            </w:r>
          </w:p>
          <w:p w14:paraId="2C6B559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 тыс. рублей;</w:t>
            </w:r>
          </w:p>
          <w:p w14:paraId="2CBE400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598,7 тыс. рублей;</w:t>
            </w:r>
          </w:p>
          <w:p w14:paraId="19AAB6F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335,0 тыс. рублей;</w:t>
            </w:r>
          </w:p>
          <w:p w14:paraId="4539EF9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891,42 тыс. рублей;</w:t>
            </w:r>
          </w:p>
          <w:p w14:paraId="5AA8F66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111,</w:t>
            </w:r>
            <w:proofErr w:type="gramStart"/>
            <w:r w:rsidRPr="00422EAB">
              <w:rPr>
                <w:rFonts w:eastAsia="Arial"/>
                <w:bCs/>
                <w:sz w:val="24"/>
                <w:szCs w:val="24"/>
                <w:lang w:eastAsia="en-US"/>
              </w:rPr>
              <w:t>3  тыс.</w:t>
            </w:r>
            <w:proofErr w:type="gramEnd"/>
            <w:r w:rsidRPr="00422EAB">
              <w:rPr>
                <w:rFonts w:eastAsia="Arial"/>
                <w:bCs/>
                <w:sz w:val="24"/>
                <w:szCs w:val="24"/>
                <w:lang w:eastAsia="en-US"/>
              </w:rPr>
              <w:t xml:space="preserve"> рублей;</w:t>
            </w:r>
          </w:p>
          <w:p w14:paraId="1F01AE0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755,6 тыс. рублей;</w:t>
            </w:r>
          </w:p>
          <w:p w14:paraId="1E7D150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2957,8</w:t>
            </w:r>
            <w:r w:rsidRPr="00422EAB">
              <w:rPr>
                <w:rFonts w:eastAsia="Arial"/>
                <w:bCs/>
                <w:sz w:val="24"/>
                <w:szCs w:val="24"/>
                <w:lang w:eastAsia="en-US"/>
              </w:rPr>
              <w:t xml:space="preserve"> тыс. рублей;</w:t>
            </w:r>
          </w:p>
          <w:p w14:paraId="3F9BD3D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lastRenderedPageBreak/>
              <w:t>в 2025* году–</w:t>
            </w:r>
            <w:r w:rsidR="006A5F84">
              <w:rPr>
                <w:rFonts w:eastAsia="Arial"/>
                <w:bCs/>
                <w:sz w:val="24"/>
                <w:szCs w:val="24"/>
                <w:lang w:eastAsia="en-US"/>
              </w:rPr>
              <w:t xml:space="preserve"> 40</w:t>
            </w:r>
            <w:r w:rsidRPr="00422EAB">
              <w:rPr>
                <w:rFonts w:eastAsia="Arial"/>
                <w:bCs/>
                <w:sz w:val="24"/>
                <w:szCs w:val="24"/>
                <w:lang w:eastAsia="en-US"/>
              </w:rPr>
              <w:t>0,0 тыс. рублей;</w:t>
            </w:r>
          </w:p>
          <w:p w14:paraId="581B422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28C520C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2D87CAB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4D778B9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7E330EE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07CF6EBE" w14:textId="77777777" w:rsidR="008906B3" w:rsidRPr="008906B3" w:rsidRDefault="00422EAB" w:rsidP="00422EAB">
            <w:pPr>
              <w:spacing w:line="276" w:lineRule="auto"/>
              <w:rPr>
                <w:bCs/>
                <w:sz w:val="24"/>
                <w:szCs w:val="24"/>
                <w:lang w:eastAsia="en-US"/>
              </w:rPr>
            </w:pPr>
            <w:r w:rsidRPr="00422EAB">
              <w:rPr>
                <w:rFonts w:eastAsia="Arial"/>
                <w:bCs/>
                <w:sz w:val="24"/>
                <w:szCs w:val="24"/>
                <w:lang w:eastAsia="en-US"/>
              </w:rPr>
              <w:t xml:space="preserve">*Объемы финансирования по </w:t>
            </w:r>
            <w:proofErr w:type="gramStart"/>
            <w:r w:rsidRPr="00422EAB">
              <w:rPr>
                <w:rFonts w:eastAsia="Arial"/>
                <w:bCs/>
                <w:sz w:val="24"/>
                <w:szCs w:val="24"/>
                <w:lang w:eastAsia="en-US"/>
              </w:rPr>
              <w:t>мероприятиям  муниципальной</w:t>
            </w:r>
            <w:proofErr w:type="gramEnd"/>
            <w:r w:rsidRPr="00422EAB">
              <w:rPr>
                <w:rFonts w:eastAsia="Arial"/>
                <w:bCs/>
                <w:sz w:val="24"/>
                <w:szCs w:val="24"/>
                <w:lang w:eastAsia="en-US"/>
              </w:rPr>
              <w:t xml:space="preserve"> программы являются прогнозными и подлежат уточнению в соответствии с действующим законодательством.</w:t>
            </w:r>
          </w:p>
        </w:tc>
      </w:tr>
    </w:tbl>
    <w:p w14:paraId="6B54B554" w14:textId="77777777" w:rsidR="008906B3" w:rsidRPr="008906B3" w:rsidRDefault="008906B3" w:rsidP="008906B3">
      <w:pPr>
        <w:jc w:val="both"/>
        <w:rPr>
          <w:bCs/>
          <w:sz w:val="24"/>
          <w:szCs w:val="24"/>
        </w:rPr>
      </w:pPr>
      <w:r w:rsidRPr="008906B3">
        <w:rPr>
          <w:bCs/>
          <w:sz w:val="24"/>
          <w:szCs w:val="24"/>
        </w:rPr>
        <w:lastRenderedPageBreak/>
        <w:t>2.</w:t>
      </w:r>
    </w:p>
    <w:tbl>
      <w:tblPr>
        <w:tblW w:w="10065" w:type="dxa"/>
        <w:tblInd w:w="108" w:type="dxa"/>
        <w:tblLayout w:type="fixed"/>
        <w:tblLook w:val="04A0" w:firstRow="1" w:lastRow="0" w:firstColumn="1" w:lastColumn="0" w:noHBand="0" w:noVBand="1"/>
      </w:tblPr>
      <w:tblGrid>
        <w:gridCol w:w="3118"/>
        <w:gridCol w:w="6947"/>
      </w:tblGrid>
      <w:tr w:rsidR="008906B3" w:rsidRPr="008906B3" w14:paraId="51326C94" w14:textId="77777777" w:rsidTr="005953D0">
        <w:tc>
          <w:tcPr>
            <w:tcW w:w="3119" w:type="dxa"/>
          </w:tcPr>
          <w:p w14:paraId="2BBD4656" w14:textId="77777777" w:rsidR="008906B3" w:rsidRPr="008906B3" w:rsidRDefault="008906B3" w:rsidP="008906B3">
            <w:pPr>
              <w:autoSpaceDE w:val="0"/>
              <w:autoSpaceDN w:val="0"/>
              <w:adjustRightInd w:val="0"/>
              <w:spacing w:line="276" w:lineRule="auto"/>
              <w:jc w:val="both"/>
              <w:rPr>
                <w:sz w:val="24"/>
                <w:szCs w:val="24"/>
                <w:lang w:eastAsia="en-US"/>
              </w:rPr>
            </w:pPr>
            <w:r w:rsidRPr="008906B3">
              <w:rPr>
                <w:sz w:val="24"/>
                <w:szCs w:val="24"/>
                <w:lang w:eastAsia="en-US"/>
              </w:rPr>
              <w:t>Ресурсное обеспечение</w:t>
            </w:r>
          </w:p>
          <w:p w14:paraId="17401D99" w14:textId="77777777" w:rsidR="008906B3" w:rsidRPr="008906B3" w:rsidRDefault="008906B3" w:rsidP="008906B3">
            <w:pPr>
              <w:autoSpaceDE w:val="0"/>
              <w:autoSpaceDN w:val="0"/>
              <w:adjustRightInd w:val="0"/>
              <w:spacing w:line="276" w:lineRule="auto"/>
              <w:jc w:val="both"/>
              <w:rPr>
                <w:sz w:val="24"/>
                <w:szCs w:val="24"/>
                <w:lang w:eastAsia="en-US"/>
              </w:rPr>
            </w:pPr>
            <w:r w:rsidRPr="008906B3">
              <w:rPr>
                <w:sz w:val="24"/>
                <w:szCs w:val="24"/>
                <w:lang w:eastAsia="en-US"/>
              </w:rPr>
              <w:t>подпрограммы 1</w:t>
            </w:r>
          </w:p>
          <w:p w14:paraId="11BC2D95" w14:textId="77777777" w:rsidR="008906B3" w:rsidRPr="008906B3" w:rsidRDefault="008906B3" w:rsidP="008906B3">
            <w:pPr>
              <w:autoSpaceDE w:val="0"/>
              <w:autoSpaceDN w:val="0"/>
              <w:adjustRightInd w:val="0"/>
              <w:spacing w:line="276" w:lineRule="auto"/>
              <w:jc w:val="both"/>
              <w:rPr>
                <w:sz w:val="24"/>
                <w:szCs w:val="24"/>
                <w:lang w:eastAsia="en-US"/>
              </w:rPr>
            </w:pPr>
          </w:p>
        </w:tc>
        <w:tc>
          <w:tcPr>
            <w:tcW w:w="6949" w:type="dxa"/>
          </w:tcPr>
          <w:p w14:paraId="7B2D6D0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общий объем финансирования подпрограммы </w:t>
            </w:r>
            <w:proofErr w:type="gramStart"/>
            <w:r w:rsidRPr="00422EAB">
              <w:rPr>
                <w:rFonts w:eastAsia="Arial"/>
                <w:bCs/>
                <w:sz w:val="24"/>
                <w:szCs w:val="24"/>
                <w:lang w:eastAsia="en-US"/>
              </w:rPr>
              <w:t xml:space="preserve">составляет  </w:t>
            </w:r>
            <w:r w:rsidR="00BE016E">
              <w:rPr>
                <w:rFonts w:eastAsia="Arial"/>
                <w:bCs/>
                <w:sz w:val="24"/>
                <w:szCs w:val="24"/>
                <w:lang w:eastAsia="en-US"/>
              </w:rPr>
              <w:t>39624</w:t>
            </w:r>
            <w:proofErr w:type="gramEnd"/>
            <w:r w:rsidR="00BE016E">
              <w:rPr>
                <w:rFonts w:eastAsia="Arial"/>
                <w:bCs/>
                <w:sz w:val="24"/>
                <w:szCs w:val="24"/>
                <w:lang w:eastAsia="en-US"/>
              </w:rPr>
              <w:t>,02</w:t>
            </w:r>
            <w:r w:rsidRPr="00422EAB">
              <w:rPr>
                <w:rFonts w:eastAsia="Arial"/>
                <w:bCs/>
                <w:sz w:val="24"/>
                <w:szCs w:val="24"/>
                <w:lang w:eastAsia="en-US"/>
              </w:rPr>
              <w:t xml:space="preserve"> тыс. рублей, в том числе по годам: </w:t>
            </w:r>
          </w:p>
          <w:p w14:paraId="18BD168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29157F6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2019 году </w:t>
            </w:r>
            <w:proofErr w:type="gramStart"/>
            <w:r w:rsidRPr="00422EAB">
              <w:rPr>
                <w:rFonts w:eastAsia="Arial"/>
                <w:bCs/>
                <w:sz w:val="24"/>
                <w:szCs w:val="24"/>
                <w:lang w:eastAsia="en-US"/>
              </w:rPr>
              <w:t>–  598</w:t>
            </w:r>
            <w:proofErr w:type="gramEnd"/>
            <w:r w:rsidRPr="00422EAB">
              <w:rPr>
                <w:rFonts w:eastAsia="Arial"/>
                <w:bCs/>
                <w:sz w:val="24"/>
                <w:szCs w:val="24"/>
                <w:lang w:eastAsia="en-US"/>
              </w:rPr>
              <w:t>,7 тыс. рублей;</w:t>
            </w:r>
          </w:p>
          <w:p w14:paraId="38C6384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2020 году </w:t>
            </w:r>
            <w:proofErr w:type="gramStart"/>
            <w:r w:rsidRPr="00422EAB">
              <w:rPr>
                <w:rFonts w:eastAsia="Arial"/>
                <w:bCs/>
                <w:sz w:val="24"/>
                <w:szCs w:val="24"/>
                <w:lang w:eastAsia="en-US"/>
              </w:rPr>
              <w:t>–  13271</w:t>
            </w:r>
            <w:proofErr w:type="gramEnd"/>
            <w:r w:rsidRPr="00422EAB">
              <w:rPr>
                <w:rFonts w:eastAsia="Arial"/>
                <w:bCs/>
                <w:sz w:val="24"/>
                <w:szCs w:val="24"/>
                <w:lang w:eastAsia="en-US"/>
              </w:rPr>
              <w:t>,0 тыс. рублей;</w:t>
            </w:r>
          </w:p>
          <w:p w14:paraId="276A317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2021 году </w:t>
            </w:r>
            <w:proofErr w:type="gramStart"/>
            <w:r w:rsidRPr="00422EAB">
              <w:rPr>
                <w:rFonts w:eastAsia="Arial"/>
                <w:bCs/>
                <w:sz w:val="24"/>
                <w:szCs w:val="24"/>
                <w:lang w:eastAsia="en-US"/>
              </w:rPr>
              <w:t>–  891</w:t>
            </w:r>
            <w:proofErr w:type="gramEnd"/>
            <w:r w:rsidRPr="00422EAB">
              <w:rPr>
                <w:rFonts w:eastAsia="Arial"/>
                <w:bCs/>
                <w:sz w:val="24"/>
                <w:szCs w:val="24"/>
                <w:lang w:eastAsia="en-US"/>
              </w:rPr>
              <w:t>,42 тыс. рублей;</w:t>
            </w:r>
          </w:p>
          <w:p w14:paraId="2FF99AF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2022 году </w:t>
            </w:r>
            <w:proofErr w:type="gramStart"/>
            <w:r w:rsidRPr="00422EAB">
              <w:rPr>
                <w:rFonts w:eastAsia="Arial"/>
                <w:bCs/>
                <w:sz w:val="24"/>
                <w:szCs w:val="24"/>
                <w:lang w:eastAsia="en-US"/>
              </w:rPr>
              <w:t>–  145</w:t>
            </w:r>
            <w:proofErr w:type="gramEnd"/>
            <w:r w:rsidRPr="00422EAB">
              <w:rPr>
                <w:rFonts w:eastAsia="Arial"/>
                <w:bCs/>
                <w:sz w:val="24"/>
                <w:szCs w:val="24"/>
                <w:lang w:eastAsia="en-US"/>
              </w:rPr>
              <w:t>,7 тыс. рублей;</w:t>
            </w:r>
          </w:p>
          <w:p w14:paraId="15BB010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20196,6 тыс. рублей;</w:t>
            </w:r>
          </w:p>
          <w:p w14:paraId="4223105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4520,6</w:t>
            </w:r>
            <w:r w:rsidRPr="00422EAB">
              <w:rPr>
                <w:rFonts w:eastAsia="Arial"/>
                <w:bCs/>
                <w:sz w:val="24"/>
                <w:szCs w:val="24"/>
                <w:lang w:eastAsia="en-US"/>
              </w:rPr>
              <w:t xml:space="preserve"> тыс. рублей;</w:t>
            </w:r>
          </w:p>
          <w:p w14:paraId="5637505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23121F4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0946C26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7A9DD56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1411537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77BB13B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5EEFD1AE"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из них безвозмездные поступления в бюджет </w:t>
            </w:r>
            <w:proofErr w:type="spellStart"/>
            <w:r w:rsidRPr="00422EAB">
              <w:rPr>
                <w:rFonts w:eastAsia="Arial"/>
                <w:bCs/>
                <w:sz w:val="24"/>
                <w:szCs w:val="24"/>
                <w:lang w:eastAsia="en-US"/>
              </w:rPr>
              <w:t>Маркинского</w:t>
            </w:r>
            <w:proofErr w:type="spellEnd"/>
            <w:r w:rsidRPr="00422EAB">
              <w:rPr>
                <w:rFonts w:eastAsia="Arial"/>
                <w:bCs/>
                <w:sz w:val="24"/>
                <w:szCs w:val="24"/>
                <w:lang w:eastAsia="en-US"/>
              </w:rPr>
              <w:t xml:space="preserve"> сельского поселения Цимлянского района – </w:t>
            </w:r>
            <w:r w:rsidR="00BE016E">
              <w:rPr>
                <w:rFonts w:eastAsia="Arial"/>
                <w:bCs/>
                <w:sz w:val="24"/>
                <w:szCs w:val="24"/>
                <w:lang w:eastAsia="en-US"/>
              </w:rPr>
              <w:t>33974,2</w:t>
            </w:r>
            <w:r w:rsidRPr="00422EAB">
              <w:rPr>
                <w:rFonts w:eastAsia="Arial"/>
                <w:bCs/>
                <w:sz w:val="24"/>
                <w:szCs w:val="24"/>
                <w:lang w:eastAsia="en-US"/>
              </w:rPr>
              <w:t xml:space="preserve"> тыс. рублей, в том числе:</w:t>
            </w:r>
          </w:p>
          <w:p w14:paraId="314BF2A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49A7CBF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4549063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12936,0 тыс. рублей;</w:t>
            </w:r>
          </w:p>
          <w:p w14:paraId="1D80685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62307F57" w14:textId="026DEA35"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34,4 тыс. рублей;</w:t>
            </w:r>
          </w:p>
          <w:p w14:paraId="7992185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19441,0 тыс. рублей;</w:t>
            </w:r>
          </w:p>
          <w:p w14:paraId="74BD162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1562,8</w:t>
            </w:r>
            <w:r w:rsidRPr="00422EAB">
              <w:rPr>
                <w:rFonts w:eastAsia="Arial"/>
                <w:bCs/>
                <w:sz w:val="24"/>
                <w:szCs w:val="24"/>
                <w:lang w:eastAsia="en-US"/>
              </w:rPr>
              <w:t xml:space="preserve"> тыс. рублей;</w:t>
            </w:r>
          </w:p>
          <w:p w14:paraId="1508A25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07482C3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76D5CAB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02CED54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53D8D5F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40944D8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146F0FC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том числе: </w:t>
            </w:r>
          </w:p>
          <w:p w14:paraId="03BC458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средств федерального бюджета – 28243,6 тыс. рублей, в том числе:</w:t>
            </w:r>
          </w:p>
          <w:p w14:paraId="68C4A49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5AEAE61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00899A6F" w14:textId="1AE5F17C"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lastRenderedPageBreak/>
              <w:t>в 2020 году – 12677,3 тыс. рублей;</w:t>
            </w:r>
          </w:p>
          <w:p w14:paraId="39F64FE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3963C72E"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0,0 тыс. рублей;</w:t>
            </w:r>
          </w:p>
          <w:p w14:paraId="43DCFD7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15566,3 тыс. рублей;</w:t>
            </w:r>
          </w:p>
          <w:p w14:paraId="0FF56CB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2024* году– 0,0 тыс. рублей;</w:t>
            </w:r>
          </w:p>
          <w:p w14:paraId="55588D2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412D22B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7B99636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4687449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4E5FAE3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47AB983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1CFBA28B" w14:textId="76399A6B"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средств областного бюджета –</w:t>
            </w:r>
            <w:r w:rsidR="00BE016E">
              <w:rPr>
                <w:rFonts w:eastAsia="Arial"/>
                <w:bCs/>
                <w:sz w:val="24"/>
                <w:szCs w:val="24"/>
                <w:lang w:eastAsia="en-US"/>
              </w:rPr>
              <w:t xml:space="preserve"> 5345,2</w:t>
            </w:r>
            <w:r w:rsidRPr="00422EAB">
              <w:rPr>
                <w:rFonts w:eastAsia="Arial"/>
                <w:bCs/>
                <w:sz w:val="24"/>
                <w:szCs w:val="24"/>
                <w:lang w:eastAsia="en-US"/>
              </w:rPr>
              <w:t xml:space="preserve"> тыс. рублей, в том числе:</w:t>
            </w:r>
          </w:p>
          <w:p w14:paraId="7C976E2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586AEA0C"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18A1BAA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258,7 тыс. рублей;</w:t>
            </w:r>
          </w:p>
          <w:p w14:paraId="0F819E6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7AA6050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0,0 тыс. рублей;</w:t>
            </w:r>
          </w:p>
          <w:p w14:paraId="4E1B6E7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3647,7 тыс. рублей;</w:t>
            </w:r>
          </w:p>
          <w:p w14:paraId="0D6A1A4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1438,8</w:t>
            </w:r>
            <w:r w:rsidRPr="00422EAB">
              <w:rPr>
                <w:rFonts w:eastAsia="Arial"/>
                <w:bCs/>
                <w:sz w:val="24"/>
                <w:szCs w:val="24"/>
                <w:lang w:eastAsia="en-US"/>
              </w:rPr>
              <w:t xml:space="preserve"> тыс. рублей;</w:t>
            </w:r>
          </w:p>
          <w:p w14:paraId="3A7E2AF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15425F0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2E43821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6EE2158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725FC05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5E62B8B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0C55797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безвозмездных поступлений от физических и юридических лиц – 385,4 тыс. рублей, в том числе по годам:</w:t>
            </w:r>
          </w:p>
          <w:p w14:paraId="4620643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63B0E04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0,0 тыс. рублей;</w:t>
            </w:r>
          </w:p>
          <w:p w14:paraId="1399D9C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10440E5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34,4 тыс. рублей;</w:t>
            </w:r>
          </w:p>
          <w:p w14:paraId="1DE70D2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227,0 тыс. рублей;</w:t>
            </w:r>
          </w:p>
          <w:p w14:paraId="43F05A1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2024* году – 124,0 тыс. рублей;</w:t>
            </w:r>
          </w:p>
          <w:p w14:paraId="76BC5A9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32ED902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5EC014E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09EE37D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12DFD6E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3043C8B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3378C15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за счет средств бюджета </w:t>
            </w:r>
            <w:proofErr w:type="spellStart"/>
            <w:r w:rsidRPr="00422EAB">
              <w:rPr>
                <w:rFonts w:eastAsia="Arial"/>
                <w:bCs/>
                <w:sz w:val="24"/>
                <w:szCs w:val="24"/>
                <w:lang w:eastAsia="en-US"/>
              </w:rPr>
              <w:t>Маркинского</w:t>
            </w:r>
            <w:proofErr w:type="spellEnd"/>
            <w:r w:rsidRPr="00422EAB">
              <w:rPr>
                <w:rFonts w:eastAsia="Arial"/>
                <w:bCs/>
                <w:sz w:val="24"/>
                <w:szCs w:val="24"/>
                <w:lang w:eastAsia="en-US"/>
              </w:rPr>
              <w:t xml:space="preserve"> сельского поселения Цимлянского района – </w:t>
            </w:r>
            <w:r w:rsidR="005953D0">
              <w:rPr>
                <w:rFonts w:eastAsia="Arial"/>
                <w:bCs/>
                <w:sz w:val="24"/>
                <w:szCs w:val="24"/>
                <w:lang w:eastAsia="en-US"/>
              </w:rPr>
              <w:t>7849</w:t>
            </w:r>
            <w:r w:rsidR="006A5F84">
              <w:rPr>
                <w:rFonts w:eastAsia="Arial"/>
                <w:bCs/>
                <w:sz w:val="24"/>
                <w:szCs w:val="24"/>
                <w:lang w:eastAsia="en-US"/>
              </w:rPr>
              <w:t>,82</w:t>
            </w:r>
            <w:r w:rsidRPr="00422EAB">
              <w:rPr>
                <w:rFonts w:eastAsia="Arial"/>
                <w:bCs/>
                <w:sz w:val="24"/>
                <w:szCs w:val="24"/>
                <w:lang w:eastAsia="en-US"/>
              </w:rPr>
              <w:t xml:space="preserve"> тыс. рублей, в том числе:</w:t>
            </w:r>
          </w:p>
          <w:p w14:paraId="3A9D254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 тыс. рублей;</w:t>
            </w:r>
          </w:p>
          <w:p w14:paraId="39AC015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598,7 тыс. рублей;</w:t>
            </w:r>
          </w:p>
          <w:p w14:paraId="16BD2E3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335,0 тыс. рублей;</w:t>
            </w:r>
          </w:p>
          <w:p w14:paraId="72A1ECB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lastRenderedPageBreak/>
              <w:t>в 2021 году – 891,42 тыс. рублей;</w:t>
            </w:r>
          </w:p>
          <w:p w14:paraId="4903C775" w14:textId="59ED0DDC"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111,3 тыс. рублей;</w:t>
            </w:r>
          </w:p>
          <w:p w14:paraId="3107A15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755,6 тыс. рублей;</w:t>
            </w:r>
          </w:p>
          <w:p w14:paraId="0CC5EF5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7C5627">
              <w:rPr>
                <w:rFonts w:eastAsia="Arial"/>
                <w:bCs/>
                <w:sz w:val="24"/>
                <w:szCs w:val="24"/>
                <w:lang w:eastAsia="en-US"/>
              </w:rPr>
              <w:t>2957,8</w:t>
            </w:r>
            <w:r w:rsidRPr="00422EAB">
              <w:rPr>
                <w:rFonts w:eastAsia="Arial"/>
                <w:bCs/>
                <w:sz w:val="24"/>
                <w:szCs w:val="24"/>
                <w:lang w:eastAsia="en-US"/>
              </w:rPr>
              <w:t xml:space="preserve"> тыс. рублей;</w:t>
            </w:r>
          </w:p>
          <w:p w14:paraId="207B707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w:t>
            </w:r>
            <w:r w:rsidR="006A5F84">
              <w:rPr>
                <w:rFonts w:eastAsia="Arial"/>
                <w:bCs/>
                <w:sz w:val="24"/>
                <w:szCs w:val="24"/>
                <w:lang w:eastAsia="en-US"/>
              </w:rPr>
              <w:t xml:space="preserve"> </w:t>
            </w:r>
            <w:r w:rsidR="005953D0">
              <w:rPr>
                <w:rFonts w:eastAsia="Arial"/>
                <w:bCs/>
                <w:sz w:val="24"/>
                <w:szCs w:val="24"/>
                <w:lang w:eastAsia="en-US"/>
              </w:rPr>
              <w:t>22</w:t>
            </w:r>
            <w:r w:rsidR="006A5F84">
              <w:rPr>
                <w:rFonts w:eastAsia="Arial"/>
                <w:bCs/>
                <w:sz w:val="24"/>
                <w:szCs w:val="24"/>
                <w:lang w:eastAsia="en-US"/>
              </w:rPr>
              <w:t>0</w:t>
            </w:r>
            <w:r w:rsidRPr="00422EAB">
              <w:rPr>
                <w:rFonts w:eastAsia="Arial"/>
                <w:bCs/>
                <w:sz w:val="24"/>
                <w:szCs w:val="24"/>
                <w:lang w:eastAsia="en-US"/>
              </w:rPr>
              <w:t>0,0 тыс. рублей;</w:t>
            </w:r>
          </w:p>
          <w:p w14:paraId="3A963DE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30D0A08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4EAA3E7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742A5D2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184379EE" w14:textId="77777777" w:rsidR="00422EAB" w:rsidRDefault="00422EAB" w:rsidP="00422EAB">
            <w:pPr>
              <w:widowControl w:val="0"/>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6FA9691D" w14:textId="3EF862A4" w:rsidR="008906B3" w:rsidRPr="008906B3" w:rsidRDefault="008906B3" w:rsidP="00422EAB">
            <w:pPr>
              <w:widowControl w:val="0"/>
              <w:spacing w:line="276" w:lineRule="auto"/>
              <w:rPr>
                <w:bCs/>
                <w:sz w:val="24"/>
                <w:szCs w:val="24"/>
                <w:lang w:eastAsia="en-US"/>
              </w:rPr>
            </w:pPr>
            <w:r w:rsidRPr="008906B3">
              <w:rPr>
                <w:rFonts w:eastAsia="Arial"/>
                <w:bCs/>
                <w:sz w:val="24"/>
                <w:szCs w:val="24"/>
                <w:lang w:eastAsia="en-US"/>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bl>
    <w:p w14:paraId="167C4B1A" w14:textId="77777777" w:rsidR="008906B3" w:rsidRPr="008906B3" w:rsidRDefault="008906B3" w:rsidP="008906B3">
      <w:pPr>
        <w:rPr>
          <w:bCs/>
          <w:szCs w:val="28"/>
        </w:rPr>
        <w:sectPr w:rsidR="008906B3" w:rsidRPr="008906B3" w:rsidSect="002F1504">
          <w:pgSz w:w="11906" w:h="16838"/>
          <w:pgMar w:top="1134" w:right="567" w:bottom="1134" w:left="1701" w:header="709" w:footer="709" w:gutter="0"/>
          <w:cols w:space="720"/>
        </w:sectPr>
      </w:pPr>
    </w:p>
    <w:p w14:paraId="3959D60C" w14:textId="77777777" w:rsidR="00964261" w:rsidRPr="009E221C" w:rsidRDefault="00964261" w:rsidP="00955BC9">
      <w:pPr>
        <w:widowControl w:val="0"/>
        <w:rPr>
          <w:kern w:val="2"/>
          <w:szCs w:val="28"/>
        </w:rPr>
      </w:pPr>
      <w:r w:rsidRPr="009E221C">
        <w:rPr>
          <w:kern w:val="2"/>
          <w:szCs w:val="28"/>
        </w:rPr>
        <w:lastRenderedPageBreak/>
        <w:t xml:space="preserve"> Приложение № 3</w:t>
      </w:r>
    </w:p>
    <w:p w14:paraId="46756DA4" w14:textId="77777777" w:rsidR="00964261" w:rsidRPr="009E221C" w:rsidRDefault="00964261" w:rsidP="00964261">
      <w:pPr>
        <w:widowControl w:val="0"/>
        <w:autoSpaceDE w:val="0"/>
        <w:autoSpaceDN w:val="0"/>
        <w:adjustRightInd w:val="0"/>
        <w:ind w:left="10773"/>
        <w:jc w:val="right"/>
        <w:rPr>
          <w:kern w:val="2"/>
          <w:szCs w:val="28"/>
        </w:rPr>
      </w:pPr>
      <w:r w:rsidRPr="009E221C">
        <w:rPr>
          <w:kern w:val="2"/>
          <w:szCs w:val="28"/>
        </w:rPr>
        <w:t>к муниципальной программе «</w:t>
      </w:r>
      <w:proofErr w:type="gramStart"/>
      <w:r w:rsidRPr="005D6D14">
        <w:rPr>
          <w:szCs w:val="28"/>
        </w:rPr>
        <w:t>Формирование  современной</w:t>
      </w:r>
      <w:proofErr w:type="gramEnd"/>
      <w:r w:rsidRPr="005D6D14">
        <w:rPr>
          <w:szCs w:val="28"/>
        </w:rPr>
        <w:t xml:space="preserve"> </w:t>
      </w:r>
      <w:r w:rsidR="006279FA">
        <w:rPr>
          <w:szCs w:val="28"/>
        </w:rPr>
        <w:t>комфортной</w:t>
      </w:r>
      <w:r w:rsidRPr="005D6D14">
        <w:rPr>
          <w:szCs w:val="28"/>
        </w:rPr>
        <w:t xml:space="preserve"> среды</w:t>
      </w:r>
      <w:r w:rsidRPr="009E221C">
        <w:rPr>
          <w:kern w:val="2"/>
          <w:szCs w:val="28"/>
        </w:rPr>
        <w:t>»</w:t>
      </w:r>
    </w:p>
    <w:p w14:paraId="21FBF9E8" w14:textId="77777777" w:rsidR="00955BC9" w:rsidRPr="00955BC9" w:rsidRDefault="00955BC9" w:rsidP="00955BC9">
      <w:pPr>
        <w:jc w:val="center"/>
        <w:rPr>
          <w:bCs/>
          <w:kern w:val="2"/>
          <w:sz w:val="24"/>
          <w:szCs w:val="24"/>
        </w:rPr>
      </w:pPr>
      <w:r w:rsidRPr="00955BC9">
        <w:rPr>
          <w:bCs/>
          <w:kern w:val="2"/>
          <w:sz w:val="24"/>
          <w:szCs w:val="24"/>
        </w:rPr>
        <w:t>РАСХОДЫ</w:t>
      </w:r>
    </w:p>
    <w:p w14:paraId="5AAEFE24" w14:textId="77777777" w:rsidR="00955BC9" w:rsidRPr="00955BC9" w:rsidRDefault="00955BC9" w:rsidP="00955BC9">
      <w:pPr>
        <w:jc w:val="center"/>
        <w:rPr>
          <w:bCs/>
          <w:kern w:val="2"/>
          <w:sz w:val="24"/>
          <w:szCs w:val="24"/>
        </w:rPr>
      </w:pPr>
      <w:r w:rsidRPr="00955BC9">
        <w:rPr>
          <w:bCs/>
          <w:kern w:val="2"/>
          <w:sz w:val="24"/>
          <w:szCs w:val="24"/>
        </w:rPr>
        <w:t xml:space="preserve"> бюджета </w:t>
      </w:r>
      <w:proofErr w:type="spellStart"/>
      <w:r w:rsidRPr="00955BC9">
        <w:rPr>
          <w:bCs/>
          <w:sz w:val="24"/>
          <w:szCs w:val="24"/>
        </w:rPr>
        <w:t>Маркинского</w:t>
      </w:r>
      <w:proofErr w:type="spellEnd"/>
      <w:r w:rsidRPr="00955BC9">
        <w:rPr>
          <w:bCs/>
          <w:sz w:val="24"/>
          <w:szCs w:val="24"/>
        </w:rPr>
        <w:t xml:space="preserve"> сельского поселения </w:t>
      </w:r>
      <w:r w:rsidRPr="00955BC9">
        <w:rPr>
          <w:bCs/>
          <w:kern w:val="2"/>
          <w:sz w:val="24"/>
          <w:szCs w:val="24"/>
        </w:rPr>
        <w:t xml:space="preserve">Цимлянского </w:t>
      </w:r>
      <w:proofErr w:type="gramStart"/>
      <w:r w:rsidRPr="00955BC9">
        <w:rPr>
          <w:bCs/>
          <w:kern w:val="2"/>
          <w:sz w:val="24"/>
          <w:szCs w:val="24"/>
        </w:rPr>
        <w:t>района  на</w:t>
      </w:r>
      <w:proofErr w:type="gramEnd"/>
      <w:r w:rsidRPr="00955BC9">
        <w:rPr>
          <w:bCs/>
          <w:kern w:val="2"/>
          <w:sz w:val="24"/>
          <w:szCs w:val="24"/>
        </w:rPr>
        <w:t xml:space="preserve"> реализацию муниципальной программы </w:t>
      </w:r>
      <w:proofErr w:type="spellStart"/>
      <w:r w:rsidRPr="00955BC9">
        <w:rPr>
          <w:bCs/>
          <w:sz w:val="24"/>
          <w:szCs w:val="24"/>
        </w:rPr>
        <w:t>Маркинского</w:t>
      </w:r>
      <w:proofErr w:type="spellEnd"/>
      <w:r w:rsidRPr="00955BC9">
        <w:rPr>
          <w:bCs/>
          <w:sz w:val="24"/>
          <w:szCs w:val="24"/>
        </w:rPr>
        <w:t xml:space="preserve"> сельского поселения </w:t>
      </w:r>
      <w:r w:rsidRPr="00955BC9">
        <w:rPr>
          <w:bCs/>
          <w:kern w:val="2"/>
          <w:sz w:val="24"/>
          <w:szCs w:val="24"/>
        </w:rPr>
        <w:t>«Формирование современной комфортной среды»</w:t>
      </w:r>
    </w:p>
    <w:p w14:paraId="06588226" w14:textId="77777777" w:rsidR="00955BC9" w:rsidRPr="00955BC9" w:rsidRDefault="00955BC9" w:rsidP="00955BC9">
      <w:pPr>
        <w:jc w:val="center"/>
        <w:rPr>
          <w:bCs/>
          <w:sz w:val="24"/>
          <w:szCs w:val="24"/>
        </w:rPr>
      </w:pPr>
    </w:p>
    <w:tbl>
      <w:tblPr>
        <w:tblW w:w="506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665"/>
        <w:gridCol w:w="1406"/>
        <w:gridCol w:w="420"/>
        <w:gridCol w:w="562"/>
        <w:gridCol w:w="844"/>
        <w:gridCol w:w="563"/>
        <w:gridCol w:w="843"/>
        <w:gridCol w:w="567"/>
        <w:gridCol w:w="563"/>
        <w:gridCol w:w="703"/>
        <w:gridCol w:w="703"/>
        <w:gridCol w:w="563"/>
        <w:gridCol w:w="703"/>
        <w:gridCol w:w="562"/>
        <w:gridCol w:w="700"/>
        <w:gridCol w:w="427"/>
        <w:gridCol w:w="563"/>
        <w:gridCol w:w="559"/>
        <w:gridCol w:w="563"/>
        <w:gridCol w:w="562"/>
      </w:tblGrid>
      <w:tr w:rsidR="00996226" w:rsidRPr="00996226" w14:paraId="293D78D1" w14:textId="77777777" w:rsidTr="00996226">
        <w:trPr>
          <w:trHeight w:val="447"/>
          <w:tblHeader/>
        </w:trPr>
        <w:tc>
          <w:tcPr>
            <w:tcW w:w="2692" w:type="dxa"/>
            <w:vMerge w:val="restart"/>
            <w:tcBorders>
              <w:top w:val="single" w:sz="4" w:space="0" w:color="auto"/>
              <w:left w:val="single" w:sz="4" w:space="0" w:color="auto"/>
              <w:bottom w:val="single" w:sz="4" w:space="0" w:color="auto"/>
              <w:right w:val="single" w:sz="4" w:space="0" w:color="auto"/>
            </w:tcBorders>
            <w:hideMark/>
          </w:tcPr>
          <w:p w14:paraId="0C85A1D5" w14:textId="77777777" w:rsidR="00996226" w:rsidRPr="00996226" w:rsidRDefault="00996226" w:rsidP="00955BC9">
            <w:pPr>
              <w:tabs>
                <w:tab w:val="left" w:pos="9781"/>
              </w:tabs>
              <w:jc w:val="center"/>
              <w:rPr>
                <w:bCs/>
                <w:sz w:val="20"/>
                <w:lang w:eastAsia="en-US"/>
              </w:rPr>
            </w:pPr>
            <w:r w:rsidRPr="00996226">
              <w:rPr>
                <w:bCs/>
                <w:sz w:val="20"/>
                <w:lang w:eastAsia="en-US"/>
              </w:rPr>
              <w:t>Номер и наименование подпрограммы, основного мероприятия подпрограммы</w:t>
            </w:r>
          </w:p>
        </w:tc>
        <w:tc>
          <w:tcPr>
            <w:tcW w:w="1420" w:type="dxa"/>
            <w:vMerge w:val="restart"/>
            <w:tcBorders>
              <w:top w:val="single" w:sz="4" w:space="0" w:color="auto"/>
              <w:left w:val="single" w:sz="4" w:space="0" w:color="auto"/>
              <w:bottom w:val="single" w:sz="4" w:space="0" w:color="auto"/>
              <w:right w:val="single" w:sz="4" w:space="0" w:color="auto"/>
            </w:tcBorders>
            <w:hideMark/>
          </w:tcPr>
          <w:p w14:paraId="7D9E1A6D" w14:textId="77777777" w:rsidR="00996226" w:rsidRPr="00996226" w:rsidRDefault="00996226" w:rsidP="00955BC9">
            <w:pPr>
              <w:jc w:val="center"/>
              <w:rPr>
                <w:bCs/>
                <w:sz w:val="20"/>
                <w:lang w:eastAsia="en-US"/>
              </w:rPr>
            </w:pPr>
            <w:r w:rsidRPr="00996226">
              <w:rPr>
                <w:bCs/>
                <w:sz w:val="20"/>
                <w:lang w:eastAsia="en-US"/>
              </w:rPr>
              <w:t>Ответственный исполнитель, соисполнитель, участники</w:t>
            </w:r>
          </w:p>
        </w:tc>
        <w:tc>
          <w:tcPr>
            <w:tcW w:w="2408" w:type="dxa"/>
            <w:gridSpan w:val="4"/>
            <w:tcBorders>
              <w:top w:val="single" w:sz="4" w:space="0" w:color="auto"/>
              <w:left w:val="single" w:sz="4" w:space="0" w:color="auto"/>
              <w:bottom w:val="single" w:sz="4" w:space="0" w:color="auto"/>
              <w:right w:val="single" w:sz="4" w:space="0" w:color="auto"/>
            </w:tcBorders>
            <w:hideMark/>
          </w:tcPr>
          <w:p w14:paraId="3568D4B0" w14:textId="77777777" w:rsidR="00996226" w:rsidRPr="00996226" w:rsidRDefault="00996226" w:rsidP="00955BC9">
            <w:pPr>
              <w:jc w:val="center"/>
              <w:rPr>
                <w:bCs/>
                <w:sz w:val="20"/>
                <w:lang w:eastAsia="en-US"/>
              </w:rPr>
            </w:pPr>
            <w:r w:rsidRPr="00996226">
              <w:rPr>
                <w:bCs/>
                <w:sz w:val="20"/>
                <w:lang w:eastAsia="en-US"/>
              </w:rPr>
              <w:t>Код бюджетной</w:t>
            </w:r>
          </w:p>
          <w:p w14:paraId="11B43EFB" w14:textId="77777777" w:rsidR="00996226" w:rsidRPr="00996226" w:rsidRDefault="00996226" w:rsidP="00955BC9">
            <w:pPr>
              <w:jc w:val="center"/>
              <w:rPr>
                <w:bCs/>
                <w:spacing w:val="-10"/>
                <w:sz w:val="20"/>
                <w:lang w:eastAsia="en-US"/>
              </w:rPr>
            </w:pPr>
            <w:r w:rsidRPr="00996226">
              <w:rPr>
                <w:bCs/>
                <w:sz w:val="20"/>
                <w:lang w:eastAsia="en-US"/>
              </w:rPr>
              <w:t>классификации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AE0CAE5" w14:textId="77777777" w:rsidR="00996226" w:rsidRPr="00996226" w:rsidRDefault="00996226" w:rsidP="00955BC9">
            <w:pPr>
              <w:autoSpaceDE w:val="0"/>
              <w:autoSpaceDN w:val="0"/>
              <w:adjustRightInd w:val="0"/>
              <w:jc w:val="center"/>
              <w:rPr>
                <w:bCs/>
                <w:sz w:val="20"/>
                <w:lang w:eastAsia="en-US"/>
              </w:rPr>
            </w:pPr>
            <w:r w:rsidRPr="00996226">
              <w:rPr>
                <w:bCs/>
                <w:sz w:val="20"/>
                <w:lang w:eastAsia="en-US"/>
              </w:rPr>
              <w:t>Объем расходов, всего*</w:t>
            </w:r>
          </w:p>
          <w:p w14:paraId="2CD4975F" w14:textId="77777777" w:rsidR="00996226" w:rsidRPr="00996226" w:rsidRDefault="00996226" w:rsidP="00955BC9">
            <w:pPr>
              <w:autoSpaceDE w:val="0"/>
              <w:autoSpaceDN w:val="0"/>
              <w:adjustRightInd w:val="0"/>
              <w:jc w:val="center"/>
              <w:rPr>
                <w:bCs/>
                <w:spacing w:val="-10"/>
                <w:sz w:val="20"/>
                <w:lang w:eastAsia="en-US"/>
              </w:rPr>
            </w:pPr>
            <w:r w:rsidRPr="00996226">
              <w:rPr>
                <w:bCs/>
                <w:sz w:val="20"/>
                <w:lang w:eastAsia="en-US"/>
              </w:rPr>
              <w:t>(тыс. руб.)</w:t>
            </w:r>
          </w:p>
        </w:tc>
        <w:tc>
          <w:tcPr>
            <w:tcW w:w="7797" w:type="dxa"/>
            <w:gridSpan w:val="13"/>
            <w:tcBorders>
              <w:top w:val="single" w:sz="4" w:space="0" w:color="auto"/>
              <w:left w:val="single" w:sz="4" w:space="0" w:color="auto"/>
              <w:bottom w:val="single" w:sz="4" w:space="0" w:color="auto"/>
              <w:right w:val="single" w:sz="4" w:space="0" w:color="auto"/>
            </w:tcBorders>
          </w:tcPr>
          <w:p w14:paraId="72BFEBBA" w14:textId="77777777" w:rsidR="00996226" w:rsidRPr="00996226" w:rsidRDefault="00996226" w:rsidP="00955BC9">
            <w:pPr>
              <w:autoSpaceDE w:val="0"/>
              <w:autoSpaceDN w:val="0"/>
              <w:adjustRightInd w:val="0"/>
              <w:jc w:val="center"/>
              <w:rPr>
                <w:bCs/>
                <w:sz w:val="20"/>
                <w:lang w:eastAsia="en-US"/>
              </w:rPr>
            </w:pPr>
            <w:r w:rsidRPr="00996226">
              <w:rPr>
                <w:bCs/>
                <w:sz w:val="20"/>
                <w:lang w:eastAsia="en-US"/>
              </w:rPr>
              <w:t xml:space="preserve">В том числе по годам реализации </w:t>
            </w:r>
          </w:p>
          <w:p w14:paraId="47C34511" w14:textId="77777777" w:rsidR="00996226" w:rsidRPr="00996226" w:rsidRDefault="00996226" w:rsidP="00955BC9">
            <w:pPr>
              <w:autoSpaceDE w:val="0"/>
              <w:autoSpaceDN w:val="0"/>
              <w:adjustRightInd w:val="0"/>
              <w:jc w:val="center"/>
              <w:rPr>
                <w:bCs/>
                <w:sz w:val="20"/>
                <w:lang w:eastAsia="en-US"/>
              </w:rPr>
            </w:pPr>
            <w:r w:rsidRPr="00996226">
              <w:rPr>
                <w:bCs/>
                <w:sz w:val="20"/>
                <w:lang w:eastAsia="en-US"/>
              </w:rPr>
              <w:t>муниципальной программы</w:t>
            </w:r>
          </w:p>
        </w:tc>
      </w:tr>
      <w:tr w:rsidR="00996226" w:rsidRPr="00996226" w14:paraId="0E90B842" w14:textId="77777777" w:rsidTr="005953D0">
        <w:trPr>
          <w:trHeight w:val="929"/>
          <w:tblHeader/>
        </w:trPr>
        <w:tc>
          <w:tcPr>
            <w:tcW w:w="2692" w:type="dxa"/>
            <w:vMerge/>
            <w:tcBorders>
              <w:top w:val="single" w:sz="4" w:space="0" w:color="auto"/>
              <w:left w:val="single" w:sz="4" w:space="0" w:color="auto"/>
              <w:bottom w:val="single" w:sz="4" w:space="0" w:color="auto"/>
              <w:right w:val="single" w:sz="4" w:space="0" w:color="auto"/>
            </w:tcBorders>
            <w:vAlign w:val="center"/>
            <w:hideMark/>
          </w:tcPr>
          <w:p w14:paraId="3650A306" w14:textId="77777777" w:rsidR="00996226" w:rsidRPr="00996226" w:rsidRDefault="00996226" w:rsidP="00955BC9">
            <w:pPr>
              <w:rPr>
                <w:bCs/>
                <w:sz w:val="20"/>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E8AE064" w14:textId="77777777" w:rsidR="00996226" w:rsidRPr="00996226" w:rsidRDefault="00996226" w:rsidP="00955BC9">
            <w:pPr>
              <w:rPr>
                <w:bCs/>
                <w:sz w:val="20"/>
                <w:lang w:eastAsia="en-US"/>
              </w:rPr>
            </w:pPr>
          </w:p>
        </w:tc>
        <w:tc>
          <w:tcPr>
            <w:tcW w:w="424" w:type="dxa"/>
            <w:tcBorders>
              <w:top w:val="single" w:sz="4" w:space="0" w:color="auto"/>
              <w:left w:val="single" w:sz="4" w:space="0" w:color="auto"/>
              <w:bottom w:val="single" w:sz="4" w:space="0" w:color="auto"/>
              <w:right w:val="single" w:sz="4" w:space="0" w:color="auto"/>
            </w:tcBorders>
            <w:hideMark/>
          </w:tcPr>
          <w:p w14:paraId="40CF338C" w14:textId="77777777" w:rsidR="00996226" w:rsidRPr="00996226" w:rsidRDefault="00996226" w:rsidP="00955BC9">
            <w:pPr>
              <w:tabs>
                <w:tab w:val="left" w:pos="9781"/>
              </w:tabs>
              <w:jc w:val="center"/>
              <w:rPr>
                <w:bCs/>
                <w:spacing w:val="-10"/>
                <w:kern w:val="20"/>
                <w:sz w:val="20"/>
                <w:lang w:eastAsia="en-US"/>
              </w:rPr>
            </w:pPr>
            <w:r w:rsidRPr="00996226">
              <w:rPr>
                <w:bCs/>
                <w:spacing w:val="-10"/>
                <w:kern w:val="20"/>
                <w:sz w:val="20"/>
                <w:lang w:eastAsia="en-US"/>
              </w:rPr>
              <w:t>ГР</w:t>
            </w:r>
          </w:p>
          <w:p w14:paraId="67F945D1" w14:textId="77777777" w:rsidR="00996226" w:rsidRPr="00996226" w:rsidRDefault="00996226" w:rsidP="00955BC9">
            <w:pPr>
              <w:tabs>
                <w:tab w:val="left" w:pos="9781"/>
              </w:tabs>
              <w:jc w:val="center"/>
              <w:rPr>
                <w:bCs/>
                <w:spacing w:val="-10"/>
                <w:kern w:val="20"/>
                <w:sz w:val="20"/>
                <w:lang w:eastAsia="en-US"/>
              </w:rPr>
            </w:pPr>
            <w:r w:rsidRPr="00996226">
              <w:rPr>
                <w:bCs/>
                <w:spacing w:val="-10"/>
                <w:kern w:val="20"/>
                <w:sz w:val="20"/>
                <w:lang w:eastAsia="en-US"/>
              </w:rPr>
              <w:t>БС</w:t>
            </w:r>
          </w:p>
        </w:tc>
        <w:tc>
          <w:tcPr>
            <w:tcW w:w="566" w:type="dxa"/>
            <w:tcBorders>
              <w:top w:val="single" w:sz="4" w:space="0" w:color="auto"/>
              <w:left w:val="single" w:sz="4" w:space="0" w:color="auto"/>
              <w:bottom w:val="single" w:sz="4" w:space="0" w:color="auto"/>
              <w:right w:val="single" w:sz="4" w:space="0" w:color="auto"/>
            </w:tcBorders>
            <w:hideMark/>
          </w:tcPr>
          <w:p w14:paraId="60F85976" w14:textId="77777777" w:rsidR="00996226" w:rsidRPr="00996226" w:rsidRDefault="00996226" w:rsidP="00955BC9">
            <w:pPr>
              <w:tabs>
                <w:tab w:val="left" w:pos="9781"/>
              </w:tabs>
              <w:jc w:val="center"/>
              <w:rPr>
                <w:bCs/>
                <w:sz w:val="20"/>
                <w:lang w:eastAsia="en-US"/>
              </w:rPr>
            </w:pPr>
            <w:proofErr w:type="spellStart"/>
            <w:r w:rsidRPr="00996226">
              <w:rPr>
                <w:bCs/>
                <w:sz w:val="20"/>
                <w:lang w:eastAsia="en-US"/>
              </w:rPr>
              <w:t>РзПр</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328CEB58" w14:textId="77777777" w:rsidR="00996226" w:rsidRPr="00996226" w:rsidRDefault="00996226" w:rsidP="00955BC9">
            <w:pPr>
              <w:tabs>
                <w:tab w:val="left" w:pos="9781"/>
              </w:tabs>
              <w:jc w:val="center"/>
              <w:rPr>
                <w:bCs/>
                <w:sz w:val="20"/>
                <w:lang w:eastAsia="en-US"/>
              </w:rPr>
            </w:pPr>
            <w:r w:rsidRPr="00996226">
              <w:rPr>
                <w:bCs/>
                <w:sz w:val="20"/>
                <w:lang w:eastAsia="en-US"/>
              </w:rPr>
              <w:t>ЦСР</w:t>
            </w:r>
          </w:p>
        </w:tc>
        <w:tc>
          <w:tcPr>
            <w:tcW w:w="567" w:type="dxa"/>
            <w:tcBorders>
              <w:top w:val="single" w:sz="4" w:space="0" w:color="auto"/>
              <w:left w:val="single" w:sz="4" w:space="0" w:color="auto"/>
              <w:bottom w:val="single" w:sz="4" w:space="0" w:color="auto"/>
              <w:right w:val="single" w:sz="4" w:space="0" w:color="auto"/>
            </w:tcBorders>
            <w:hideMark/>
          </w:tcPr>
          <w:p w14:paraId="632D62E3" w14:textId="77777777" w:rsidR="00996226" w:rsidRPr="00996226" w:rsidRDefault="00996226" w:rsidP="00955BC9">
            <w:pPr>
              <w:tabs>
                <w:tab w:val="left" w:pos="9781"/>
              </w:tabs>
              <w:jc w:val="center"/>
              <w:rPr>
                <w:bCs/>
                <w:sz w:val="20"/>
                <w:lang w:eastAsia="en-US"/>
              </w:rPr>
            </w:pPr>
            <w:r w:rsidRPr="00996226">
              <w:rPr>
                <w:bCs/>
                <w:sz w:val="20"/>
                <w:lang w:eastAsia="en-US"/>
              </w:rPr>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F378916" w14:textId="77777777" w:rsidR="00996226" w:rsidRPr="00996226" w:rsidRDefault="00996226" w:rsidP="00955BC9">
            <w:pPr>
              <w:rPr>
                <w:bCs/>
                <w:spacing w:val="-10"/>
                <w:sz w:val="20"/>
                <w:lang w:eastAsia="en-US"/>
              </w:rPr>
            </w:pPr>
          </w:p>
        </w:tc>
        <w:tc>
          <w:tcPr>
            <w:tcW w:w="571" w:type="dxa"/>
            <w:tcBorders>
              <w:top w:val="single" w:sz="4" w:space="0" w:color="auto"/>
              <w:left w:val="single" w:sz="4" w:space="0" w:color="auto"/>
              <w:bottom w:val="single" w:sz="4" w:space="0" w:color="auto"/>
              <w:right w:val="single" w:sz="4" w:space="0" w:color="auto"/>
            </w:tcBorders>
            <w:hideMark/>
          </w:tcPr>
          <w:p w14:paraId="7092FD09" w14:textId="77777777" w:rsidR="00996226" w:rsidRPr="00996226" w:rsidRDefault="00996226" w:rsidP="00955BC9">
            <w:pPr>
              <w:tabs>
                <w:tab w:val="left" w:pos="9781"/>
              </w:tabs>
              <w:jc w:val="center"/>
              <w:rPr>
                <w:bCs/>
                <w:sz w:val="20"/>
                <w:lang w:eastAsia="en-US"/>
              </w:rPr>
            </w:pPr>
            <w:r w:rsidRPr="00996226">
              <w:rPr>
                <w:bCs/>
                <w:sz w:val="20"/>
                <w:lang w:eastAsia="en-US"/>
              </w:rPr>
              <w:t>2018</w:t>
            </w:r>
          </w:p>
          <w:p w14:paraId="52023FA0" w14:textId="77777777"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3B4FB29E" w14:textId="77777777" w:rsidR="00996226" w:rsidRPr="00996226" w:rsidRDefault="00996226" w:rsidP="00955BC9">
            <w:pPr>
              <w:tabs>
                <w:tab w:val="left" w:pos="9781"/>
              </w:tabs>
              <w:jc w:val="center"/>
              <w:rPr>
                <w:bCs/>
                <w:sz w:val="20"/>
                <w:lang w:eastAsia="en-US"/>
              </w:rPr>
            </w:pPr>
            <w:r w:rsidRPr="00996226">
              <w:rPr>
                <w:bCs/>
                <w:sz w:val="20"/>
                <w:lang w:eastAsia="en-US"/>
              </w:rPr>
              <w:t>2019</w:t>
            </w:r>
          </w:p>
          <w:p w14:paraId="7B843AE6" w14:textId="77777777"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14:paraId="1AD49227" w14:textId="77777777" w:rsidR="00996226" w:rsidRPr="00996226" w:rsidRDefault="00996226" w:rsidP="00955BC9">
            <w:pPr>
              <w:tabs>
                <w:tab w:val="left" w:pos="9781"/>
              </w:tabs>
              <w:jc w:val="center"/>
              <w:rPr>
                <w:bCs/>
                <w:sz w:val="20"/>
                <w:lang w:eastAsia="en-US"/>
              </w:rPr>
            </w:pPr>
            <w:r w:rsidRPr="00996226">
              <w:rPr>
                <w:bCs/>
                <w:sz w:val="20"/>
                <w:lang w:eastAsia="en-US"/>
              </w:rPr>
              <w:t>2020</w:t>
            </w:r>
          </w:p>
          <w:p w14:paraId="67F79ABD" w14:textId="77777777"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14:paraId="20F823D2" w14:textId="77777777" w:rsidR="00996226" w:rsidRPr="00996226" w:rsidRDefault="00996226" w:rsidP="00955BC9">
            <w:pPr>
              <w:tabs>
                <w:tab w:val="left" w:pos="9781"/>
              </w:tabs>
              <w:jc w:val="center"/>
              <w:rPr>
                <w:bCs/>
                <w:sz w:val="20"/>
                <w:lang w:eastAsia="en-US"/>
              </w:rPr>
            </w:pPr>
            <w:r w:rsidRPr="00996226">
              <w:rPr>
                <w:bCs/>
                <w:sz w:val="20"/>
                <w:lang w:eastAsia="en-US"/>
              </w:rPr>
              <w:t>2021</w:t>
            </w:r>
          </w:p>
          <w:p w14:paraId="6A82FCFD" w14:textId="77777777"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3E305D9D" w14:textId="77777777" w:rsidR="00996226" w:rsidRPr="00996226" w:rsidRDefault="00996226" w:rsidP="00955BC9">
            <w:pPr>
              <w:tabs>
                <w:tab w:val="left" w:pos="9781"/>
              </w:tabs>
              <w:jc w:val="center"/>
              <w:rPr>
                <w:bCs/>
                <w:sz w:val="20"/>
                <w:lang w:eastAsia="en-US"/>
              </w:rPr>
            </w:pPr>
            <w:r w:rsidRPr="00996226">
              <w:rPr>
                <w:bCs/>
                <w:sz w:val="20"/>
                <w:lang w:eastAsia="en-US"/>
              </w:rPr>
              <w:t>2022</w:t>
            </w:r>
          </w:p>
          <w:p w14:paraId="6084127F" w14:textId="77777777"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709" w:type="dxa"/>
            <w:tcBorders>
              <w:top w:val="single" w:sz="4" w:space="0" w:color="auto"/>
              <w:left w:val="single" w:sz="4" w:space="0" w:color="auto"/>
              <w:bottom w:val="single" w:sz="4" w:space="0" w:color="auto"/>
              <w:right w:val="single" w:sz="4" w:space="0" w:color="auto"/>
            </w:tcBorders>
          </w:tcPr>
          <w:p w14:paraId="45C67065" w14:textId="77777777" w:rsidR="00996226" w:rsidRPr="00996226" w:rsidRDefault="00996226" w:rsidP="00955BC9">
            <w:pPr>
              <w:tabs>
                <w:tab w:val="left" w:pos="9781"/>
              </w:tabs>
              <w:jc w:val="center"/>
              <w:rPr>
                <w:bCs/>
                <w:sz w:val="20"/>
                <w:lang w:eastAsia="en-US"/>
              </w:rPr>
            </w:pPr>
            <w:r w:rsidRPr="00996226">
              <w:rPr>
                <w:bCs/>
                <w:sz w:val="20"/>
                <w:lang w:eastAsia="en-US"/>
              </w:rPr>
              <w:t>2023</w:t>
            </w:r>
          </w:p>
          <w:p w14:paraId="68D2BFDC" w14:textId="77777777" w:rsidR="00996226" w:rsidRPr="00996226" w:rsidRDefault="00996226" w:rsidP="00955BC9">
            <w:pPr>
              <w:spacing w:after="200"/>
              <w:jc w:val="center"/>
              <w:rPr>
                <w:bCs/>
                <w:sz w:val="20"/>
                <w:lang w:eastAsia="en-US"/>
              </w:rPr>
            </w:pPr>
            <w:r w:rsidRPr="00996226">
              <w:rPr>
                <w:bCs/>
                <w:sz w:val="20"/>
                <w:lang w:eastAsia="en-US"/>
              </w:rPr>
              <w:t>год</w:t>
            </w:r>
          </w:p>
          <w:p w14:paraId="78174DB5" w14:textId="77777777" w:rsidR="00996226" w:rsidRPr="00996226" w:rsidRDefault="00996226" w:rsidP="00955BC9">
            <w:pPr>
              <w:tabs>
                <w:tab w:val="left" w:pos="9781"/>
              </w:tabs>
              <w:jc w:val="center"/>
              <w:rPr>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14:paraId="310D2373" w14:textId="77777777" w:rsidR="00996226" w:rsidRPr="00996226" w:rsidRDefault="00996226" w:rsidP="00CF004E">
            <w:pPr>
              <w:spacing w:after="200"/>
              <w:jc w:val="center"/>
              <w:rPr>
                <w:bCs/>
                <w:sz w:val="20"/>
                <w:lang w:eastAsia="en-US"/>
              </w:rPr>
            </w:pPr>
            <w:r w:rsidRPr="00996226">
              <w:rPr>
                <w:bCs/>
                <w:sz w:val="20"/>
                <w:lang w:eastAsia="en-US"/>
              </w:rPr>
              <w:t>2024 год</w:t>
            </w:r>
          </w:p>
          <w:p w14:paraId="6015AEA5" w14:textId="77777777" w:rsidR="00996226" w:rsidRPr="00996226" w:rsidRDefault="00996226" w:rsidP="00CF004E">
            <w:pPr>
              <w:spacing w:after="200"/>
              <w:rPr>
                <w:bCs/>
                <w:sz w:val="20"/>
                <w:lang w:eastAsia="en-US"/>
              </w:rPr>
            </w:pPr>
          </w:p>
          <w:p w14:paraId="3AD9CECD" w14:textId="77777777" w:rsidR="00996226" w:rsidRPr="00996226" w:rsidRDefault="00996226" w:rsidP="00CF004E">
            <w:pPr>
              <w:tabs>
                <w:tab w:val="left" w:pos="9781"/>
              </w:tabs>
              <w:jc w:val="center"/>
              <w:rPr>
                <w:bCs/>
                <w:sz w:val="20"/>
                <w:lang w:eastAsia="en-US"/>
              </w:rPr>
            </w:pPr>
          </w:p>
        </w:tc>
        <w:tc>
          <w:tcPr>
            <w:tcW w:w="706" w:type="dxa"/>
            <w:tcBorders>
              <w:top w:val="single" w:sz="4" w:space="0" w:color="auto"/>
              <w:left w:val="single" w:sz="4" w:space="0" w:color="auto"/>
              <w:bottom w:val="single" w:sz="4" w:space="0" w:color="auto"/>
              <w:right w:val="single" w:sz="4" w:space="0" w:color="auto"/>
            </w:tcBorders>
          </w:tcPr>
          <w:p w14:paraId="50DF66AA" w14:textId="77777777"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5</w:t>
            </w:r>
            <w:r w:rsidRPr="00996226">
              <w:rPr>
                <w:bCs/>
                <w:sz w:val="20"/>
                <w:lang w:eastAsia="en-US"/>
              </w:rPr>
              <w:t xml:space="preserve"> год</w:t>
            </w:r>
          </w:p>
          <w:p w14:paraId="25725995" w14:textId="77777777" w:rsidR="00996226" w:rsidRPr="00996226" w:rsidRDefault="00996226" w:rsidP="00CF004E">
            <w:pPr>
              <w:spacing w:after="200"/>
              <w:rPr>
                <w:bCs/>
                <w:sz w:val="20"/>
                <w:lang w:eastAsia="en-US"/>
              </w:rPr>
            </w:pPr>
          </w:p>
          <w:p w14:paraId="2EE36A18" w14:textId="77777777" w:rsidR="00996226" w:rsidRPr="00996226" w:rsidRDefault="00996226" w:rsidP="00CF004E">
            <w:pPr>
              <w:tabs>
                <w:tab w:val="left" w:pos="9781"/>
              </w:tabs>
              <w:jc w:val="center"/>
              <w:rPr>
                <w:bCs/>
                <w:sz w:val="20"/>
                <w:lang w:eastAsia="en-US"/>
              </w:rPr>
            </w:pPr>
          </w:p>
        </w:tc>
        <w:tc>
          <w:tcPr>
            <w:tcW w:w="430" w:type="dxa"/>
            <w:tcBorders>
              <w:top w:val="single" w:sz="4" w:space="0" w:color="auto"/>
              <w:left w:val="single" w:sz="4" w:space="0" w:color="auto"/>
              <w:bottom w:val="single" w:sz="4" w:space="0" w:color="auto"/>
              <w:right w:val="single" w:sz="4" w:space="0" w:color="auto"/>
            </w:tcBorders>
          </w:tcPr>
          <w:p w14:paraId="6569E0B3" w14:textId="77777777"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6</w:t>
            </w:r>
            <w:r w:rsidRPr="00996226">
              <w:rPr>
                <w:bCs/>
                <w:sz w:val="20"/>
                <w:lang w:eastAsia="en-US"/>
              </w:rPr>
              <w:t xml:space="preserve"> год</w:t>
            </w:r>
          </w:p>
          <w:p w14:paraId="29DE25E5" w14:textId="77777777" w:rsidR="00996226" w:rsidRPr="00996226" w:rsidRDefault="00996226" w:rsidP="00CF004E">
            <w:pPr>
              <w:spacing w:after="200"/>
              <w:rPr>
                <w:bCs/>
                <w:sz w:val="20"/>
                <w:lang w:eastAsia="en-US"/>
              </w:rPr>
            </w:pPr>
          </w:p>
          <w:p w14:paraId="4A608720" w14:textId="77777777" w:rsidR="00996226" w:rsidRPr="00996226" w:rsidRDefault="00996226" w:rsidP="00CF004E">
            <w:pPr>
              <w:tabs>
                <w:tab w:val="left" w:pos="9781"/>
              </w:tabs>
              <w:jc w:val="center"/>
              <w:rPr>
                <w:bCs/>
                <w:sz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42CB4A8" w14:textId="77777777"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7</w:t>
            </w:r>
            <w:r w:rsidRPr="00996226">
              <w:rPr>
                <w:bCs/>
                <w:sz w:val="20"/>
                <w:lang w:eastAsia="en-US"/>
              </w:rPr>
              <w:t xml:space="preserve"> год</w:t>
            </w:r>
          </w:p>
          <w:p w14:paraId="721B8FA8" w14:textId="77777777" w:rsidR="00996226" w:rsidRPr="00996226" w:rsidRDefault="00996226" w:rsidP="00CF004E">
            <w:pPr>
              <w:spacing w:after="200"/>
              <w:rPr>
                <w:bCs/>
                <w:sz w:val="20"/>
                <w:lang w:eastAsia="en-US"/>
              </w:rPr>
            </w:pPr>
          </w:p>
          <w:p w14:paraId="26631F56" w14:textId="77777777" w:rsidR="00996226" w:rsidRPr="00996226" w:rsidRDefault="00996226" w:rsidP="00CF004E">
            <w:pPr>
              <w:tabs>
                <w:tab w:val="left" w:pos="9781"/>
              </w:tabs>
              <w:jc w:val="center"/>
              <w:rPr>
                <w:bCs/>
                <w:sz w:val="20"/>
                <w:lang w:eastAsia="en-US"/>
              </w:rPr>
            </w:pPr>
          </w:p>
        </w:tc>
        <w:tc>
          <w:tcPr>
            <w:tcW w:w="563" w:type="dxa"/>
            <w:tcBorders>
              <w:top w:val="single" w:sz="4" w:space="0" w:color="auto"/>
              <w:left w:val="single" w:sz="4" w:space="0" w:color="auto"/>
              <w:bottom w:val="single" w:sz="4" w:space="0" w:color="auto"/>
              <w:right w:val="single" w:sz="4" w:space="0" w:color="auto"/>
            </w:tcBorders>
          </w:tcPr>
          <w:p w14:paraId="43B5F118" w14:textId="77777777"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8</w:t>
            </w:r>
            <w:r w:rsidRPr="00996226">
              <w:rPr>
                <w:bCs/>
                <w:sz w:val="20"/>
                <w:lang w:eastAsia="en-US"/>
              </w:rPr>
              <w:t xml:space="preserve"> год</w:t>
            </w:r>
          </w:p>
          <w:p w14:paraId="35EF112B" w14:textId="77777777" w:rsidR="00996226" w:rsidRPr="00996226" w:rsidRDefault="00996226" w:rsidP="00CF004E">
            <w:pPr>
              <w:spacing w:after="200"/>
              <w:rPr>
                <w:bCs/>
                <w:sz w:val="20"/>
                <w:lang w:eastAsia="en-US"/>
              </w:rPr>
            </w:pPr>
          </w:p>
          <w:p w14:paraId="2F72643B" w14:textId="77777777" w:rsidR="00996226" w:rsidRPr="00996226" w:rsidRDefault="00996226" w:rsidP="00CF004E">
            <w:pPr>
              <w:tabs>
                <w:tab w:val="left" w:pos="9781"/>
              </w:tabs>
              <w:jc w:val="center"/>
              <w:rPr>
                <w:bCs/>
                <w:sz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27BFB75" w14:textId="77777777"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9</w:t>
            </w:r>
            <w:r w:rsidRPr="00996226">
              <w:rPr>
                <w:bCs/>
                <w:sz w:val="20"/>
                <w:lang w:eastAsia="en-US"/>
              </w:rPr>
              <w:t xml:space="preserve"> год</w:t>
            </w:r>
          </w:p>
          <w:p w14:paraId="796A910A" w14:textId="77777777" w:rsidR="00996226" w:rsidRPr="00996226" w:rsidRDefault="00996226" w:rsidP="00CF004E">
            <w:pPr>
              <w:spacing w:after="200"/>
              <w:rPr>
                <w:bCs/>
                <w:sz w:val="20"/>
                <w:lang w:eastAsia="en-US"/>
              </w:rPr>
            </w:pPr>
          </w:p>
          <w:p w14:paraId="084B2F29" w14:textId="77777777" w:rsidR="00996226" w:rsidRPr="00996226" w:rsidRDefault="00996226" w:rsidP="00CF004E">
            <w:pPr>
              <w:tabs>
                <w:tab w:val="left" w:pos="9781"/>
              </w:tabs>
              <w:jc w:val="center"/>
              <w:rPr>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14:paraId="475CFB8E" w14:textId="77777777" w:rsidR="00996226" w:rsidRPr="00996226" w:rsidRDefault="00996226" w:rsidP="00955BC9">
            <w:pPr>
              <w:spacing w:after="200"/>
              <w:jc w:val="center"/>
              <w:rPr>
                <w:bCs/>
                <w:sz w:val="20"/>
                <w:lang w:eastAsia="en-US"/>
              </w:rPr>
            </w:pPr>
            <w:r>
              <w:rPr>
                <w:bCs/>
                <w:sz w:val="20"/>
                <w:lang w:eastAsia="en-US"/>
              </w:rPr>
              <w:t>2030</w:t>
            </w:r>
            <w:r w:rsidRPr="00996226">
              <w:rPr>
                <w:bCs/>
                <w:sz w:val="20"/>
                <w:lang w:eastAsia="en-US"/>
              </w:rPr>
              <w:t xml:space="preserve"> год</w:t>
            </w:r>
          </w:p>
          <w:p w14:paraId="552B5140" w14:textId="77777777" w:rsidR="00996226" w:rsidRPr="00996226" w:rsidRDefault="00996226" w:rsidP="00955BC9">
            <w:pPr>
              <w:spacing w:after="200"/>
              <w:rPr>
                <w:bCs/>
                <w:sz w:val="20"/>
                <w:lang w:eastAsia="en-US"/>
              </w:rPr>
            </w:pPr>
          </w:p>
          <w:p w14:paraId="79D8D5D8" w14:textId="77777777" w:rsidR="00996226" w:rsidRPr="00996226" w:rsidRDefault="00996226" w:rsidP="00955BC9">
            <w:pPr>
              <w:tabs>
                <w:tab w:val="left" w:pos="9781"/>
              </w:tabs>
              <w:jc w:val="center"/>
              <w:rPr>
                <w:bCs/>
                <w:sz w:val="20"/>
                <w:lang w:eastAsia="en-US"/>
              </w:rPr>
            </w:pPr>
          </w:p>
        </w:tc>
      </w:tr>
      <w:tr w:rsidR="00996226" w:rsidRPr="00996226" w14:paraId="40887A1B" w14:textId="77777777" w:rsidTr="005953D0">
        <w:tblPrEx>
          <w:tblCellMar>
            <w:left w:w="0" w:type="dxa"/>
            <w:right w:w="0" w:type="dxa"/>
          </w:tblCellMar>
        </w:tblPrEx>
        <w:trPr>
          <w:tblHeader/>
        </w:trPr>
        <w:tc>
          <w:tcPr>
            <w:tcW w:w="2692" w:type="dxa"/>
            <w:tcBorders>
              <w:top w:val="single" w:sz="4" w:space="0" w:color="auto"/>
              <w:left w:val="single" w:sz="4" w:space="0" w:color="auto"/>
              <w:bottom w:val="single" w:sz="4" w:space="0" w:color="auto"/>
              <w:right w:val="single" w:sz="4" w:space="0" w:color="auto"/>
            </w:tcBorders>
            <w:hideMark/>
          </w:tcPr>
          <w:p w14:paraId="60F967F5" w14:textId="77777777" w:rsidR="00996226" w:rsidRPr="00996226" w:rsidRDefault="00996226" w:rsidP="00955BC9">
            <w:pPr>
              <w:widowControl w:val="0"/>
              <w:jc w:val="center"/>
              <w:rPr>
                <w:bCs/>
                <w:sz w:val="20"/>
                <w:lang w:eastAsia="en-US"/>
              </w:rPr>
            </w:pPr>
            <w:r w:rsidRPr="00996226">
              <w:rPr>
                <w:bCs/>
                <w:sz w:val="20"/>
                <w:lang w:eastAsia="en-US"/>
              </w:rPr>
              <w:t>1</w:t>
            </w:r>
          </w:p>
        </w:tc>
        <w:tc>
          <w:tcPr>
            <w:tcW w:w="1420" w:type="dxa"/>
            <w:tcBorders>
              <w:top w:val="single" w:sz="4" w:space="0" w:color="auto"/>
              <w:left w:val="single" w:sz="4" w:space="0" w:color="auto"/>
              <w:bottom w:val="single" w:sz="4" w:space="0" w:color="auto"/>
              <w:right w:val="single" w:sz="4" w:space="0" w:color="auto"/>
            </w:tcBorders>
            <w:hideMark/>
          </w:tcPr>
          <w:p w14:paraId="5B1613BE" w14:textId="77777777" w:rsidR="00996226" w:rsidRPr="00996226" w:rsidRDefault="00996226" w:rsidP="00955BC9">
            <w:pPr>
              <w:widowControl w:val="0"/>
              <w:jc w:val="center"/>
              <w:rPr>
                <w:bCs/>
                <w:sz w:val="20"/>
                <w:lang w:eastAsia="en-US"/>
              </w:rPr>
            </w:pPr>
            <w:r w:rsidRPr="00996226">
              <w:rPr>
                <w:bCs/>
                <w:sz w:val="20"/>
                <w:lang w:eastAsia="en-US"/>
              </w:rPr>
              <w:t>2</w:t>
            </w:r>
          </w:p>
        </w:tc>
        <w:tc>
          <w:tcPr>
            <w:tcW w:w="424" w:type="dxa"/>
            <w:tcBorders>
              <w:top w:val="single" w:sz="4" w:space="0" w:color="auto"/>
              <w:left w:val="single" w:sz="4" w:space="0" w:color="auto"/>
              <w:bottom w:val="single" w:sz="4" w:space="0" w:color="auto"/>
              <w:right w:val="single" w:sz="4" w:space="0" w:color="auto"/>
            </w:tcBorders>
            <w:hideMark/>
          </w:tcPr>
          <w:p w14:paraId="790055E2" w14:textId="77777777" w:rsidR="00996226" w:rsidRPr="00996226" w:rsidRDefault="00996226" w:rsidP="00955BC9">
            <w:pPr>
              <w:widowControl w:val="0"/>
              <w:jc w:val="center"/>
              <w:rPr>
                <w:bCs/>
                <w:spacing w:val="-10"/>
                <w:sz w:val="20"/>
                <w:lang w:eastAsia="en-US"/>
              </w:rPr>
            </w:pPr>
            <w:r w:rsidRPr="00996226">
              <w:rPr>
                <w:bCs/>
                <w:spacing w:val="-10"/>
                <w:sz w:val="20"/>
                <w:lang w:eastAsia="en-US"/>
              </w:rPr>
              <w:t>3</w:t>
            </w:r>
          </w:p>
        </w:tc>
        <w:tc>
          <w:tcPr>
            <w:tcW w:w="566" w:type="dxa"/>
            <w:tcBorders>
              <w:top w:val="single" w:sz="4" w:space="0" w:color="auto"/>
              <w:left w:val="single" w:sz="4" w:space="0" w:color="auto"/>
              <w:bottom w:val="single" w:sz="4" w:space="0" w:color="auto"/>
              <w:right w:val="single" w:sz="4" w:space="0" w:color="auto"/>
            </w:tcBorders>
            <w:hideMark/>
          </w:tcPr>
          <w:p w14:paraId="1CEBB497" w14:textId="77777777" w:rsidR="00996226" w:rsidRPr="00996226" w:rsidRDefault="00996226" w:rsidP="00955BC9">
            <w:pPr>
              <w:widowControl w:val="0"/>
              <w:jc w:val="center"/>
              <w:rPr>
                <w:bCs/>
                <w:spacing w:val="-10"/>
                <w:sz w:val="20"/>
                <w:lang w:eastAsia="en-US"/>
              </w:rPr>
            </w:pPr>
            <w:r w:rsidRPr="00996226">
              <w:rPr>
                <w:bCs/>
                <w:spacing w:val="-10"/>
                <w:sz w:val="20"/>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197BD781" w14:textId="77777777" w:rsidR="00996226" w:rsidRPr="00996226" w:rsidRDefault="00996226" w:rsidP="00955BC9">
            <w:pPr>
              <w:widowControl w:val="0"/>
              <w:jc w:val="center"/>
              <w:rPr>
                <w:bCs/>
                <w:spacing w:val="-14"/>
                <w:sz w:val="20"/>
                <w:lang w:eastAsia="en-US"/>
              </w:rPr>
            </w:pPr>
            <w:r w:rsidRPr="00996226">
              <w:rPr>
                <w:bCs/>
                <w:spacing w:val="-14"/>
                <w:sz w:val="20"/>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3F0730C0" w14:textId="77777777" w:rsidR="00996226" w:rsidRPr="00996226" w:rsidRDefault="00996226" w:rsidP="00955BC9">
            <w:pPr>
              <w:widowControl w:val="0"/>
              <w:jc w:val="center"/>
              <w:rPr>
                <w:bCs/>
                <w:spacing w:val="-10"/>
                <w:sz w:val="20"/>
                <w:lang w:eastAsia="en-US"/>
              </w:rPr>
            </w:pPr>
            <w:r w:rsidRPr="00996226">
              <w:rPr>
                <w:bCs/>
                <w:spacing w:val="-10"/>
                <w:sz w:val="20"/>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14:paraId="11E61B22" w14:textId="77777777" w:rsidR="00996226" w:rsidRPr="00996226" w:rsidRDefault="00996226" w:rsidP="00955BC9">
            <w:pPr>
              <w:widowControl w:val="0"/>
              <w:jc w:val="center"/>
              <w:rPr>
                <w:bCs/>
                <w:spacing w:val="-10"/>
                <w:sz w:val="20"/>
                <w:lang w:eastAsia="en-US"/>
              </w:rPr>
            </w:pPr>
            <w:r w:rsidRPr="00996226">
              <w:rPr>
                <w:bCs/>
                <w:spacing w:val="-10"/>
                <w:sz w:val="20"/>
                <w:lang w:eastAsia="en-US"/>
              </w:rPr>
              <w:t>7</w:t>
            </w:r>
          </w:p>
        </w:tc>
        <w:tc>
          <w:tcPr>
            <w:tcW w:w="571" w:type="dxa"/>
            <w:tcBorders>
              <w:top w:val="single" w:sz="4" w:space="0" w:color="auto"/>
              <w:left w:val="single" w:sz="4" w:space="0" w:color="auto"/>
              <w:bottom w:val="single" w:sz="4" w:space="0" w:color="auto"/>
              <w:right w:val="single" w:sz="4" w:space="0" w:color="auto"/>
            </w:tcBorders>
            <w:hideMark/>
          </w:tcPr>
          <w:p w14:paraId="43AB919C" w14:textId="77777777" w:rsidR="00996226" w:rsidRPr="00996226" w:rsidRDefault="00996226" w:rsidP="00955BC9">
            <w:pPr>
              <w:widowControl w:val="0"/>
              <w:jc w:val="center"/>
              <w:rPr>
                <w:bCs/>
                <w:spacing w:val="-10"/>
                <w:sz w:val="20"/>
                <w:lang w:eastAsia="en-US"/>
              </w:rPr>
            </w:pPr>
            <w:r w:rsidRPr="00996226">
              <w:rPr>
                <w:bCs/>
                <w:spacing w:val="-10"/>
                <w:sz w:val="20"/>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14:paraId="27FDF899"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5536C0C6" w14:textId="77777777" w:rsidR="00996226" w:rsidRPr="00996226" w:rsidRDefault="00996226" w:rsidP="00955BC9">
            <w:pPr>
              <w:widowControl w:val="0"/>
              <w:jc w:val="center"/>
              <w:rPr>
                <w:bCs/>
                <w:spacing w:val="-10"/>
                <w:sz w:val="20"/>
                <w:lang w:eastAsia="en-US"/>
              </w:rPr>
            </w:pPr>
            <w:r w:rsidRPr="00996226">
              <w:rPr>
                <w:bCs/>
                <w:spacing w:val="-10"/>
                <w:sz w:val="2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14:paraId="308E58CD" w14:textId="77777777" w:rsidR="00996226" w:rsidRPr="00996226" w:rsidRDefault="00996226" w:rsidP="00955BC9">
            <w:pPr>
              <w:widowControl w:val="0"/>
              <w:jc w:val="center"/>
              <w:rPr>
                <w:bCs/>
                <w:spacing w:val="-10"/>
                <w:sz w:val="20"/>
                <w:lang w:eastAsia="en-US"/>
              </w:rPr>
            </w:pPr>
            <w:r w:rsidRPr="00996226">
              <w:rPr>
                <w:bCs/>
                <w:spacing w:val="-10"/>
                <w:sz w:val="20"/>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5FF18763" w14:textId="77777777" w:rsidR="00996226" w:rsidRPr="00996226" w:rsidRDefault="00996226" w:rsidP="00955BC9">
            <w:pPr>
              <w:widowControl w:val="0"/>
              <w:jc w:val="center"/>
              <w:rPr>
                <w:bCs/>
                <w:spacing w:val="-10"/>
                <w:sz w:val="20"/>
                <w:lang w:eastAsia="en-US"/>
              </w:rPr>
            </w:pPr>
            <w:r w:rsidRPr="00996226">
              <w:rPr>
                <w:bCs/>
                <w:spacing w:val="-10"/>
                <w:sz w:val="2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4FE3D5C7" w14:textId="77777777" w:rsidR="00996226" w:rsidRPr="00996226" w:rsidRDefault="00996226" w:rsidP="00955BC9">
            <w:pPr>
              <w:widowControl w:val="0"/>
              <w:jc w:val="center"/>
              <w:rPr>
                <w:bCs/>
                <w:spacing w:val="-10"/>
                <w:sz w:val="20"/>
                <w:lang w:eastAsia="en-US"/>
              </w:rPr>
            </w:pPr>
            <w:r w:rsidRPr="00996226">
              <w:rPr>
                <w:bCs/>
                <w:spacing w:val="-10"/>
                <w:sz w:val="20"/>
                <w:lang w:eastAsia="en-US"/>
              </w:rPr>
              <w:t>13</w:t>
            </w:r>
          </w:p>
        </w:tc>
        <w:tc>
          <w:tcPr>
            <w:tcW w:w="566" w:type="dxa"/>
            <w:tcBorders>
              <w:top w:val="single" w:sz="4" w:space="0" w:color="auto"/>
              <w:left w:val="single" w:sz="4" w:space="0" w:color="auto"/>
              <w:bottom w:val="single" w:sz="4" w:space="0" w:color="auto"/>
              <w:right w:val="single" w:sz="4" w:space="0" w:color="auto"/>
            </w:tcBorders>
          </w:tcPr>
          <w:p w14:paraId="728D13F3" w14:textId="77777777" w:rsidR="00996226" w:rsidRPr="00996226" w:rsidRDefault="00996226" w:rsidP="00CF004E">
            <w:pPr>
              <w:widowControl w:val="0"/>
              <w:jc w:val="center"/>
              <w:rPr>
                <w:bCs/>
                <w:spacing w:val="-10"/>
                <w:sz w:val="20"/>
                <w:lang w:eastAsia="en-US"/>
              </w:rPr>
            </w:pPr>
            <w:r w:rsidRPr="00996226">
              <w:rPr>
                <w:bCs/>
                <w:spacing w:val="-10"/>
                <w:sz w:val="20"/>
                <w:lang w:eastAsia="en-US"/>
              </w:rPr>
              <w:t>14</w:t>
            </w:r>
          </w:p>
        </w:tc>
        <w:tc>
          <w:tcPr>
            <w:tcW w:w="706" w:type="dxa"/>
            <w:tcBorders>
              <w:top w:val="single" w:sz="4" w:space="0" w:color="auto"/>
              <w:left w:val="single" w:sz="4" w:space="0" w:color="auto"/>
              <w:bottom w:val="single" w:sz="4" w:space="0" w:color="auto"/>
              <w:right w:val="single" w:sz="4" w:space="0" w:color="auto"/>
            </w:tcBorders>
          </w:tcPr>
          <w:p w14:paraId="29433742" w14:textId="77777777"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5</w:t>
            </w:r>
          </w:p>
        </w:tc>
        <w:tc>
          <w:tcPr>
            <w:tcW w:w="430" w:type="dxa"/>
            <w:tcBorders>
              <w:top w:val="single" w:sz="4" w:space="0" w:color="auto"/>
              <w:left w:val="single" w:sz="4" w:space="0" w:color="auto"/>
              <w:bottom w:val="single" w:sz="4" w:space="0" w:color="auto"/>
              <w:right w:val="single" w:sz="4" w:space="0" w:color="auto"/>
            </w:tcBorders>
          </w:tcPr>
          <w:p w14:paraId="12AB9AB3" w14:textId="77777777"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6</w:t>
            </w:r>
          </w:p>
        </w:tc>
        <w:tc>
          <w:tcPr>
            <w:tcW w:w="567" w:type="dxa"/>
            <w:tcBorders>
              <w:top w:val="single" w:sz="4" w:space="0" w:color="auto"/>
              <w:left w:val="single" w:sz="4" w:space="0" w:color="auto"/>
              <w:bottom w:val="single" w:sz="4" w:space="0" w:color="auto"/>
              <w:right w:val="single" w:sz="4" w:space="0" w:color="auto"/>
            </w:tcBorders>
          </w:tcPr>
          <w:p w14:paraId="5C5A6F96" w14:textId="77777777"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7</w:t>
            </w:r>
          </w:p>
        </w:tc>
        <w:tc>
          <w:tcPr>
            <w:tcW w:w="563" w:type="dxa"/>
            <w:tcBorders>
              <w:top w:val="single" w:sz="4" w:space="0" w:color="auto"/>
              <w:left w:val="single" w:sz="4" w:space="0" w:color="auto"/>
              <w:bottom w:val="single" w:sz="4" w:space="0" w:color="auto"/>
              <w:right w:val="single" w:sz="4" w:space="0" w:color="auto"/>
            </w:tcBorders>
          </w:tcPr>
          <w:p w14:paraId="1477ADEE" w14:textId="77777777" w:rsidR="00996226" w:rsidRPr="00996226" w:rsidRDefault="00996226" w:rsidP="00CF004E">
            <w:pPr>
              <w:widowControl w:val="0"/>
              <w:jc w:val="center"/>
              <w:rPr>
                <w:bCs/>
                <w:spacing w:val="-10"/>
                <w:sz w:val="20"/>
                <w:lang w:eastAsia="en-US"/>
              </w:rPr>
            </w:pPr>
            <w:r>
              <w:rPr>
                <w:bCs/>
                <w:spacing w:val="-10"/>
                <w:sz w:val="20"/>
                <w:lang w:eastAsia="en-US"/>
              </w:rPr>
              <w:t>18</w:t>
            </w:r>
          </w:p>
        </w:tc>
        <w:tc>
          <w:tcPr>
            <w:tcW w:w="567" w:type="dxa"/>
            <w:tcBorders>
              <w:top w:val="single" w:sz="4" w:space="0" w:color="auto"/>
              <w:left w:val="single" w:sz="4" w:space="0" w:color="auto"/>
              <w:bottom w:val="single" w:sz="4" w:space="0" w:color="auto"/>
              <w:right w:val="single" w:sz="4" w:space="0" w:color="auto"/>
            </w:tcBorders>
          </w:tcPr>
          <w:p w14:paraId="4E582E2B" w14:textId="77777777"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9</w:t>
            </w:r>
          </w:p>
        </w:tc>
        <w:tc>
          <w:tcPr>
            <w:tcW w:w="566" w:type="dxa"/>
            <w:tcBorders>
              <w:top w:val="single" w:sz="4" w:space="0" w:color="auto"/>
              <w:left w:val="single" w:sz="4" w:space="0" w:color="auto"/>
              <w:bottom w:val="single" w:sz="4" w:space="0" w:color="auto"/>
              <w:right w:val="single" w:sz="4" w:space="0" w:color="auto"/>
            </w:tcBorders>
            <w:hideMark/>
          </w:tcPr>
          <w:p w14:paraId="27F015FE" w14:textId="77777777" w:rsidR="00996226" w:rsidRPr="00996226" w:rsidRDefault="00996226" w:rsidP="00996226">
            <w:pPr>
              <w:widowControl w:val="0"/>
              <w:jc w:val="center"/>
              <w:rPr>
                <w:bCs/>
                <w:spacing w:val="-10"/>
                <w:sz w:val="20"/>
                <w:lang w:eastAsia="en-US"/>
              </w:rPr>
            </w:pPr>
            <w:r>
              <w:rPr>
                <w:bCs/>
                <w:spacing w:val="-10"/>
                <w:sz w:val="20"/>
                <w:lang w:eastAsia="en-US"/>
              </w:rPr>
              <w:t>20</w:t>
            </w:r>
          </w:p>
        </w:tc>
      </w:tr>
      <w:tr w:rsidR="00996226" w:rsidRPr="00996226" w14:paraId="133AA941" w14:textId="77777777" w:rsidTr="005953D0">
        <w:tblPrEx>
          <w:tblCellMar>
            <w:left w:w="0" w:type="dxa"/>
            <w:right w:w="0" w:type="dxa"/>
          </w:tblCellMar>
        </w:tblPrEx>
        <w:tc>
          <w:tcPr>
            <w:tcW w:w="2692" w:type="dxa"/>
            <w:vMerge w:val="restart"/>
            <w:tcBorders>
              <w:top w:val="single" w:sz="4" w:space="0" w:color="auto"/>
              <w:left w:val="single" w:sz="4" w:space="0" w:color="auto"/>
              <w:bottom w:val="single" w:sz="4" w:space="0" w:color="auto"/>
              <w:right w:val="single" w:sz="4" w:space="0" w:color="auto"/>
            </w:tcBorders>
            <w:hideMark/>
          </w:tcPr>
          <w:p w14:paraId="4EC12690" w14:textId="77777777" w:rsidR="00996226" w:rsidRPr="00996226" w:rsidRDefault="00996226" w:rsidP="00955BC9">
            <w:pPr>
              <w:widowControl w:val="0"/>
              <w:rPr>
                <w:b/>
                <w:bCs/>
                <w:sz w:val="20"/>
                <w:lang w:eastAsia="en-US"/>
              </w:rPr>
            </w:pPr>
            <w:r w:rsidRPr="00996226">
              <w:rPr>
                <w:b/>
                <w:bCs/>
                <w:sz w:val="20"/>
                <w:lang w:eastAsia="en-US"/>
              </w:rPr>
              <w:t xml:space="preserve">Муниципальная программа </w:t>
            </w:r>
            <w:proofErr w:type="spellStart"/>
            <w:r w:rsidRPr="00996226">
              <w:rPr>
                <w:b/>
                <w:bCs/>
                <w:sz w:val="20"/>
                <w:lang w:eastAsia="en-US"/>
              </w:rPr>
              <w:t>Маркинского</w:t>
            </w:r>
            <w:proofErr w:type="spellEnd"/>
            <w:r w:rsidRPr="00996226">
              <w:rPr>
                <w:b/>
                <w:bCs/>
                <w:sz w:val="20"/>
                <w:lang w:eastAsia="en-US"/>
              </w:rPr>
              <w:t xml:space="preserve"> сельского поселения «Формирование современной комфортной</w:t>
            </w:r>
          </w:p>
          <w:p w14:paraId="62F14A76" w14:textId="77777777" w:rsidR="00996226" w:rsidRPr="00996226" w:rsidRDefault="00996226" w:rsidP="00955BC9">
            <w:pPr>
              <w:widowControl w:val="0"/>
              <w:rPr>
                <w:bCs/>
                <w:sz w:val="20"/>
                <w:lang w:eastAsia="en-US"/>
              </w:rPr>
            </w:pPr>
            <w:r w:rsidRPr="00996226">
              <w:rPr>
                <w:b/>
                <w:bCs/>
                <w:sz w:val="20"/>
                <w:lang w:eastAsia="en-US"/>
              </w:rPr>
              <w:t>среды»</w:t>
            </w:r>
          </w:p>
        </w:tc>
        <w:tc>
          <w:tcPr>
            <w:tcW w:w="1420" w:type="dxa"/>
            <w:tcBorders>
              <w:top w:val="single" w:sz="4" w:space="0" w:color="auto"/>
              <w:left w:val="single" w:sz="4" w:space="0" w:color="auto"/>
              <w:bottom w:val="single" w:sz="4" w:space="0" w:color="auto"/>
              <w:right w:val="single" w:sz="4" w:space="0" w:color="auto"/>
            </w:tcBorders>
            <w:hideMark/>
          </w:tcPr>
          <w:p w14:paraId="5DC27D23" w14:textId="77777777" w:rsidR="00996226" w:rsidRPr="00996226" w:rsidRDefault="00996226" w:rsidP="00955BC9">
            <w:pPr>
              <w:widowControl w:val="0"/>
              <w:rPr>
                <w:bCs/>
                <w:sz w:val="20"/>
                <w:lang w:eastAsia="en-US"/>
              </w:rPr>
            </w:pPr>
            <w:r w:rsidRPr="00996226">
              <w:rPr>
                <w:bCs/>
                <w:sz w:val="20"/>
                <w:lang w:eastAsia="en-US"/>
              </w:rPr>
              <w:t xml:space="preserve">всего </w:t>
            </w:r>
          </w:p>
          <w:p w14:paraId="0947939E" w14:textId="77777777" w:rsidR="00996226" w:rsidRPr="00996226" w:rsidRDefault="00996226" w:rsidP="00955BC9">
            <w:pPr>
              <w:widowControl w:val="0"/>
              <w:rPr>
                <w:bCs/>
                <w:sz w:val="20"/>
                <w:lang w:eastAsia="en-US"/>
              </w:rPr>
            </w:pPr>
            <w:r w:rsidRPr="00996226">
              <w:rPr>
                <w:bCs/>
                <w:sz w:val="20"/>
                <w:lang w:eastAsia="en-US"/>
              </w:rPr>
              <w:t>в том числе:</w:t>
            </w:r>
          </w:p>
        </w:tc>
        <w:tc>
          <w:tcPr>
            <w:tcW w:w="424" w:type="dxa"/>
            <w:tcBorders>
              <w:top w:val="single" w:sz="4" w:space="0" w:color="auto"/>
              <w:left w:val="single" w:sz="4" w:space="0" w:color="auto"/>
              <w:bottom w:val="single" w:sz="4" w:space="0" w:color="auto"/>
              <w:right w:val="single" w:sz="4" w:space="0" w:color="auto"/>
            </w:tcBorders>
            <w:hideMark/>
          </w:tcPr>
          <w:p w14:paraId="19F6B718"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566" w:type="dxa"/>
            <w:tcBorders>
              <w:top w:val="single" w:sz="4" w:space="0" w:color="auto"/>
              <w:left w:val="single" w:sz="4" w:space="0" w:color="auto"/>
              <w:bottom w:val="single" w:sz="4" w:space="0" w:color="auto"/>
              <w:right w:val="single" w:sz="4" w:space="0" w:color="auto"/>
            </w:tcBorders>
            <w:hideMark/>
          </w:tcPr>
          <w:p w14:paraId="28DACB04"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14:paraId="6CAB343D" w14:textId="77777777"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14:paraId="7EFFF58D"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14:paraId="3C7C29EB" w14:textId="77777777" w:rsidR="00996226" w:rsidRPr="00996226" w:rsidRDefault="005953D0" w:rsidP="00955BC9">
            <w:pPr>
              <w:widowControl w:val="0"/>
              <w:jc w:val="center"/>
              <w:rPr>
                <w:bCs/>
                <w:spacing w:val="-10"/>
                <w:sz w:val="20"/>
                <w:lang w:eastAsia="en-US"/>
              </w:rPr>
            </w:pPr>
            <w:r>
              <w:rPr>
                <w:bCs/>
                <w:sz w:val="20"/>
                <w:lang w:eastAsia="en-US"/>
              </w:rPr>
              <w:t>7849</w:t>
            </w:r>
            <w:r w:rsidR="0050369A">
              <w:rPr>
                <w:bCs/>
                <w:sz w:val="20"/>
                <w:lang w:eastAsia="en-US"/>
              </w:rPr>
              <w:t>,82</w:t>
            </w:r>
          </w:p>
        </w:tc>
        <w:tc>
          <w:tcPr>
            <w:tcW w:w="571" w:type="dxa"/>
            <w:tcBorders>
              <w:top w:val="single" w:sz="4" w:space="0" w:color="auto"/>
              <w:left w:val="single" w:sz="4" w:space="0" w:color="auto"/>
              <w:bottom w:val="single" w:sz="4" w:space="0" w:color="auto"/>
              <w:right w:val="single" w:sz="4" w:space="0" w:color="auto"/>
            </w:tcBorders>
            <w:hideMark/>
          </w:tcPr>
          <w:p w14:paraId="0260F46A"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5C8D4A64" w14:textId="77777777"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14:paraId="336BCDE6" w14:textId="77777777"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14:paraId="49C6CCCB" w14:textId="77777777"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14:paraId="6AAB5239" w14:textId="77777777"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14:paraId="497E43AD" w14:textId="77777777" w:rsidR="00996226" w:rsidRPr="00996226" w:rsidRDefault="008C345D" w:rsidP="00955BC9">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14:paraId="0BF71E11" w14:textId="77777777" w:rsidR="00996226" w:rsidRDefault="0050369A" w:rsidP="007274C2">
            <w:pPr>
              <w:jc w:val="center"/>
              <w:rPr>
                <w:bCs/>
                <w:sz w:val="20"/>
                <w:lang w:eastAsia="en-US"/>
              </w:rPr>
            </w:pPr>
            <w:r>
              <w:rPr>
                <w:bCs/>
                <w:sz w:val="20"/>
                <w:lang w:eastAsia="en-US"/>
              </w:rPr>
              <w:t>2957,8</w:t>
            </w:r>
          </w:p>
          <w:p w14:paraId="224919F7" w14:textId="77777777" w:rsidR="0050369A" w:rsidRPr="00996226" w:rsidRDefault="0050369A" w:rsidP="007274C2">
            <w:pPr>
              <w:jc w:val="center"/>
              <w:rPr>
                <w:bCs/>
                <w:sz w:val="20"/>
                <w:lang w:eastAsia="en-US"/>
              </w:rPr>
            </w:pPr>
          </w:p>
        </w:tc>
        <w:tc>
          <w:tcPr>
            <w:tcW w:w="706" w:type="dxa"/>
            <w:tcBorders>
              <w:top w:val="single" w:sz="4" w:space="0" w:color="auto"/>
              <w:left w:val="single" w:sz="4" w:space="0" w:color="auto"/>
              <w:bottom w:val="single" w:sz="4" w:space="0" w:color="auto"/>
              <w:right w:val="single" w:sz="4" w:space="0" w:color="auto"/>
            </w:tcBorders>
          </w:tcPr>
          <w:p w14:paraId="6975DD83" w14:textId="77777777" w:rsidR="00996226" w:rsidRPr="00996226" w:rsidRDefault="005953D0" w:rsidP="00CF004E">
            <w:pPr>
              <w:jc w:val="center"/>
              <w:rPr>
                <w:bCs/>
                <w:sz w:val="20"/>
                <w:lang w:eastAsia="en-US"/>
              </w:rPr>
            </w:pPr>
            <w:r>
              <w:rPr>
                <w:bCs/>
                <w:sz w:val="20"/>
                <w:lang w:eastAsia="en-US"/>
              </w:rPr>
              <w:t>22</w:t>
            </w:r>
            <w:r w:rsidR="006A5F84">
              <w:rPr>
                <w:bCs/>
                <w:sz w:val="20"/>
                <w:lang w:eastAsia="en-US"/>
              </w:rPr>
              <w:t>0</w:t>
            </w:r>
            <w:r w:rsidR="00996226"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69BFE10D"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0129903C"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328EFF7A"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2EBAF35"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16AD58F7" w14:textId="77777777" w:rsidR="00996226" w:rsidRPr="00996226" w:rsidRDefault="00996226" w:rsidP="00955BC9">
            <w:pPr>
              <w:jc w:val="center"/>
              <w:rPr>
                <w:bCs/>
                <w:sz w:val="20"/>
                <w:lang w:eastAsia="en-US"/>
              </w:rPr>
            </w:pPr>
            <w:r w:rsidRPr="00996226">
              <w:rPr>
                <w:bCs/>
                <w:sz w:val="20"/>
                <w:lang w:eastAsia="en-US"/>
              </w:rPr>
              <w:t>0,0</w:t>
            </w:r>
          </w:p>
        </w:tc>
      </w:tr>
      <w:tr w:rsidR="00996226" w:rsidRPr="00996226" w14:paraId="2E6F51A8" w14:textId="77777777" w:rsidTr="005953D0">
        <w:tblPrEx>
          <w:tblCellMar>
            <w:left w:w="0" w:type="dxa"/>
            <w:right w:w="0" w:type="dxa"/>
          </w:tblCellMar>
        </w:tblPrEx>
        <w:tc>
          <w:tcPr>
            <w:tcW w:w="2692" w:type="dxa"/>
            <w:vMerge/>
            <w:tcBorders>
              <w:top w:val="single" w:sz="4" w:space="0" w:color="auto"/>
              <w:left w:val="single" w:sz="4" w:space="0" w:color="auto"/>
              <w:bottom w:val="single" w:sz="4" w:space="0" w:color="auto"/>
              <w:right w:val="single" w:sz="4" w:space="0" w:color="auto"/>
            </w:tcBorders>
            <w:vAlign w:val="center"/>
            <w:hideMark/>
          </w:tcPr>
          <w:p w14:paraId="4C7BD035" w14:textId="77777777" w:rsidR="00996226" w:rsidRPr="00996226" w:rsidRDefault="00996226" w:rsidP="00955BC9">
            <w:pPr>
              <w:rPr>
                <w:bCs/>
                <w:sz w:val="20"/>
                <w:lang w:eastAsia="en-US"/>
              </w:rPr>
            </w:pPr>
          </w:p>
        </w:tc>
        <w:tc>
          <w:tcPr>
            <w:tcW w:w="1420" w:type="dxa"/>
            <w:tcBorders>
              <w:top w:val="single" w:sz="4" w:space="0" w:color="auto"/>
              <w:left w:val="single" w:sz="4" w:space="0" w:color="auto"/>
              <w:bottom w:val="single" w:sz="4" w:space="0" w:color="auto"/>
              <w:right w:val="single" w:sz="4" w:space="0" w:color="auto"/>
            </w:tcBorders>
            <w:hideMark/>
          </w:tcPr>
          <w:p w14:paraId="44EF5C2E" w14:textId="77777777" w:rsidR="00996226" w:rsidRPr="00996226" w:rsidRDefault="00996226" w:rsidP="00955BC9">
            <w:pPr>
              <w:widowControl w:val="0"/>
              <w:rPr>
                <w:bCs/>
                <w:sz w:val="20"/>
                <w:lang w:eastAsia="en-US"/>
              </w:rPr>
            </w:pPr>
            <w:r w:rsidRPr="00996226">
              <w:rPr>
                <w:bCs/>
                <w:spacing w:val="-4"/>
                <w:sz w:val="20"/>
                <w:lang w:eastAsia="en-US"/>
              </w:rPr>
              <w:t xml:space="preserve">Администрация </w:t>
            </w:r>
            <w:proofErr w:type="spellStart"/>
            <w:r w:rsidRPr="00996226">
              <w:rPr>
                <w:bCs/>
                <w:sz w:val="20"/>
                <w:lang w:eastAsia="en-US"/>
              </w:rPr>
              <w:t>Маркинского</w:t>
            </w:r>
            <w:proofErr w:type="spellEnd"/>
            <w:r w:rsidRPr="00996226">
              <w:rPr>
                <w:bCs/>
                <w:sz w:val="20"/>
                <w:lang w:eastAsia="en-US"/>
              </w:rPr>
              <w:t xml:space="preserve">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14:paraId="2DB0277B"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14:paraId="59E75A32"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14:paraId="1B7C1911" w14:textId="77777777"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14:paraId="02DA600B"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14:paraId="0EA348B0" w14:textId="77777777" w:rsidR="00996226" w:rsidRPr="00996226" w:rsidRDefault="005953D0" w:rsidP="00955BC9">
            <w:pPr>
              <w:widowControl w:val="0"/>
              <w:jc w:val="center"/>
              <w:rPr>
                <w:bCs/>
                <w:spacing w:val="-10"/>
                <w:sz w:val="20"/>
                <w:lang w:eastAsia="en-US"/>
              </w:rPr>
            </w:pPr>
            <w:r>
              <w:rPr>
                <w:bCs/>
                <w:sz w:val="20"/>
                <w:lang w:eastAsia="en-US"/>
              </w:rPr>
              <w:t>78</w:t>
            </w:r>
            <w:r w:rsidR="0050369A">
              <w:rPr>
                <w:bCs/>
                <w:sz w:val="20"/>
                <w:lang w:eastAsia="en-US"/>
              </w:rPr>
              <w:t>49,82</w:t>
            </w:r>
          </w:p>
        </w:tc>
        <w:tc>
          <w:tcPr>
            <w:tcW w:w="571" w:type="dxa"/>
            <w:tcBorders>
              <w:top w:val="single" w:sz="4" w:space="0" w:color="auto"/>
              <w:left w:val="single" w:sz="4" w:space="0" w:color="auto"/>
              <w:bottom w:val="single" w:sz="4" w:space="0" w:color="auto"/>
              <w:right w:val="single" w:sz="4" w:space="0" w:color="auto"/>
            </w:tcBorders>
            <w:hideMark/>
          </w:tcPr>
          <w:p w14:paraId="29282E61"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058810B0" w14:textId="77777777"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14:paraId="4FF4F46C" w14:textId="77777777"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14:paraId="0351ADD4" w14:textId="77777777"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14:paraId="6F864247" w14:textId="77777777"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14:paraId="0CA99AB4" w14:textId="77777777" w:rsidR="00996226" w:rsidRPr="00996226" w:rsidRDefault="008C345D" w:rsidP="00955BC9">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14:paraId="61A0AE00" w14:textId="77777777" w:rsidR="00996226" w:rsidRPr="00996226" w:rsidRDefault="0050369A" w:rsidP="00CF004E">
            <w:pPr>
              <w:jc w:val="center"/>
              <w:rPr>
                <w:bCs/>
                <w:sz w:val="20"/>
                <w:lang w:eastAsia="en-US"/>
              </w:rPr>
            </w:pPr>
            <w:r>
              <w:rPr>
                <w:bCs/>
                <w:sz w:val="20"/>
                <w:lang w:eastAsia="en-US"/>
              </w:rPr>
              <w:t>2957,8</w:t>
            </w:r>
          </w:p>
        </w:tc>
        <w:tc>
          <w:tcPr>
            <w:tcW w:w="706" w:type="dxa"/>
            <w:tcBorders>
              <w:top w:val="single" w:sz="4" w:space="0" w:color="auto"/>
              <w:left w:val="single" w:sz="4" w:space="0" w:color="auto"/>
              <w:bottom w:val="single" w:sz="4" w:space="0" w:color="auto"/>
              <w:right w:val="single" w:sz="4" w:space="0" w:color="auto"/>
            </w:tcBorders>
          </w:tcPr>
          <w:p w14:paraId="6C402232" w14:textId="77777777" w:rsidR="00996226" w:rsidRPr="00996226" w:rsidRDefault="005953D0" w:rsidP="00CF004E">
            <w:pPr>
              <w:jc w:val="center"/>
              <w:rPr>
                <w:bCs/>
                <w:sz w:val="20"/>
                <w:lang w:eastAsia="en-US"/>
              </w:rPr>
            </w:pPr>
            <w:r>
              <w:rPr>
                <w:bCs/>
                <w:sz w:val="20"/>
                <w:lang w:eastAsia="en-US"/>
              </w:rPr>
              <w:t>220</w:t>
            </w:r>
            <w:r w:rsidR="00996226"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736CBD17"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2D9F0EF9"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4A0E246C"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1B982565"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36DF4538" w14:textId="77777777" w:rsidR="00996226" w:rsidRPr="00996226" w:rsidRDefault="00996226" w:rsidP="00955BC9">
            <w:pPr>
              <w:jc w:val="center"/>
              <w:rPr>
                <w:bCs/>
                <w:sz w:val="20"/>
                <w:lang w:eastAsia="en-US"/>
              </w:rPr>
            </w:pPr>
            <w:r w:rsidRPr="00996226">
              <w:rPr>
                <w:bCs/>
                <w:sz w:val="20"/>
                <w:lang w:eastAsia="en-US"/>
              </w:rPr>
              <w:t>0,0</w:t>
            </w:r>
          </w:p>
        </w:tc>
      </w:tr>
      <w:tr w:rsidR="00996226" w:rsidRPr="00996226" w14:paraId="448BB0D9" w14:textId="77777777" w:rsidTr="005953D0">
        <w:tblPrEx>
          <w:tblCellMar>
            <w:left w:w="0" w:type="dxa"/>
            <w:right w:w="0" w:type="dxa"/>
          </w:tblCellMar>
        </w:tblPrEx>
        <w:tc>
          <w:tcPr>
            <w:tcW w:w="2692" w:type="dxa"/>
            <w:vMerge w:val="restart"/>
            <w:tcBorders>
              <w:top w:val="single" w:sz="4" w:space="0" w:color="auto"/>
              <w:left w:val="single" w:sz="4" w:space="0" w:color="auto"/>
              <w:bottom w:val="single" w:sz="4" w:space="0" w:color="auto"/>
              <w:right w:val="single" w:sz="4" w:space="0" w:color="auto"/>
            </w:tcBorders>
            <w:hideMark/>
          </w:tcPr>
          <w:p w14:paraId="7F9C6B7A" w14:textId="77777777" w:rsidR="00996226" w:rsidRPr="00996226" w:rsidRDefault="00996226" w:rsidP="00955BC9">
            <w:pPr>
              <w:widowControl w:val="0"/>
              <w:rPr>
                <w:bCs/>
                <w:sz w:val="20"/>
                <w:lang w:eastAsia="en-US"/>
              </w:rPr>
            </w:pPr>
            <w:r w:rsidRPr="00996226">
              <w:rPr>
                <w:bCs/>
                <w:sz w:val="20"/>
                <w:lang w:eastAsia="en-US"/>
              </w:rPr>
              <w:t xml:space="preserve">Подпрограмма 1 </w:t>
            </w:r>
          </w:p>
          <w:p w14:paraId="2ED4122B" w14:textId="77777777" w:rsidR="00996226" w:rsidRPr="00996226" w:rsidRDefault="00996226" w:rsidP="00955BC9">
            <w:pPr>
              <w:widowControl w:val="0"/>
              <w:rPr>
                <w:bCs/>
                <w:sz w:val="20"/>
                <w:lang w:eastAsia="en-US"/>
              </w:rPr>
            </w:pPr>
            <w:r w:rsidRPr="00996226">
              <w:rPr>
                <w:bCs/>
                <w:sz w:val="20"/>
                <w:lang w:eastAsia="en-US"/>
              </w:rPr>
              <w:t xml:space="preserve">«Благоустройство общественных территорий и мест массового отдыха населения </w:t>
            </w:r>
            <w:proofErr w:type="spellStart"/>
            <w:r w:rsidRPr="00996226">
              <w:rPr>
                <w:bCs/>
                <w:sz w:val="20"/>
                <w:lang w:eastAsia="en-US"/>
              </w:rPr>
              <w:t>Маркинского</w:t>
            </w:r>
            <w:proofErr w:type="spellEnd"/>
            <w:r w:rsidRPr="00996226">
              <w:rPr>
                <w:bCs/>
                <w:sz w:val="20"/>
                <w:lang w:eastAsia="en-US"/>
              </w:rPr>
              <w:t xml:space="preserve"> сельского поселения»</w:t>
            </w:r>
          </w:p>
        </w:tc>
        <w:tc>
          <w:tcPr>
            <w:tcW w:w="1420" w:type="dxa"/>
            <w:tcBorders>
              <w:top w:val="single" w:sz="4" w:space="0" w:color="auto"/>
              <w:left w:val="single" w:sz="4" w:space="0" w:color="auto"/>
              <w:bottom w:val="single" w:sz="4" w:space="0" w:color="auto"/>
              <w:right w:val="single" w:sz="4" w:space="0" w:color="auto"/>
            </w:tcBorders>
            <w:hideMark/>
          </w:tcPr>
          <w:p w14:paraId="18C9D65D" w14:textId="77777777" w:rsidR="00996226" w:rsidRPr="00996226" w:rsidRDefault="00996226" w:rsidP="00955BC9">
            <w:pPr>
              <w:widowControl w:val="0"/>
              <w:rPr>
                <w:bCs/>
                <w:sz w:val="20"/>
                <w:lang w:eastAsia="en-US"/>
              </w:rPr>
            </w:pPr>
            <w:r w:rsidRPr="00996226">
              <w:rPr>
                <w:bCs/>
                <w:sz w:val="20"/>
                <w:lang w:eastAsia="en-US"/>
              </w:rPr>
              <w:t xml:space="preserve">всего </w:t>
            </w:r>
          </w:p>
          <w:p w14:paraId="12315FFE" w14:textId="77777777" w:rsidR="00996226" w:rsidRPr="00996226" w:rsidRDefault="00996226" w:rsidP="00955BC9">
            <w:pPr>
              <w:widowControl w:val="0"/>
              <w:rPr>
                <w:bCs/>
                <w:sz w:val="20"/>
                <w:lang w:eastAsia="en-US"/>
              </w:rPr>
            </w:pPr>
            <w:r w:rsidRPr="00996226">
              <w:rPr>
                <w:bCs/>
                <w:sz w:val="20"/>
                <w:lang w:eastAsia="en-US"/>
              </w:rPr>
              <w:t>в том числе:</w:t>
            </w:r>
          </w:p>
        </w:tc>
        <w:tc>
          <w:tcPr>
            <w:tcW w:w="424" w:type="dxa"/>
            <w:tcBorders>
              <w:top w:val="single" w:sz="4" w:space="0" w:color="auto"/>
              <w:left w:val="single" w:sz="4" w:space="0" w:color="auto"/>
              <w:bottom w:val="single" w:sz="4" w:space="0" w:color="auto"/>
              <w:right w:val="single" w:sz="4" w:space="0" w:color="auto"/>
            </w:tcBorders>
            <w:hideMark/>
          </w:tcPr>
          <w:p w14:paraId="0B3C3B37"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566" w:type="dxa"/>
            <w:tcBorders>
              <w:top w:val="single" w:sz="4" w:space="0" w:color="auto"/>
              <w:left w:val="single" w:sz="4" w:space="0" w:color="auto"/>
              <w:bottom w:val="single" w:sz="4" w:space="0" w:color="auto"/>
              <w:right w:val="single" w:sz="4" w:space="0" w:color="auto"/>
            </w:tcBorders>
            <w:hideMark/>
          </w:tcPr>
          <w:p w14:paraId="20B85957"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14:paraId="5B482676" w14:textId="77777777"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14:paraId="79F85E1F"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14:paraId="483FC29F" w14:textId="77777777" w:rsidR="00996226" w:rsidRPr="00996226" w:rsidRDefault="005953D0" w:rsidP="005953D0">
            <w:pPr>
              <w:widowControl w:val="0"/>
              <w:jc w:val="center"/>
              <w:rPr>
                <w:bCs/>
                <w:spacing w:val="-10"/>
                <w:sz w:val="20"/>
                <w:lang w:eastAsia="en-US"/>
              </w:rPr>
            </w:pPr>
            <w:r>
              <w:rPr>
                <w:bCs/>
                <w:sz w:val="20"/>
                <w:lang w:eastAsia="en-US"/>
              </w:rPr>
              <w:t>78</w:t>
            </w:r>
            <w:r w:rsidR="0050369A">
              <w:rPr>
                <w:bCs/>
                <w:sz w:val="20"/>
                <w:lang w:eastAsia="en-US"/>
              </w:rPr>
              <w:t>49,82</w:t>
            </w:r>
          </w:p>
        </w:tc>
        <w:tc>
          <w:tcPr>
            <w:tcW w:w="571" w:type="dxa"/>
            <w:tcBorders>
              <w:top w:val="single" w:sz="4" w:space="0" w:color="auto"/>
              <w:left w:val="single" w:sz="4" w:space="0" w:color="auto"/>
              <w:bottom w:val="single" w:sz="4" w:space="0" w:color="auto"/>
              <w:right w:val="single" w:sz="4" w:space="0" w:color="auto"/>
            </w:tcBorders>
            <w:hideMark/>
          </w:tcPr>
          <w:p w14:paraId="511A353D"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75793914" w14:textId="77777777"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14:paraId="468F9EE3" w14:textId="77777777"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14:paraId="0ECF5697" w14:textId="77777777"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14:paraId="43399674" w14:textId="77777777"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14:paraId="134DB171" w14:textId="77777777" w:rsidR="00996226" w:rsidRPr="00996226" w:rsidRDefault="008C345D" w:rsidP="00955BC9">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14:paraId="269CF29A" w14:textId="77777777" w:rsidR="00996226" w:rsidRPr="00996226" w:rsidRDefault="0050369A" w:rsidP="00CF004E">
            <w:pPr>
              <w:jc w:val="center"/>
              <w:rPr>
                <w:bCs/>
                <w:sz w:val="20"/>
                <w:lang w:eastAsia="en-US"/>
              </w:rPr>
            </w:pPr>
            <w:r>
              <w:rPr>
                <w:bCs/>
                <w:sz w:val="20"/>
                <w:lang w:eastAsia="en-US"/>
              </w:rPr>
              <w:t>2957,8</w:t>
            </w:r>
          </w:p>
        </w:tc>
        <w:tc>
          <w:tcPr>
            <w:tcW w:w="706" w:type="dxa"/>
            <w:tcBorders>
              <w:top w:val="single" w:sz="4" w:space="0" w:color="auto"/>
              <w:left w:val="single" w:sz="4" w:space="0" w:color="auto"/>
              <w:bottom w:val="single" w:sz="4" w:space="0" w:color="auto"/>
              <w:right w:val="single" w:sz="4" w:space="0" w:color="auto"/>
            </w:tcBorders>
          </w:tcPr>
          <w:p w14:paraId="6E13BA69" w14:textId="77777777" w:rsidR="00996226" w:rsidRPr="00996226" w:rsidRDefault="005953D0" w:rsidP="00CF004E">
            <w:pPr>
              <w:jc w:val="center"/>
              <w:rPr>
                <w:bCs/>
                <w:sz w:val="20"/>
                <w:lang w:eastAsia="en-US"/>
              </w:rPr>
            </w:pPr>
            <w:r>
              <w:rPr>
                <w:bCs/>
                <w:sz w:val="20"/>
                <w:lang w:eastAsia="en-US"/>
              </w:rPr>
              <w:t>22</w:t>
            </w:r>
            <w:r w:rsidR="006A5F84">
              <w:rPr>
                <w:bCs/>
                <w:sz w:val="20"/>
                <w:lang w:eastAsia="en-US"/>
              </w:rPr>
              <w:t>0</w:t>
            </w:r>
            <w:r w:rsidR="00996226"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05E33E64"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79DD39B2"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36FB6AC9"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663C6414"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35D842E9" w14:textId="77777777" w:rsidR="00996226" w:rsidRPr="00996226" w:rsidRDefault="00996226" w:rsidP="00955BC9">
            <w:pPr>
              <w:jc w:val="center"/>
              <w:rPr>
                <w:bCs/>
                <w:sz w:val="20"/>
                <w:lang w:eastAsia="en-US"/>
              </w:rPr>
            </w:pPr>
            <w:r w:rsidRPr="00996226">
              <w:rPr>
                <w:bCs/>
                <w:sz w:val="20"/>
                <w:lang w:eastAsia="en-US"/>
              </w:rPr>
              <w:t>0,0</w:t>
            </w:r>
          </w:p>
        </w:tc>
      </w:tr>
      <w:tr w:rsidR="00996226" w:rsidRPr="00996226" w14:paraId="2CDF6860" w14:textId="77777777" w:rsidTr="005953D0">
        <w:tblPrEx>
          <w:tblCellMar>
            <w:left w:w="0" w:type="dxa"/>
            <w:right w:w="0" w:type="dxa"/>
          </w:tblCellMar>
        </w:tblPrEx>
        <w:tc>
          <w:tcPr>
            <w:tcW w:w="2692" w:type="dxa"/>
            <w:vMerge/>
            <w:tcBorders>
              <w:top w:val="single" w:sz="4" w:space="0" w:color="auto"/>
              <w:left w:val="single" w:sz="4" w:space="0" w:color="auto"/>
              <w:bottom w:val="single" w:sz="4" w:space="0" w:color="auto"/>
              <w:right w:val="single" w:sz="4" w:space="0" w:color="auto"/>
            </w:tcBorders>
            <w:vAlign w:val="center"/>
            <w:hideMark/>
          </w:tcPr>
          <w:p w14:paraId="3E0C4442" w14:textId="77777777" w:rsidR="00996226" w:rsidRPr="00996226" w:rsidRDefault="00996226" w:rsidP="00955BC9">
            <w:pPr>
              <w:rPr>
                <w:bCs/>
                <w:sz w:val="20"/>
                <w:lang w:eastAsia="en-US"/>
              </w:rPr>
            </w:pPr>
          </w:p>
        </w:tc>
        <w:tc>
          <w:tcPr>
            <w:tcW w:w="1420" w:type="dxa"/>
            <w:tcBorders>
              <w:top w:val="single" w:sz="4" w:space="0" w:color="auto"/>
              <w:left w:val="single" w:sz="4" w:space="0" w:color="auto"/>
              <w:bottom w:val="single" w:sz="4" w:space="0" w:color="auto"/>
              <w:right w:val="single" w:sz="4" w:space="0" w:color="auto"/>
            </w:tcBorders>
            <w:hideMark/>
          </w:tcPr>
          <w:p w14:paraId="77A36021" w14:textId="77777777" w:rsidR="00996226" w:rsidRPr="00996226" w:rsidRDefault="00996226" w:rsidP="00955BC9">
            <w:pPr>
              <w:widowControl w:val="0"/>
              <w:rPr>
                <w:bCs/>
                <w:sz w:val="20"/>
                <w:lang w:eastAsia="en-US"/>
              </w:rPr>
            </w:pPr>
            <w:r w:rsidRPr="00996226">
              <w:rPr>
                <w:bCs/>
                <w:spacing w:val="-4"/>
                <w:sz w:val="20"/>
                <w:lang w:eastAsia="en-US"/>
              </w:rPr>
              <w:t xml:space="preserve">Администрация </w:t>
            </w:r>
            <w:proofErr w:type="spellStart"/>
            <w:r w:rsidRPr="00996226">
              <w:rPr>
                <w:bCs/>
                <w:sz w:val="20"/>
                <w:lang w:eastAsia="en-US"/>
              </w:rPr>
              <w:t>Маркинского</w:t>
            </w:r>
            <w:proofErr w:type="spellEnd"/>
            <w:r w:rsidRPr="00996226">
              <w:rPr>
                <w:bCs/>
                <w:sz w:val="20"/>
                <w:lang w:eastAsia="en-US"/>
              </w:rPr>
              <w:t xml:space="preserve">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14:paraId="51ABCF1E"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14:paraId="473598ED"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14:paraId="6E388C91" w14:textId="77777777"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14:paraId="0A759A07"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14:paraId="5CA2C20D" w14:textId="77777777" w:rsidR="00996226" w:rsidRPr="00996226" w:rsidRDefault="005953D0" w:rsidP="006A5F84">
            <w:pPr>
              <w:widowControl w:val="0"/>
              <w:jc w:val="center"/>
              <w:rPr>
                <w:bCs/>
                <w:spacing w:val="-10"/>
                <w:sz w:val="20"/>
                <w:lang w:eastAsia="en-US"/>
              </w:rPr>
            </w:pPr>
            <w:r>
              <w:rPr>
                <w:bCs/>
                <w:sz w:val="20"/>
                <w:lang w:eastAsia="en-US"/>
              </w:rPr>
              <w:t>78</w:t>
            </w:r>
            <w:r w:rsidR="0050369A">
              <w:rPr>
                <w:bCs/>
                <w:sz w:val="20"/>
                <w:lang w:eastAsia="en-US"/>
              </w:rPr>
              <w:t>49,82</w:t>
            </w:r>
          </w:p>
        </w:tc>
        <w:tc>
          <w:tcPr>
            <w:tcW w:w="571" w:type="dxa"/>
            <w:tcBorders>
              <w:top w:val="single" w:sz="4" w:space="0" w:color="auto"/>
              <w:left w:val="single" w:sz="4" w:space="0" w:color="auto"/>
              <w:bottom w:val="single" w:sz="4" w:space="0" w:color="auto"/>
              <w:right w:val="single" w:sz="4" w:space="0" w:color="auto"/>
            </w:tcBorders>
            <w:hideMark/>
          </w:tcPr>
          <w:p w14:paraId="6AFB5FCF"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48978867" w14:textId="77777777"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14:paraId="7858A929" w14:textId="77777777"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14:paraId="7C5E909D" w14:textId="77777777"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14:paraId="52DEC7A7" w14:textId="77777777"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14:paraId="479E2BCE" w14:textId="77777777" w:rsidR="00996226" w:rsidRPr="00996226" w:rsidRDefault="008C345D" w:rsidP="00417114">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14:paraId="1A036B62" w14:textId="77777777" w:rsidR="00996226" w:rsidRPr="00996226" w:rsidRDefault="0050369A" w:rsidP="007274C2">
            <w:pPr>
              <w:jc w:val="center"/>
              <w:rPr>
                <w:bCs/>
                <w:sz w:val="20"/>
                <w:lang w:eastAsia="en-US"/>
              </w:rPr>
            </w:pPr>
            <w:r>
              <w:rPr>
                <w:bCs/>
                <w:sz w:val="20"/>
                <w:lang w:eastAsia="en-US"/>
              </w:rPr>
              <w:t>2957,8</w:t>
            </w:r>
          </w:p>
        </w:tc>
        <w:tc>
          <w:tcPr>
            <w:tcW w:w="706" w:type="dxa"/>
            <w:tcBorders>
              <w:top w:val="single" w:sz="4" w:space="0" w:color="auto"/>
              <w:left w:val="single" w:sz="4" w:space="0" w:color="auto"/>
              <w:bottom w:val="single" w:sz="4" w:space="0" w:color="auto"/>
              <w:right w:val="single" w:sz="4" w:space="0" w:color="auto"/>
            </w:tcBorders>
          </w:tcPr>
          <w:p w14:paraId="103B5783" w14:textId="77777777" w:rsidR="00996226" w:rsidRPr="00996226" w:rsidRDefault="005953D0" w:rsidP="00CF004E">
            <w:pPr>
              <w:jc w:val="center"/>
              <w:rPr>
                <w:bCs/>
                <w:sz w:val="20"/>
                <w:lang w:eastAsia="en-US"/>
              </w:rPr>
            </w:pPr>
            <w:r>
              <w:rPr>
                <w:bCs/>
                <w:sz w:val="20"/>
                <w:lang w:eastAsia="en-US"/>
              </w:rPr>
              <w:t>22</w:t>
            </w:r>
            <w:r w:rsidR="006A5F84">
              <w:rPr>
                <w:bCs/>
                <w:sz w:val="20"/>
                <w:lang w:eastAsia="en-US"/>
              </w:rPr>
              <w:t>0</w:t>
            </w:r>
            <w:r w:rsidR="00996226"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4F98E5F3"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7BA7F4F"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08B2BFFC"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4C7BE88F"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489590C3" w14:textId="77777777" w:rsidR="00996226" w:rsidRPr="00996226" w:rsidRDefault="00996226" w:rsidP="00955BC9">
            <w:pPr>
              <w:jc w:val="center"/>
              <w:rPr>
                <w:bCs/>
                <w:sz w:val="20"/>
                <w:lang w:eastAsia="en-US"/>
              </w:rPr>
            </w:pPr>
            <w:r w:rsidRPr="00996226">
              <w:rPr>
                <w:bCs/>
                <w:sz w:val="20"/>
                <w:lang w:eastAsia="en-US"/>
              </w:rPr>
              <w:t>0,0</w:t>
            </w:r>
          </w:p>
        </w:tc>
      </w:tr>
      <w:tr w:rsidR="00996226" w:rsidRPr="00996226" w14:paraId="10FC62F1" w14:textId="77777777" w:rsidTr="005953D0">
        <w:tblPrEx>
          <w:tblCellMar>
            <w:left w:w="0" w:type="dxa"/>
            <w:right w:w="0" w:type="dxa"/>
          </w:tblCellMar>
        </w:tblPrEx>
        <w:tc>
          <w:tcPr>
            <w:tcW w:w="2692" w:type="dxa"/>
            <w:tcBorders>
              <w:top w:val="single" w:sz="4" w:space="0" w:color="auto"/>
              <w:left w:val="single" w:sz="4" w:space="0" w:color="auto"/>
              <w:bottom w:val="single" w:sz="4" w:space="0" w:color="auto"/>
              <w:right w:val="single" w:sz="4" w:space="0" w:color="auto"/>
            </w:tcBorders>
            <w:hideMark/>
          </w:tcPr>
          <w:p w14:paraId="11B3F50F" w14:textId="77777777" w:rsidR="00996226" w:rsidRPr="00996226" w:rsidRDefault="00996226" w:rsidP="00955BC9">
            <w:pPr>
              <w:widowControl w:val="0"/>
              <w:rPr>
                <w:bCs/>
                <w:sz w:val="20"/>
                <w:lang w:eastAsia="en-US"/>
              </w:rPr>
            </w:pPr>
            <w:r w:rsidRPr="00996226">
              <w:rPr>
                <w:bCs/>
                <w:sz w:val="20"/>
                <w:lang w:eastAsia="en-US"/>
              </w:rPr>
              <w:t>ОМ. 1 Мероприятия по информированию жителей, организаций о благоустройстве общественных территорий и мест массового отдыха населения</w:t>
            </w:r>
          </w:p>
        </w:tc>
        <w:tc>
          <w:tcPr>
            <w:tcW w:w="1420" w:type="dxa"/>
            <w:tcBorders>
              <w:top w:val="single" w:sz="4" w:space="0" w:color="auto"/>
              <w:left w:val="single" w:sz="4" w:space="0" w:color="auto"/>
              <w:bottom w:val="single" w:sz="4" w:space="0" w:color="auto"/>
              <w:right w:val="single" w:sz="4" w:space="0" w:color="auto"/>
            </w:tcBorders>
            <w:hideMark/>
          </w:tcPr>
          <w:p w14:paraId="3FCCED2F" w14:textId="77777777"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proofErr w:type="spellStart"/>
            <w:r w:rsidRPr="00996226">
              <w:rPr>
                <w:bCs/>
                <w:sz w:val="20"/>
                <w:lang w:eastAsia="en-US"/>
              </w:rPr>
              <w:t>Маркинского</w:t>
            </w:r>
            <w:proofErr w:type="spellEnd"/>
            <w:r w:rsidRPr="00996226">
              <w:rPr>
                <w:bCs/>
                <w:sz w:val="20"/>
                <w:lang w:eastAsia="en-US"/>
              </w:rPr>
              <w:t xml:space="preserve">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14:paraId="33B3E869"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14:paraId="17E7D0CD"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14:paraId="3341F4FB" w14:textId="77777777"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14:paraId="046016FB"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14:paraId="755E4DD5"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0,0</w:t>
            </w:r>
          </w:p>
        </w:tc>
        <w:tc>
          <w:tcPr>
            <w:tcW w:w="571" w:type="dxa"/>
            <w:tcBorders>
              <w:top w:val="single" w:sz="4" w:space="0" w:color="auto"/>
              <w:left w:val="single" w:sz="4" w:space="0" w:color="auto"/>
              <w:bottom w:val="single" w:sz="4" w:space="0" w:color="auto"/>
              <w:right w:val="single" w:sz="4" w:space="0" w:color="auto"/>
            </w:tcBorders>
            <w:hideMark/>
          </w:tcPr>
          <w:p w14:paraId="3DDCDC7D"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5D0387D7"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6B7F3A8A"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0AF5AE81"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0E3453C6"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087E7C4B" w14:textId="77777777" w:rsidR="00996226" w:rsidRPr="00996226" w:rsidRDefault="00996226" w:rsidP="00955BC9">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777306E9" w14:textId="77777777" w:rsidR="00996226" w:rsidRPr="00996226" w:rsidRDefault="00996226" w:rsidP="00CF004E">
            <w:pPr>
              <w:jc w:val="center"/>
              <w:rPr>
                <w:bCs/>
                <w:sz w:val="20"/>
                <w:lang w:eastAsia="en-US"/>
              </w:rPr>
            </w:pPr>
            <w:r w:rsidRPr="00996226">
              <w:rPr>
                <w:bCs/>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12DD054B" w14:textId="77777777" w:rsidR="00996226" w:rsidRPr="00996226" w:rsidRDefault="00996226" w:rsidP="00CF004E">
            <w:pPr>
              <w:jc w:val="center"/>
              <w:rPr>
                <w:bCs/>
                <w:sz w:val="20"/>
                <w:lang w:eastAsia="en-US"/>
              </w:rPr>
            </w:pPr>
            <w:r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4420D068"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9E80E88"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16824EB3"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2011F3F5"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6BC8CA0E" w14:textId="77777777" w:rsidR="00996226" w:rsidRPr="00996226" w:rsidRDefault="00996226" w:rsidP="00955BC9">
            <w:pPr>
              <w:jc w:val="center"/>
              <w:rPr>
                <w:bCs/>
                <w:sz w:val="20"/>
                <w:lang w:eastAsia="en-US"/>
              </w:rPr>
            </w:pPr>
            <w:r w:rsidRPr="00996226">
              <w:rPr>
                <w:bCs/>
                <w:sz w:val="20"/>
                <w:lang w:eastAsia="en-US"/>
              </w:rPr>
              <w:t>0,0</w:t>
            </w:r>
          </w:p>
        </w:tc>
      </w:tr>
      <w:tr w:rsidR="00996226" w:rsidRPr="00996226" w14:paraId="0A1BD4AB" w14:textId="77777777" w:rsidTr="005953D0">
        <w:tblPrEx>
          <w:tblCellMar>
            <w:left w:w="0" w:type="dxa"/>
            <w:right w:w="0" w:type="dxa"/>
          </w:tblCellMar>
        </w:tblPrEx>
        <w:trPr>
          <w:trHeight w:val="1329"/>
        </w:trPr>
        <w:tc>
          <w:tcPr>
            <w:tcW w:w="2692" w:type="dxa"/>
            <w:tcBorders>
              <w:top w:val="single" w:sz="4" w:space="0" w:color="auto"/>
              <w:left w:val="single" w:sz="4" w:space="0" w:color="auto"/>
              <w:bottom w:val="single" w:sz="4" w:space="0" w:color="auto"/>
              <w:right w:val="single" w:sz="4" w:space="0" w:color="auto"/>
            </w:tcBorders>
            <w:hideMark/>
          </w:tcPr>
          <w:p w14:paraId="3D6C61BC" w14:textId="77777777" w:rsidR="00996226" w:rsidRPr="00996226" w:rsidRDefault="00996226" w:rsidP="00955BC9">
            <w:pPr>
              <w:widowControl w:val="0"/>
              <w:rPr>
                <w:bCs/>
                <w:sz w:val="20"/>
                <w:lang w:eastAsia="en-US"/>
              </w:rPr>
            </w:pPr>
            <w:r w:rsidRPr="00996226">
              <w:rPr>
                <w:bCs/>
                <w:sz w:val="20"/>
                <w:lang w:eastAsia="en-US"/>
              </w:rPr>
              <w:lastRenderedPageBreak/>
              <w:t xml:space="preserve">ОМ.2 Мероприятия по благоустройству общественных территорий и мест массового отдыха населения </w:t>
            </w:r>
            <w:proofErr w:type="spellStart"/>
            <w:r w:rsidRPr="00996226">
              <w:rPr>
                <w:bCs/>
                <w:sz w:val="20"/>
                <w:lang w:eastAsia="en-US"/>
              </w:rPr>
              <w:t>Маркинского</w:t>
            </w:r>
            <w:proofErr w:type="spellEnd"/>
            <w:r w:rsidRPr="00996226">
              <w:rPr>
                <w:bCs/>
                <w:sz w:val="20"/>
                <w:lang w:eastAsia="en-US"/>
              </w:rPr>
              <w:t xml:space="preserve"> сельского поселения</w:t>
            </w:r>
          </w:p>
        </w:tc>
        <w:tc>
          <w:tcPr>
            <w:tcW w:w="1420" w:type="dxa"/>
            <w:tcBorders>
              <w:top w:val="single" w:sz="4" w:space="0" w:color="auto"/>
              <w:left w:val="single" w:sz="4" w:space="0" w:color="auto"/>
              <w:bottom w:val="single" w:sz="4" w:space="0" w:color="auto"/>
              <w:right w:val="single" w:sz="4" w:space="0" w:color="auto"/>
            </w:tcBorders>
            <w:hideMark/>
          </w:tcPr>
          <w:p w14:paraId="01EE4D41" w14:textId="77777777"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proofErr w:type="spellStart"/>
            <w:r w:rsidRPr="00996226">
              <w:rPr>
                <w:bCs/>
                <w:sz w:val="20"/>
                <w:lang w:eastAsia="en-US"/>
              </w:rPr>
              <w:t>Маркинского</w:t>
            </w:r>
            <w:proofErr w:type="spellEnd"/>
            <w:r w:rsidRPr="00996226">
              <w:rPr>
                <w:bCs/>
                <w:sz w:val="20"/>
                <w:lang w:eastAsia="en-US"/>
              </w:rPr>
              <w:t xml:space="preserve">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14:paraId="2E1675EE"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14:paraId="2EB6F199"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hideMark/>
          </w:tcPr>
          <w:p w14:paraId="3B5F45A9" w14:textId="77777777" w:rsidR="00996226" w:rsidRPr="00996226" w:rsidRDefault="00996226" w:rsidP="00955BC9">
            <w:pPr>
              <w:widowControl w:val="0"/>
              <w:jc w:val="center"/>
              <w:rPr>
                <w:bCs/>
                <w:spacing w:val="-14"/>
                <w:sz w:val="20"/>
                <w:lang w:eastAsia="en-US"/>
              </w:rPr>
            </w:pPr>
            <w:r w:rsidRPr="00996226">
              <w:rPr>
                <w:bCs/>
                <w:spacing w:val="-14"/>
                <w:sz w:val="20"/>
                <w:lang w:eastAsia="en-US"/>
              </w:rPr>
              <w:t>09 2 00 23150</w:t>
            </w:r>
          </w:p>
        </w:tc>
        <w:tc>
          <w:tcPr>
            <w:tcW w:w="567" w:type="dxa"/>
            <w:tcBorders>
              <w:top w:val="single" w:sz="4" w:space="0" w:color="auto"/>
              <w:left w:val="single" w:sz="4" w:space="0" w:color="auto"/>
              <w:bottom w:val="single" w:sz="4" w:space="0" w:color="auto"/>
              <w:right w:val="single" w:sz="4" w:space="0" w:color="auto"/>
            </w:tcBorders>
            <w:hideMark/>
          </w:tcPr>
          <w:p w14:paraId="51003E62"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hideMark/>
          </w:tcPr>
          <w:p w14:paraId="11661537" w14:textId="77777777" w:rsidR="00996226" w:rsidRPr="00996226" w:rsidRDefault="005953D0" w:rsidP="00495743">
            <w:pPr>
              <w:widowControl w:val="0"/>
              <w:jc w:val="center"/>
              <w:rPr>
                <w:bCs/>
                <w:spacing w:val="-10"/>
                <w:sz w:val="20"/>
                <w:lang w:eastAsia="en-US"/>
              </w:rPr>
            </w:pPr>
            <w:r>
              <w:rPr>
                <w:bCs/>
                <w:sz w:val="20"/>
                <w:lang w:eastAsia="en-US"/>
              </w:rPr>
              <w:t>58</w:t>
            </w:r>
            <w:r w:rsidR="006A5F84">
              <w:rPr>
                <w:bCs/>
                <w:sz w:val="20"/>
                <w:lang w:eastAsia="en-US"/>
              </w:rPr>
              <w:t>07,92</w:t>
            </w:r>
          </w:p>
        </w:tc>
        <w:tc>
          <w:tcPr>
            <w:tcW w:w="571" w:type="dxa"/>
            <w:tcBorders>
              <w:top w:val="single" w:sz="4" w:space="0" w:color="auto"/>
              <w:left w:val="single" w:sz="4" w:space="0" w:color="auto"/>
              <w:bottom w:val="single" w:sz="4" w:space="0" w:color="auto"/>
              <w:right w:val="single" w:sz="4" w:space="0" w:color="auto"/>
            </w:tcBorders>
            <w:hideMark/>
          </w:tcPr>
          <w:p w14:paraId="144889C4"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3DD9F32E" w14:textId="77777777"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14:paraId="6D52F06B" w14:textId="77777777"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14:paraId="21DE285E" w14:textId="77777777" w:rsidR="00996226" w:rsidRPr="00996226" w:rsidRDefault="00996226" w:rsidP="00955BC9">
            <w:pPr>
              <w:jc w:val="center"/>
              <w:rPr>
                <w:bCs/>
                <w:sz w:val="20"/>
                <w:lang w:eastAsia="en-US"/>
              </w:rPr>
            </w:pPr>
            <w:r w:rsidRPr="00996226">
              <w:rPr>
                <w:bCs/>
                <w:sz w:val="20"/>
                <w:lang w:eastAsia="en-US"/>
              </w:rPr>
              <w:t>816,42</w:t>
            </w:r>
          </w:p>
        </w:tc>
        <w:tc>
          <w:tcPr>
            <w:tcW w:w="567" w:type="dxa"/>
            <w:tcBorders>
              <w:top w:val="single" w:sz="4" w:space="0" w:color="auto"/>
              <w:left w:val="single" w:sz="4" w:space="0" w:color="auto"/>
              <w:bottom w:val="single" w:sz="4" w:space="0" w:color="auto"/>
              <w:right w:val="single" w:sz="4" w:space="0" w:color="auto"/>
            </w:tcBorders>
            <w:hideMark/>
          </w:tcPr>
          <w:p w14:paraId="62BF5C69"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6249262C" w14:textId="77777777" w:rsidR="00996226" w:rsidRPr="00996226" w:rsidRDefault="00417114" w:rsidP="00955BC9">
            <w:pPr>
              <w:jc w:val="center"/>
              <w:rPr>
                <w:bCs/>
                <w:sz w:val="20"/>
                <w:lang w:eastAsia="en-US"/>
              </w:rPr>
            </w:pPr>
            <w:r>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2B4A53C2" w14:textId="77777777" w:rsidR="00996226" w:rsidRPr="00996226" w:rsidRDefault="0050369A" w:rsidP="00CF004E">
            <w:pPr>
              <w:jc w:val="center"/>
              <w:rPr>
                <w:bCs/>
                <w:sz w:val="20"/>
                <w:lang w:eastAsia="en-US"/>
              </w:rPr>
            </w:pPr>
            <w:r>
              <w:rPr>
                <w:bCs/>
                <w:sz w:val="20"/>
                <w:lang w:eastAsia="en-US"/>
              </w:rPr>
              <w:t>1857,8</w:t>
            </w:r>
          </w:p>
        </w:tc>
        <w:tc>
          <w:tcPr>
            <w:tcW w:w="706" w:type="dxa"/>
            <w:tcBorders>
              <w:top w:val="single" w:sz="4" w:space="0" w:color="auto"/>
              <w:left w:val="single" w:sz="4" w:space="0" w:color="auto"/>
              <w:bottom w:val="single" w:sz="4" w:space="0" w:color="auto"/>
              <w:right w:val="single" w:sz="4" w:space="0" w:color="auto"/>
            </w:tcBorders>
          </w:tcPr>
          <w:p w14:paraId="5D7BF0EC" w14:textId="77777777" w:rsidR="00996226" w:rsidRPr="00996226" w:rsidRDefault="005953D0" w:rsidP="00CF004E">
            <w:pPr>
              <w:jc w:val="center"/>
              <w:rPr>
                <w:bCs/>
                <w:sz w:val="20"/>
                <w:lang w:eastAsia="en-US"/>
              </w:rPr>
            </w:pPr>
            <w:r>
              <w:rPr>
                <w:bCs/>
                <w:sz w:val="20"/>
                <w:lang w:eastAsia="en-US"/>
              </w:rPr>
              <w:t>22</w:t>
            </w:r>
            <w:r w:rsidR="006A5F84">
              <w:rPr>
                <w:bCs/>
                <w:sz w:val="20"/>
                <w:lang w:eastAsia="en-US"/>
              </w:rPr>
              <w:t>0</w:t>
            </w:r>
            <w:r w:rsidR="00996226"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76D67775"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1CB1A8A9"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66A01743"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26A94433"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46AA30B8"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6C40C977" w14:textId="77777777" w:rsidTr="005953D0">
        <w:tblPrEx>
          <w:tblCellMar>
            <w:left w:w="0" w:type="dxa"/>
            <w:right w:w="0" w:type="dxa"/>
          </w:tblCellMar>
        </w:tblPrEx>
        <w:trPr>
          <w:trHeight w:val="1490"/>
        </w:trPr>
        <w:tc>
          <w:tcPr>
            <w:tcW w:w="2692" w:type="dxa"/>
            <w:tcBorders>
              <w:top w:val="single" w:sz="4" w:space="0" w:color="auto"/>
              <w:left w:val="single" w:sz="4" w:space="0" w:color="auto"/>
              <w:right w:val="single" w:sz="4" w:space="0" w:color="auto"/>
            </w:tcBorders>
            <w:hideMark/>
          </w:tcPr>
          <w:p w14:paraId="68BA6515" w14:textId="77777777" w:rsidR="00996226" w:rsidRPr="00996226" w:rsidRDefault="00996226" w:rsidP="00955BC9">
            <w:pPr>
              <w:widowControl w:val="0"/>
              <w:rPr>
                <w:bCs/>
                <w:sz w:val="20"/>
                <w:lang w:eastAsia="en-US"/>
              </w:rPr>
            </w:pPr>
            <w:r w:rsidRPr="00996226">
              <w:rPr>
                <w:bCs/>
                <w:sz w:val="20"/>
                <w:lang w:eastAsia="en-US"/>
              </w:rPr>
              <w:t>ОМ.3 Разработка ПСД и проведение технического (строительного) контроля, связанные с реализацией проектов инициативного бюджетирования</w:t>
            </w:r>
          </w:p>
        </w:tc>
        <w:tc>
          <w:tcPr>
            <w:tcW w:w="1420" w:type="dxa"/>
            <w:tcBorders>
              <w:top w:val="single" w:sz="4" w:space="0" w:color="auto"/>
              <w:left w:val="single" w:sz="4" w:space="0" w:color="auto"/>
              <w:right w:val="single" w:sz="4" w:space="0" w:color="auto"/>
            </w:tcBorders>
            <w:hideMark/>
          </w:tcPr>
          <w:p w14:paraId="51C4C2F9" w14:textId="77777777"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proofErr w:type="spellStart"/>
            <w:r w:rsidRPr="00996226">
              <w:rPr>
                <w:bCs/>
                <w:sz w:val="20"/>
                <w:lang w:eastAsia="en-US"/>
              </w:rPr>
              <w:t>Маркинского</w:t>
            </w:r>
            <w:proofErr w:type="spellEnd"/>
            <w:r w:rsidRPr="00996226">
              <w:rPr>
                <w:bCs/>
                <w:sz w:val="20"/>
                <w:lang w:eastAsia="en-US"/>
              </w:rPr>
              <w:t xml:space="preserve"> сельского поселения</w:t>
            </w:r>
          </w:p>
        </w:tc>
        <w:tc>
          <w:tcPr>
            <w:tcW w:w="424" w:type="dxa"/>
            <w:tcBorders>
              <w:top w:val="single" w:sz="4" w:space="0" w:color="auto"/>
              <w:left w:val="single" w:sz="4" w:space="0" w:color="auto"/>
              <w:right w:val="single" w:sz="4" w:space="0" w:color="auto"/>
            </w:tcBorders>
            <w:hideMark/>
          </w:tcPr>
          <w:p w14:paraId="0478BD53"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right w:val="single" w:sz="4" w:space="0" w:color="auto"/>
            </w:tcBorders>
            <w:hideMark/>
          </w:tcPr>
          <w:p w14:paraId="2703DE17"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right w:val="single" w:sz="4" w:space="0" w:color="auto"/>
            </w:tcBorders>
            <w:hideMark/>
          </w:tcPr>
          <w:p w14:paraId="5A6BD007" w14:textId="77777777" w:rsidR="00996226" w:rsidRPr="00996226" w:rsidRDefault="00996226" w:rsidP="00955BC9">
            <w:pPr>
              <w:widowControl w:val="0"/>
              <w:jc w:val="center"/>
              <w:rPr>
                <w:bCs/>
                <w:spacing w:val="-14"/>
                <w:sz w:val="20"/>
                <w:lang w:eastAsia="en-US"/>
              </w:rPr>
            </w:pPr>
            <w:r w:rsidRPr="00996226">
              <w:rPr>
                <w:bCs/>
                <w:spacing w:val="-14"/>
                <w:sz w:val="20"/>
                <w:lang w:eastAsia="en-US"/>
              </w:rPr>
              <w:t>09 2 00 23160</w:t>
            </w:r>
          </w:p>
        </w:tc>
        <w:tc>
          <w:tcPr>
            <w:tcW w:w="567" w:type="dxa"/>
            <w:tcBorders>
              <w:top w:val="single" w:sz="4" w:space="0" w:color="auto"/>
              <w:left w:val="single" w:sz="4" w:space="0" w:color="auto"/>
              <w:right w:val="single" w:sz="4" w:space="0" w:color="auto"/>
            </w:tcBorders>
            <w:hideMark/>
          </w:tcPr>
          <w:p w14:paraId="751874CE"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right w:val="single" w:sz="4" w:space="0" w:color="auto"/>
            </w:tcBorders>
            <w:hideMark/>
          </w:tcPr>
          <w:p w14:paraId="464601FD" w14:textId="77777777" w:rsidR="00996226" w:rsidRPr="00996226" w:rsidRDefault="00417114" w:rsidP="00955BC9">
            <w:pPr>
              <w:widowControl w:val="0"/>
              <w:jc w:val="center"/>
              <w:rPr>
                <w:bCs/>
                <w:spacing w:val="-10"/>
                <w:sz w:val="20"/>
                <w:lang w:eastAsia="en-US"/>
              </w:rPr>
            </w:pPr>
            <w:r>
              <w:rPr>
                <w:bCs/>
                <w:sz w:val="20"/>
                <w:lang w:eastAsia="en-US"/>
              </w:rPr>
              <w:t>346,0</w:t>
            </w:r>
          </w:p>
        </w:tc>
        <w:tc>
          <w:tcPr>
            <w:tcW w:w="571" w:type="dxa"/>
            <w:tcBorders>
              <w:top w:val="single" w:sz="4" w:space="0" w:color="auto"/>
              <w:left w:val="single" w:sz="4" w:space="0" w:color="auto"/>
              <w:right w:val="single" w:sz="4" w:space="0" w:color="auto"/>
            </w:tcBorders>
            <w:hideMark/>
          </w:tcPr>
          <w:p w14:paraId="06C72A32"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hideMark/>
          </w:tcPr>
          <w:p w14:paraId="21AA6721"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14:paraId="214321D9"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14:paraId="277658E7" w14:textId="77777777" w:rsidR="00996226" w:rsidRPr="00996226" w:rsidRDefault="00996226" w:rsidP="00955BC9">
            <w:pPr>
              <w:jc w:val="center"/>
              <w:rPr>
                <w:bCs/>
                <w:sz w:val="20"/>
                <w:lang w:eastAsia="en-US"/>
              </w:rPr>
            </w:pPr>
            <w:r w:rsidRPr="00996226">
              <w:rPr>
                <w:bCs/>
                <w:sz w:val="20"/>
                <w:lang w:eastAsia="en-US"/>
              </w:rPr>
              <w:t>75,0</w:t>
            </w:r>
          </w:p>
        </w:tc>
        <w:tc>
          <w:tcPr>
            <w:tcW w:w="567" w:type="dxa"/>
            <w:tcBorders>
              <w:top w:val="single" w:sz="4" w:space="0" w:color="auto"/>
              <w:left w:val="single" w:sz="4" w:space="0" w:color="auto"/>
              <w:right w:val="single" w:sz="4" w:space="0" w:color="auto"/>
            </w:tcBorders>
            <w:hideMark/>
          </w:tcPr>
          <w:p w14:paraId="023D4BF2" w14:textId="77777777" w:rsidR="00996226" w:rsidRPr="00996226" w:rsidRDefault="00996226" w:rsidP="00955BC9">
            <w:pPr>
              <w:jc w:val="center"/>
              <w:rPr>
                <w:bCs/>
                <w:sz w:val="20"/>
                <w:lang w:eastAsia="en-US"/>
              </w:rPr>
            </w:pPr>
            <w:r w:rsidRPr="00996226">
              <w:rPr>
                <w:bCs/>
                <w:sz w:val="20"/>
                <w:lang w:eastAsia="en-US"/>
              </w:rPr>
              <w:t>83,0</w:t>
            </w:r>
          </w:p>
        </w:tc>
        <w:tc>
          <w:tcPr>
            <w:tcW w:w="709" w:type="dxa"/>
            <w:tcBorders>
              <w:top w:val="single" w:sz="4" w:space="0" w:color="auto"/>
              <w:left w:val="single" w:sz="4" w:space="0" w:color="auto"/>
              <w:right w:val="single" w:sz="4" w:space="0" w:color="auto"/>
            </w:tcBorders>
            <w:hideMark/>
          </w:tcPr>
          <w:p w14:paraId="049734F8" w14:textId="77777777" w:rsidR="00996226" w:rsidRPr="00996226" w:rsidRDefault="00417114" w:rsidP="00955BC9">
            <w:pPr>
              <w:jc w:val="center"/>
              <w:rPr>
                <w:bCs/>
                <w:sz w:val="20"/>
                <w:lang w:eastAsia="en-US"/>
              </w:rPr>
            </w:pPr>
            <w:r>
              <w:rPr>
                <w:bCs/>
                <w:sz w:val="20"/>
                <w:lang w:eastAsia="en-US"/>
              </w:rPr>
              <w:t>88,0</w:t>
            </w:r>
          </w:p>
        </w:tc>
        <w:tc>
          <w:tcPr>
            <w:tcW w:w="566" w:type="dxa"/>
            <w:tcBorders>
              <w:top w:val="single" w:sz="4" w:space="0" w:color="auto"/>
              <w:left w:val="single" w:sz="4" w:space="0" w:color="auto"/>
              <w:right w:val="single" w:sz="4" w:space="0" w:color="auto"/>
            </w:tcBorders>
          </w:tcPr>
          <w:p w14:paraId="37D7CE76" w14:textId="77777777" w:rsidR="00996226" w:rsidRPr="00996226" w:rsidRDefault="00417114" w:rsidP="00CF004E">
            <w:pPr>
              <w:jc w:val="center"/>
              <w:rPr>
                <w:bCs/>
                <w:sz w:val="20"/>
                <w:lang w:eastAsia="en-US"/>
              </w:rPr>
            </w:pPr>
            <w:r>
              <w:rPr>
                <w:bCs/>
                <w:sz w:val="20"/>
                <w:lang w:eastAsia="en-US"/>
              </w:rPr>
              <w:t>10</w:t>
            </w:r>
            <w:r w:rsidR="00996226" w:rsidRPr="00996226">
              <w:rPr>
                <w:bCs/>
                <w:sz w:val="20"/>
                <w:lang w:eastAsia="en-US"/>
              </w:rPr>
              <w:t>0,0</w:t>
            </w:r>
          </w:p>
        </w:tc>
        <w:tc>
          <w:tcPr>
            <w:tcW w:w="706" w:type="dxa"/>
            <w:tcBorders>
              <w:top w:val="single" w:sz="4" w:space="0" w:color="auto"/>
              <w:left w:val="single" w:sz="4" w:space="0" w:color="auto"/>
              <w:right w:val="single" w:sz="4" w:space="0" w:color="auto"/>
            </w:tcBorders>
          </w:tcPr>
          <w:p w14:paraId="6D185075" w14:textId="77777777" w:rsidR="00996226" w:rsidRPr="00996226" w:rsidRDefault="00996226" w:rsidP="00CF004E">
            <w:pPr>
              <w:jc w:val="center"/>
              <w:rPr>
                <w:bCs/>
                <w:sz w:val="20"/>
                <w:lang w:eastAsia="en-US"/>
              </w:rPr>
            </w:pPr>
            <w:r w:rsidRPr="00996226">
              <w:rPr>
                <w:bCs/>
                <w:sz w:val="20"/>
                <w:lang w:eastAsia="en-US"/>
              </w:rPr>
              <w:t>0,0</w:t>
            </w:r>
          </w:p>
        </w:tc>
        <w:tc>
          <w:tcPr>
            <w:tcW w:w="430" w:type="dxa"/>
            <w:tcBorders>
              <w:top w:val="single" w:sz="4" w:space="0" w:color="auto"/>
              <w:left w:val="single" w:sz="4" w:space="0" w:color="auto"/>
              <w:right w:val="single" w:sz="4" w:space="0" w:color="auto"/>
            </w:tcBorders>
          </w:tcPr>
          <w:p w14:paraId="58D393FC"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14:paraId="47E11193"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right w:val="single" w:sz="4" w:space="0" w:color="auto"/>
            </w:tcBorders>
          </w:tcPr>
          <w:p w14:paraId="206C04E1"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14:paraId="6B03E25C"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right w:val="single" w:sz="4" w:space="0" w:color="auto"/>
            </w:tcBorders>
            <w:hideMark/>
          </w:tcPr>
          <w:p w14:paraId="0F0FCD39"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73B6F059" w14:textId="77777777" w:rsidTr="005953D0">
        <w:tblPrEx>
          <w:tblCellMar>
            <w:left w:w="0" w:type="dxa"/>
            <w:right w:w="0" w:type="dxa"/>
          </w:tblCellMar>
        </w:tblPrEx>
        <w:trPr>
          <w:trHeight w:val="1129"/>
        </w:trPr>
        <w:tc>
          <w:tcPr>
            <w:tcW w:w="2692" w:type="dxa"/>
            <w:tcBorders>
              <w:top w:val="single" w:sz="4" w:space="0" w:color="auto"/>
              <w:left w:val="single" w:sz="4" w:space="0" w:color="auto"/>
              <w:right w:val="single" w:sz="4" w:space="0" w:color="auto"/>
            </w:tcBorders>
            <w:hideMark/>
          </w:tcPr>
          <w:p w14:paraId="0C7DB832" w14:textId="77777777" w:rsidR="00996226" w:rsidRPr="00996226" w:rsidRDefault="00996226" w:rsidP="00996226">
            <w:pPr>
              <w:widowControl w:val="0"/>
              <w:rPr>
                <w:bCs/>
                <w:sz w:val="20"/>
                <w:lang w:eastAsia="en-US"/>
              </w:rPr>
            </w:pPr>
            <w:r w:rsidRPr="00996226">
              <w:rPr>
                <w:bCs/>
                <w:sz w:val="20"/>
                <w:lang w:eastAsia="en-US"/>
              </w:rPr>
              <w:t xml:space="preserve">ОМ.4 Проведение технического (строительного) контроля, связанного с реализацией инициативных проектов </w:t>
            </w:r>
          </w:p>
        </w:tc>
        <w:tc>
          <w:tcPr>
            <w:tcW w:w="1420" w:type="dxa"/>
            <w:tcBorders>
              <w:top w:val="single" w:sz="4" w:space="0" w:color="auto"/>
              <w:left w:val="single" w:sz="4" w:space="0" w:color="auto"/>
              <w:right w:val="single" w:sz="4" w:space="0" w:color="auto"/>
            </w:tcBorders>
            <w:hideMark/>
          </w:tcPr>
          <w:p w14:paraId="4E10013F" w14:textId="77777777"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proofErr w:type="spellStart"/>
            <w:r w:rsidRPr="00996226">
              <w:rPr>
                <w:bCs/>
                <w:sz w:val="20"/>
                <w:lang w:eastAsia="en-US"/>
              </w:rPr>
              <w:t>Маркинского</w:t>
            </w:r>
            <w:proofErr w:type="spellEnd"/>
            <w:r w:rsidRPr="00996226">
              <w:rPr>
                <w:bCs/>
                <w:sz w:val="20"/>
                <w:lang w:eastAsia="en-US"/>
              </w:rPr>
              <w:t xml:space="preserve"> сельского поселения</w:t>
            </w:r>
          </w:p>
        </w:tc>
        <w:tc>
          <w:tcPr>
            <w:tcW w:w="424" w:type="dxa"/>
            <w:tcBorders>
              <w:top w:val="single" w:sz="4" w:space="0" w:color="auto"/>
              <w:left w:val="single" w:sz="4" w:space="0" w:color="auto"/>
              <w:right w:val="single" w:sz="4" w:space="0" w:color="auto"/>
            </w:tcBorders>
            <w:hideMark/>
          </w:tcPr>
          <w:p w14:paraId="570CB8BC"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right w:val="single" w:sz="4" w:space="0" w:color="auto"/>
            </w:tcBorders>
            <w:hideMark/>
          </w:tcPr>
          <w:p w14:paraId="1E17DEE3"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right w:val="single" w:sz="4" w:space="0" w:color="auto"/>
            </w:tcBorders>
            <w:hideMark/>
          </w:tcPr>
          <w:p w14:paraId="14CE7519" w14:textId="77777777" w:rsidR="00996226" w:rsidRPr="00996226" w:rsidRDefault="00996226" w:rsidP="00955BC9">
            <w:pPr>
              <w:widowControl w:val="0"/>
              <w:jc w:val="center"/>
              <w:rPr>
                <w:bCs/>
                <w:spacing w:val="-14"/>
                <w:sz w:val="20"/>
                <w:lang w:eastAsia="en-US"/>
              </w:rPr>
            </w:pPr>
            <w:r w:rsidRPr="00996226">
              <w:rPr>
                <w:bCs/>
                <w:spacing w:val="-14"/>
                <w:sz w:val="20"/>
                <w:lang w:eastAsia="en-US"/>
              </w:rPr>
              <w:t>09 2 00 24640</w:t>
            </w:r>
          </w:p>
        </w:tc>
        <w:tc>
          <w:tcPr>
            <w:tcW w:w="567" w:type="dxa"/>
            <w:tcBorders>
              <w:top w:val="single" w:sz="4" w:space="0" w:color="auto"/>
              <w:left w:val="single" w:sz="4" w:space="0" w:color="auto"/>
              <w:right w:val="single" w:sz="4" w:space="0" w:color="auto"/>
            </w:tcBorders>
            <w:hideMark/>
          </w:tcPr>
          <w:p w14:paraId="4F6EF043"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right w:val="single" w:sz="4" w:space="0" w:color="auto"/>
            </w:tcBorders>
            <w:hideMark/>
          </w:tcPr>
          <w:p w14:paraId="6E040C4F" w14:textId="77777777" w:rsidR="00996226" w:rsidRPr="00996226" w:rsidRDefault="00417114" w:rsidP="00955BC9">
            <w:pPr>
              <w:widowControl w:val="0"/>
              <w:jc w:val="center"/>
              <w:rPr>
                <w:bCs/>
                <w:sz w:val="20"/>
                <w:lang w:eastAsia="en-US"/>
              </w:rPr>
            </w:pPr>
            <w:r>
              <w:rPr>
                <w:bCs/>
                <w:sz w:val="20"/>
                <w:lang w:eastAsia="en-US"/>
              </w:rPr>
              <w:t>164,3</w:t>
            </w:r>
          </w:p>
        </w:tc>
        <w:tc>
          <w:tcPr>
            <w:tcW w:w="571" w:type="dxa"/>
            <w:tcBorders>
              <w:top w:val="single" w:sz="4" w:space="0" w:color="auto"/>
              <w:left w:val="single" w:sz="4" w:space="0" w:color="auto"/>
              <w:right w:val="single" w:sz="4" w:space="0" w:color="auto"/>
            </w:tcBorders>
            <w:hideMark/>
          </w:tcPr>
          <w:p w14:paraId="2C5927F7"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hideMark/>
          </w:tcPr>
          <w:p w14:paraId="735EEC8B"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14:paraId="1BA58B15"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14:paraId="38D55E66"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hideMark/>
          </w:tcPr>
          <w:p w14:paraId="6C934A9D"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14:paraId="69A267E3" w14:textId="77777777" w:rsidR="00996226" w:rsidRPr="00996226" w:rsidRDefault="00417114" w:rsidP="00955BC9">
            <w:pPr>
              <w:jc w:val="center"/>
              <w:rPr>
                <w:bCs/>
                <w:sz w:val="20"/>
                <w:lang w:eastAsia="en-US"/>
              </w:rPr>
            </w:pPr>
            <w:r>
              <w:rPr>
                <w:bCs/>
                <w:sz w:val="20"/>
                <w:lang w:eastAsia="en-US"/>
              </w:rPr>
              <w:t>64,3</w:t>
            </w:r>
          </w:p>
        </w:tc>
        <w:tc>
          <w:tcPr>
            <w:tcW w:w="566" w:type="dxa"/>
            <w:tcBorders>
              <w:top w:val="single" w:sz="4" w:space="0" w:color="auto"/>
              <w:left w:val="single" w:sz="4" w:space="0" w:color="auto"/>
              <w:right w:val="single" w:sz="4" w:space="0" w:color="auto"/>
            </w:tcBorders>
          </w:tcPr>
          <w:p w14:paraId="16785D3D" w14:textId="77777777" w:rsidR="00996226" w:rsidRPr="00996226" w:rsidRDefault="00417114" w:rsidP="00CF004E">
            <w:pPr>
              <w:jc w:val="center"/>
              <w:rPr>
                <w:bCs/>
                <w:sz w:val="20"/>
                <w:lang w:eastAsia="en-US"/>
              </w:rPr>
            </w:pPr>
            <w:r>
              <w:rPr>
                <w:bCs/>
                <w:sz w:val="20"/>
                <w:lang w:eastAsia="en-US"/>
              </w:rPr>
              <w:t>10</w:t>
            </w:r>
            <w:r w:rsidR="00996226" w:rsidRPr="00996226">
              <w:rPr>
                <w:bCs/>
                <w:sz w:val="20"/>
                <w:lang w:eastAsia="en-US"/>
              </w:rPr>
              <w:t>0,0</w:t>
            </w:r>
          </w:p>
        </w:tc>
        <w:tc>
          <w:tcPr>
            <w:tcW w:w="706" w:type="dxa"/>
            <w:tcBorders>
              <w:top w:val="single" w:sz="4" w:space="0" w:color="auto"/>
              <w:left w:val="single" w:sz="4" w:space="0" w:color="auto"/>
              <w:right w:val="single" w:sz="4" w:space="0" w:color="auto"/>
            </w:tcBorders>
          </w:tcPr>
          <w:p w14:paraId="229DA49C" w14:textId="77777777" w:rsidR="00996226" w:rsidRPr="00996226" w:rsidRDefault="00996226" w:rsidP="00CF004E">
            <w:pPr>
              <w:jc w:val="center"/>
              <w:rPr>
                <w:bCs/>
                <w:sz w:val="20"/>
                <w:lang w:eastAsia="en-US"/>
              </w:rPr>
            </w:pPr>
            <w:r w:rsidRPr="00996226">
              <w:rPr>
                <w:bCs/>
                <w:sz w:val="20"/>
                <w:lang w:eastAsia="en-US"/>
              </w:rPr>
              <w:t>0,0</w:t>
            </w:r>
          </w:p>
        </w:tc>
        <w:tc>
          <w:tcPr>
            <w:tcW w:w="430" w:type="dxa"/>
            <w:tcBorders>
              <w:top w:val="single" w:sz="4" w:space="0" w:color="auto"/>
              <w:left w:val="single" w:sz="4" w:space="0" w:color="auto"/>
              <w:right w:val="single" w:sz="4" w:space="0" w:color="auto"/>
            </w:tcBorders>
          </w:tcPr>
          <w:p w14:paraId="14C0B809"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14:paraId="4060F00F"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right w:val="single" w:sz="4" w:space="0" w:color="auto"/>
            </w:tcBorders>
          </w:tcPr>
          <w:p w14:paraId="61E65187"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14:paraId="5BD29F54"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right w:val="single" w:sz="4" w:space="0" w:color="auto"/>
            </w:tcBorders>
            <w:hideMark/>
          </w:tcPr>
          <w:p w14:paraId="3A3739F3"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1CED0E81" w14:textId="77777777" w:rsidTr="005953D0">
        <w:tblPrEx>
          <w:tblCellMar>
            <w:left w:w="0" w:type="dxa"/>
            <w:right w:w="0" w:type="dxa"/>
          </w:tblCellMar>
        </w:tblPrEx>
        <w:trPr>
          <w:trHeight w:val="1798"/>
        </w:trPr>
        <w:tc>
          <w:tcPr>
            <w:tcW w:w="2692" w:type="dxa"/>
            <w:tcBorders>
              <w:top w:val="single" w:sz="4" w:space="0" w:color="auto"/>
              <w:left w:val="single" w:sz="4" w:space="0" w:color="auto"/>
              <w:bottom w:val="single" w:sz="4" w:space="0" w:color="auto"/>
              <w:right w:val="single" w:sz="4" w:space="0" w:color="auto"/>
            </w:tcBorders>
            <w:hideMark/>
          </w:tcPr>
          <w:p w14:paraId="4C2F74B3" w14:textId="77777777" w:rsidR="00996226" w:rsidRPr="00996226" w:rsidRDefault="00996226" w:rsidP="00955BC9">
            <w:pPr>
              <w:widowControl w:val="0"/>
              <w:rPr>
                <w:bCs/>
                <w:sz w:val="20"/>
                <w:lang w:eastAsia="en-US"/>
              </w:rPr>
            </w:pPr>
            <w:r w:rsidRPr="00996226">
              <w:rPr>
                <w:bCs/>
                <w:sz w:val="20"/>
                <w:lang w:eastAsia="en-US"/>
              </w:rPr>
              <w:t xml:space="preserve">ОМ.5 Реализация инициативных проектов (Благоустройство сквера по адресу: Ростовская область, Цимлянский район, </w:t>
            </w:r>
            <w:proofErr w:type="spellStart"/>
            <w:r w:rsidRPr="00996226">
              <w:rPr>
                <w:bCs/>
                <w:sz w:val="20"/>
                <w:lang w:eastAsia="en-US"/>
              </w:rPr>
              <w:t>х.Паршиков</w:t>
            </w:r>
            <w:proofErr w:type="spellEnd"/>
            <w:r w:rsidRPr="00996226">
              <w:rPr>
                <w:bCs/>
                <w:sz w:val="20"/>
                <w:lang w:eastAsia="en-US"/>
              </w:rPr>
              <w:t xml:space="preserve">, </w:t>
            </w:r>
            <w:proofErr w:type="spellStart"/>
            <w:r w:rsidRPr="00996226">
              <w:rPr>
                <w:bCs/>
                <w:sz w:val="20"/>
                <w:lang w:eastAsia="en-US"/>
              </w:rPr>
              <w:t>ул.Цветочная</w:t>
            </w:r>
            <w:proofErr w:type="spellEnd"/>
            <w:r w:rsidRPr="00996226">
              <w:rPr>
                <w:bCs/>
                <w:sz w:val="20"/>
                <w:lang w:eastAsia="en-US"/>
              </w:rPr>
              <w:t xml:space="preserve"> 1б (обустройство развивающей игровой площадки)</w:t>
            </w:r>
          </w:p>
        </w:tc>
        <w:tc>
          <w:tcPr>
            <w:tcW w:w="1420" w:type="dxa"/>
            <w:tcBorders>
              <w:top w:val="single" w:sz="4" w:space="0" w:color="auto"/>
              <w:left w:val="single" w:sz="4" w:space="0" w:color="auto"/>
              <w:bottom w:val="single" w:sz="4" w:space="0" w:color="auto"/>
              <w:right w:val="single" w:sz="4" w:space="0" w:color="auto"/>
            </w:tcBorders>
            <w:hideMark/>
          </w:tcPr>
          <w:p w14:paraId="539CE64C" w14:textId="77777777"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proofErr w:type="spellStart"/>
            <w:r w:rsidRPr="00996226">
              <w:rPr>
                <w:bCs/>
                <w:sz w:val="20"/>
                <w:lang w:eastAsia="en-US"/>
              </w:rPr>
              <w:t>Маркинского</w:t>
            </w:r>
            <w:proofErr w:type="spellEnd"/>
            <w:r w:rsidRPr="00996226">
              <w:rPr>
                <w:bCs/>
                <w:sz w:val="20"/>
                <w:lang w:eastAsia="en-US"/>
              </w:rPr>
              <w:t xml:space="preserve">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14:paraId="453BC155"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14:paraId="2074BDE9"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hideMark/>
          </w:tcPr>
          <w:p w14:paraId="39A659EE" w14:textId="77777777" w:rsidR="00996226" w:rsidRPr="00996226" w:rsidRDefault="00996226" w:rsidP="00955BC9">
            <w:pPr>
              <w:widowControl w:val="0"/>
              <w:jc w:val="center"/>
              <w:rPr>
                <w:bCs/>
                <w:spacing w:val="-14"/>
                <w:sz w:val="20"/>
                <w:lang w:val="en-US" w:eastAsia="en-US"/>
              </w:rPr>
            </w:pPr>
            <w:r w:rsidRPr="00996226">
              <w:rPr>
                <w:bCs/>
                <w:spacing w:val="-14"/>
                <w:sz w:val="20"/>
                <w:lang w:eastAsia="en-US"/>
              </w:rPr>
              <w:t xml:space="preserve">09 2 00 </w:t>
            </w:r>
            <w:r w:rsidRPr="00996226">
              <w:rPr>
                <w:bCs/>
                <w:spacing w:val="-14"/>
                <w:sz w:val="20"/>
                <w:lang w:val="en-US" w:eastAsia="en-US"/>
              </w:rPr>
              <w:t>S</w:t>
            </w:r>
            <w:r w:rsidRPr="00996226">
              <w:rPr>
                <w:bCs/>
                <w:spacing w:val="-14"/>
                <w:sz w:val="20"/>
                <w:lang w:eastAsia="en-US"/>
              </w:rPr>
              <w:t>464</w:t>
            </w:r>
            <w:r w:rsidRPr="00996226">
              <w:rPr>
                <w:bCs/>
                <w:spacing w:val="-14"/>
                <w:sz w:val="20"/>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3DD4C179"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hideMark/>
          </w:tcPr>
          <w:p w14:paraId="260F19C6" w14:textId="77777777" w:rsidR="00996226" w:rsidRPr="00996226" w:rsidRDefault="00E0273F" w:rsidP="00955BC9">
            <w:pPr>
              <w:widowControl w:val="0"/>
              <w:jc w:val="center"/>
              <w:rPr>
                <w:bCs/>
                <w:sz w:val="20"/>
                <w:lang w:eastAsia="en-US"/>
              </w:rPr>
            </w:pPr>
            <w:r>
              <w:rPr>
                <w:bCs/>
                <w:sz w:val="20"/>
                <w:lang w:eastAsia="en-US"/>
              </w:rPr>
              <w:t>28,3</w:t>
            </w:r>
          </w:p>
        </w:tc>
        <w:tc>
          <w:tcPr>
            <w:tcW w:w="571" w:type="dxa"/>
            <w:tcBorders>
              <w:top w:val="single" w:sz="4" w:space="0" w:color="auto"/>
              <w:left w:val="single" w:sz="4" w:space="0" w:color="auto"/>
              <w:bottom w:val="single" w:sz="4" w:space="0" w:color="auto"/>
              <w:right w:val="single" w:sz="4" w:space="0" w:color="auto"/>
            </w:tcBorders>
            <w:hideMark/>
          </w:tcPr>
          <w:p w14:paraId="2C5C7A1A"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72C5019F"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0ADC2A39"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3B4C911E"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0367FF86" w14:textId="77777777" w:rsidR="00996226" w:rsidRPr="00996226" w:rsidRDefault="00E0273F" w:rsidP="00955BC9">
            <w:pPr>
              <w:jc w:val="center"/>
              <w:rPr>
                <w:bCs/>
                <w:sz w:val="20"/>
                <w:lang w:eastAsia="en-US"/>
              </w:rPr>
            </w:pPr>
            <w:r>
              <w:rPr>
                <w:bCs/>
                <w:sz w:val="20"/>
                <w:lang w:eastAsia="en-US"/>
              </w:rPr>
              <w:t>28,3</w:t>
            </w:r>
          </w:p>
        </w:tc>
        <w:tc>
          <w:tcPr>
            <w:tcW w:w="709" w:type="dxa"/>
            <w:tcBorders>
              <w:top w:val="single" w:sz="4" w:space="0" w:color="auto"/>
              <w:left w:val="single" w:sz="4" w:space="0" w:color="auto"/>
              <w:bottom w:val="single" w:sz="4" w:space="0" w:color="auto"/>
              <w:right w:val="single" w:sz="4" w:space="0" w:color="auto"/>
            </w:tcBorders>
            <w:hideMark/>
          </w:tcPr>
          <w:p w14:paraId="47C26011" w14:textId="77777777" w:rsidR="00996226" w:rsidRPr="00996226" w:rsidRDefault="00996226" w:rsidP="00955BC9">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06EC4259" w14:textId="77777777" w:rsidR="00996226" w:rsidRPr="00996226" w:rsidRDefault="00996226" w:rsidP="00CF004E">
            <w:pPr>
              <w:jc w:val="center"/>
              <w:rPr>
                <w:bCs/>
                <w:sz w:val="20"/>
                <w:lang w:eastAsia="en-US"/>
              </w:rPr>
            </w:pPr>
            <w:r w:rsidRPr="00996226">
              <w:rPr>
                <w:bCs/>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30B9FF77" w14:textId="77777777" w:rsidR="00996226" w:rsidRPr="00996226" w:rsidRDefault="00996226" w:rsidP="00CF004E">
            <w:pPr>
              <w:jc w:val="center"/>
              <w:rPr>
                <w:bCs/>
                <w:sz w:val="20"/>
                <w:lang w:eastAsia="en-US"/>
              </w:rPr>
            </w:pPr>
            <w:r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6A8A355F"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532E5FBE"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351BDAE2"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08A8E84C"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52E45711"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21BD9F0C" w14:textId="77777777" w:rsidTr="005953D0">
        <w:tblPrEx>
          <w:tblCellMar>
            <w:left w:w="0" w:type="dxa"/>
            <w:right w:w="0" w:type="dxa"/>
          </w:tblCellMar>
        </w:tblPrEx>
        <w:trPr>
          <w:trHeight w:val="1896"/>
        </w:trPr>
        <w:tc>
          <w:tcPr>
            <w:tcW w:w="2692" w:type="dxa"/>
            <w:tcBorders>
              <w:top w:val="single" w:sz="4" w:space="0" w:color="auto"/>
              <w:left w:val="single" w:sz="4" w:space="0" w:color="auto"/>
              <w:bottom w:val="single" w:sz="4" w:space="0" w:color="auto"/>
              <w:right w:val="single" w:sz="4" w:space="0" w:color="auto"/>
            </w:tcBorders>
          </w:tcPr>
          <w:p w14:paraId="4D5230D9" w14:textId="77777777" w:rsidR="00996226" w:rsidRPr="00996226" w:rsidRDefault="00996226" w:rsidP="00955BC9">
            <w:pPr>
              <w:widowControl w:val="0"/>
              <w:rPr>
                <w:bCs/>
                <w:sz w:val="20"/>
                <w:lang w:eastAsia="en-US"/>
              </w:rPr>
            </w:pPr>
            <w:r w:rsidRPr="00996226">
              <w:rPr>
                <w:bCs/>
                <w:sz w:val="20"/>
                <w:lang w:eastAsia="en-US"/>
              </w:rPr>
              <w:lastRenderedPageBreak/>
              <w:t>ОМ.6 Реализация программы «Формирование современной городской среды» (субсидия на реализацию мероприятий по формированию современной городской среды, в части благоустройства общественных территорий)</w:t>
            </w:r>
          </w:p>
        </w:tc>
        <w:tc>
          <w:tcPr>
            <w:tcW w:w="1420" w:type="dxa"/>
            <w:tcBorders>
              <w:top w:val="single" w:sz="4" w:space="0" w:color="auto"/>
              <w:left w:val="single" w:sz="4" w:space="0" w:color="auto"/>
              <w:bottom w:val="single" w:sz="4" w:space="0" w:color="auto"/>
              <w:right w:val="single" w:sz="4" w:space="0" w:color="auto"/>
            </w:tcBorders>
          </w:tcPr>
          <w:p w14:paraId="6528C155" w14:textId="77777777"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proofErr w:type="spellStart"/>
            <w:r w:rsidRPr="00996226">
              <w:rPr>
                <w:bCs/>
                <w:spacing w:val="-4"/>
                <w:sz w:val="20"/>
                <w:lang w:eastAsia="en-US"/>
              </w:rPr>
              <w:t>Маркинского</w:t>
            </w:r>
            <w:proofErr w:type="spellEnd"/>
            <w:r w:rsidRPr="00996226">
              <w:rPr>
                <w:bCs/>
                <w:spacing w:val="-4"/>
                <w:sz w:val="20"/>
                <w:lang w:eastAsia="en-US"/>
              </w:rPr>
              <w:t xml:space="preserve"> сельского поселения</w:t>
            </w:r>
          </w:p>
        </w:tc>
        <w:tc>
          <w:tcPr>
            <w:tcW w:w="424" w:type="dxa"/>
            <w:tcBorders>
              <w:top w:val="single" w:sz="4" w:space="0" w:color="auto"/>
              <w:left w:val="single" w:sz="4" w:space="0" w:color="auto"/>
              <w:bottom w:val="single" w:sz="4" w:space="0" w:color="auto"/>
              <w:right w:val="single" w:sz="4" w:space="0" w:color="auto"/>
            </w:tcBorders>
          </w:tcPr>
          <w:p w14:paraId="678DC52D"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14:paraId="44D22D62"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14:paraId="4E23E0DE" w14:textId="77777777" w:rsidR="00996226" w:rsidRPr="00996226" w:rsidRDefault="00996226" w:rsidP="00955BC9">
            <w:pPr>
              <w:widowControl w:val="0"/>
              <w:jc w:val="center"/>
              <w:rPr>
                <w:bCs/>
                <w:spacing w:val="-14"/>
                <w:sz w:val="20"/>
                <w:lang w:val="en-US" w:eastAsia="en-US"/>
              </w:rPr>
            </w:pPr>
            <w:r w:rsidRPr="00996226">
              <w:rPr>
                <w:bCs/>
                <w:spacing w:val="-14"/>
                <w:sz w:val="20"/>
                <w:lang w:eastAsia="en-US"/>
              </w:rPr>
              <w:t xml:space="preserve">09 </w:t>
            </w:r>
            <w:proofErr w:type="gramStart"/>
            <w:r w:rsidRPr="00996226">
              <w:rPr>
                <w:bCs/>
                <w:spacing w:val="-14"/>
                <w:sz w:val="20"/>
                <w:lang w:eastAsia="en-US"/>
              </w:rPr>
              <w:t xml:space="preserve">2  </w:t>
            </w:r>
            <w:r w:rsidRPr="00996226">
              <w:rPr>
                <w:bCs/>
                <w:spacing w:val="-14"/>
                <w:sz w:val="20"/>
                <w:lang w:val="en-US" w:eastAsia="en-US"/>
              </w:rPr>
              <w:t>F</w:t>
            </w:r>
            <w:proofErr w:type="gramEnd"/>
            <w:r w:rsidRPr="00996226">
              <w:rPr>
                <w:bCs/>
                <w:spacing w:val="-14"/>
                <w:sz w:val="20"/>
                <w:lang w:eastAsia="en-US"/>
              </w:rPr>
              <w:t>2 55551</w:t>
            </w:r>
          </w:p>
        </w:tc>
        <w:tc>
          <w:tcPr>
            <w:tcW w:w="567" w:type="dxa"/>
            <w:tcBorders>
              <w:top w:val="single" w:sz="4" w:space="0" w:color="auto"/>
              <w:left w:val="single" w:sz="4" w:space="0" w:color="auto"/>
              <w:bottom w:val="single" w:sz="4" w:space="0" w:color="auto"/>
              <w:right w:val="single" w:sz="4" w:space="0" w:color="auto"/>
            </w:tcBorders>
          </w:tcPr>
          <w:p w14:paraId="51767D70"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14:paraId="49B714E4" w14:textId="77777777" w:rsidR="00996226" w:rsidRPr="00996226" w:rsidRDefault="00417114" w:rsidP="00955BC9">
            <w:pPr>
              <w:widowControl w:val="0"/>
              <w:jc w:val="center"/>
              <w:rPr>
                <w:bCs/>
                <w:sz w:val="20"/>
                <w:lang w:eastAsia="en-US"/>
              </w:rPr>
            </w:pPr>
            <w:r>
              <w:rPr>
                <w:bCs/>
                <w:sz w:val="20"/>
                <w:lang w:eastAsia="en-US"/>
              </w:rPr>
              <w:t>16,0</w:t>
            </w:r>
          </w:p>
        </w:tc>
        <w:tc>
          <w:tcPr>
            <w:tcW w:w="571" w:type="dxa"/>
            <w:tcBorders>
              <w:top w:val="single" w:sz="4" w:space="0" w:color="auto"/>
              <w:left w:val="single" w:sz="4" w:space="0" w:color="auto"/>
              <w:bottom w:val="single" w:sz="4" w:space="0" w:color="auto"/>
              <w:right w:val="single" w:sz="4" w:space="0" w:color="auto"/>
            </w:tcBorders>
          </w:tcPr>
          <w:p w14:paraId="0FA95B8D"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6F29F933"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84A1695"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0D51321E"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7EFC5028"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09C15A1" w14:textId="77777777" w:rsidR="00996226" w:rsidRPr="00996226" w:rsidRDefault="00417114" w:rsidP="00955BC9">
            <w:pPr>
              <w:jc w:val="center"/>
              <w:rPr>
                <w:bCs/>
                <w:sz w:val="20"/>
                <w:lang w:eastAsia="en-US"/>
              </w:rPr>
            </w:pPr>
            <w:r>
              <w:rPr>
                <w:bCs/>
                <w:sz w:val="20"/>
                <w:lang w:eastAsia="en-US"/>
              </w:rPr>
              <w:t>16</w:t>
            </w:r>
            <w:r w:rsidR="00996226" w:rsidRPr="00996226">
              <w:rPr>
                <w:bCs/>
                <w:sz w:val="20"/>
                <w:lang w:eastAsia="en-US"/>
              </w:rPr>
              <w:t>,0</w:t>
            </w:r>
          </w:p>
        </w:tc>
        <w:tc>
          <w:tcPr>
            <w:tcW w:w="566" w:type="dxa"/>
            <w:tcBorders>
              <w:top w:val="single" w:sz="4" w:space="0" w:color="auto"/>
              <w:left w:val="single" w:sz="4" w:space="0" w:color="auto"/>
              <w:bottom w:val="single" w:sz="4" w:space="0" w:color="auto"/>
              <w:right w:val="single" w:sz="4" w:space="0" w:color="auto"/>
            </w:tcBorders>
          </w:tcPr>
          <w:p w14:paraId="6EF68825" w14:textId="77777777" w:rsidR="00996226" w:rsidRPr="00996226" w:rsidRDefault="00996226" w:rsidP="00CF004E">
            <w:pPr>
              <w:jc w:val="center"/>
              <w:rPr>
                <w:bCs/>
                <w:sz w:val="20"/>
                <w:lang w:eastAsia="en-US"/>
              </w:rPr>
            </w:pPr>
            <w:r w:rsidRPr="00996226">
              <w:rPr>
                <w:bCs/>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02D1D84D" w14:textId="77777777" w:rsidR="00996226" w:rsidRPr="00996226" w:rsidRDefault="00996226" w:rsidP="00CF004E">
            <w:pPr>
              <w:jc w:val="center"/>
              <w:rPr>
                <w:bCs/>
                <w:sz w:val="20"/>
                <w:lang w:eastAsia="en-US"/>
              </w:rPr>
            </w:pPr>
            <w:r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4763A1F8"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54497013"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205D769A"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C9BA26D"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39B2F714"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1F0837C4" w14:textId="77777777" w:rsidTr="005953D0">
        <w:tblPrEx>
          <w:tblCellMar>
            <w:left w:w="0" w:type="dxa"/>
            <w:right w:w="0" w:type="dxa"/>
          </w:tblCellMar>
        </w:tblPrEx>
        <w:trPr>
          <w:trHeight w:val="1090"/>
        </w:trPr>
        <w:tc>
          <w:tcPr>
            <w:tcW w:w="2692" w:type="dxa"/>
            <w:tcBorders>
              <w:top w:val="single" w:sz="4" w:space="0" w:color="auto"/>
              <w:left w:val="single" w:sz="4" w:space="0" w:color="auto"/>
              <w:bottom w:val="single" w:sz="4" w:space="0" w:color="auto"/>
              <w:right w:val="single" w:sz="4" w:space="0" w:color="auto"/>
            </w:tcBorders>
          </w:tcPr>
          <w:p w14:paraId="028B4E9A" w14:textId="77777777" w:rsidR="00996226" w:rsidRPr="00996226" w:rsidRDefault="00996226" w:rsidP="00955BC9">
            <w:pPr>
              <w:widowControl w:val="0"/>
              <w:rPr>
                <w:bCs/>
                <w:sz w:val="20"/>
                <w:lang w:eastAsia="en-US"/>
              </w:rPr>
            </w:pPr>
            <w:r w:rsidRPr="00996226">
              <w:rPr>
                <w:bCs/>
                <w:sz w:val="20"/>
                <w:lang w:eastAsia="en-US"/>
              </w:rPr>
              <w:t>ОМ.7 Расходы на строительный контроль на реализацию мероприятий по формированию современной городской среды</w:t>
            </w:r>
          </w:p>
        </w:tc>
        <w:tc>
          <w:tcPr>
            <w:tcW w:w="1420" w:type="dxa"/>
            <w:tcBorders>
              <w:top w:val="single" w:sz="4" w:space="0" w:color="auto"/>
              <w:left w:val="single" w:sz="4" w:space="0" w:color="auto"/>
              <w:bottom w:val="single" w:sz="4" w:space="0" w:color="auto"/>
              <w:right w:val="single" w:sz="4" w:space="0" w:color="auto"/>
            </w:tcBorders>
          </w:tcPr>
          <w:p w14:paraId="3553291C" w14:textId="77777777"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proofErr w:type="spellStart"/>
            <w:r w:rsidRPr="00996226">
              <w:rPr>
                <w:bCs/>
                <w:spacing w:val="-4"/>
                <w:sz w:val="20"/>
                <w:lang w:eastAsia="en-US"/>
              </w:rPr>
              <w:t>Маркинского</w:t>
            </w:r>
            <w:proofErr w:type="spellEnd"/>
            <w:r w:rsidRPr="00996226">
              <w:rPr>
                <w:bCs/>
                <w:spacing w:val="-4"/>
                <w:sz w:val="20"/>
                <w:lang w:eastAsia="en-US"/>
              </w:rPr>
              <w:t xml:space="preserve"> сельского поселения</w:t>
            </w:r>
          </w:p>
        </w:tc>
        <w:tc>
          <w:tcPr>
            <w:tcW w:w="424" w:type="dxa"/>
            <w:tcBorders>
              <w:top w:val="single" w:sz="4" w:space="0" w:color="auto"/>
              <w:left w:val="single" w:sz="4" w:space="0" w:color="auto"/>
              <w:bottom w:val="single" w:sz="4" w:space="0" w:color="auto"/>
              <w:right w:val="single" w:sz="4" w:space="0" w:color="auto"/>
            </w:tcBorders>
          </w:tcPr>
          <w:p w14:paraId="525CF5BC"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14:paraId="534C009E"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14:paraId="25C086A4" w14:textId="77777777" w:rsidR="00996226" w:rsidRPr="00996226" w:rsidRDefault="00996226" w:rsidP="00955BC9">
            <w:pPr>
              <w:widowControl w:val="0"/>
              <w:jc w:val="center"/>
              <w:rPr>
                <w:bCs/>
                <w:spacing w:val="-14"/>
                <w:sz w:val="20"/>
                <w:lang w:eastAsia="en-US"/>
              </w:rPr>
            </w:pPr>
            <w:r w:rsidRPr="00996226">
              <w:rPr>
                <w:bCs/>
                <w:spacing w:val="-14"/>
                <w:sz w:val="20"/>
                <w:lang w:eastAsia="en-US"/>
              </w:rPr>
              <w:t>09 2 00 25030</w:t>
            </w:r>
          </w:p>
        </w:tc>
        <w:tc>
          <w:tcPr>
            <w:tcW w:w="567" w:type="dxa"/>
            <w:tcBorders>
              <w:top w:val="single" w:sz="4" w:space="0" w:color="auto"/>
              <w:left w:val="single" w:sz="4" w:space="0" w:color="auto"/>
              <w:bottom w:val="single" w:sz="4" w:space="0" w:color="auto"/>
              <w:right w:val="single" w:sz="4" w:space="0" w:color="auto"/>
            </w:tcBorders>
          </w:tcPr>
          <w:p w14:paraId="65FA01DD"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14:paraId="432675A5" w14:textId="77777777" w:rsidR="00996226" w:rsidRPr="00996226" w:rsidRDefault="00417114" w:rsidP="00955BC9">
            <w:pPr>
              <w:widowControl w:val="0"/>
              <w:jc w:val="center"/>
              <w:rPr>
                <w:bCs/>
                <w:sz w:val="20"/>
                <w:lang w:eastAsia="en-US"/>
              </w:rPr>
            </w:pPr>
            <w:r>
              <w:rPr>
                <w:bCs/>
                <w:sz w:val="20"/>
                <w:lang w:eastAsia="en-US"/>
              </w:rPr>
              <w:t>222,5</w:t>
            </w:r>
          </w:p>
        </w:tc>
        <w:tc>
          <w:tcPr>
            <w:tcW w:w="571" w:type="dxa"/>
            <w:tcBorders>
              <w:top w:val="single" w:sz="4" w:space="0" w:color="auto"/>
              <w:left w:val="single" w:sz="4" w:space="0" w:color="auto"/>
              <w:bottom w:val="single" w:sz="4" w:space="0" w:color="auto"/>
              <w:right w:val="single" w:sz="4" w:space="0" w:color="auto"/>
            </w:tcBorders>
          </w:tcPr>
          <w:p w14:paraId="357C062C"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7205878B"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92DDD39"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F8CCC1E"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677F70C4"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1F15EF30" w14:textId="77777777" w:rsidR="00996226" w:rsidRPr="00996226" w:rsidRDefault="00417114" w:rsidP="00955BC9">
            <w:pPr>
              <w:jc w:val="center"/>
              <w:rPr>
                <w:bCs/>
                <w:sz w:val="20"/>
                <w:lang w:eastAsia="en-US"/>
              </w:rPr>
            </w:pPr>
            <w:r>
              <w:rPr>
                <w:bCs/>
                <w:sz w:val="20"/>
                <w:lang w:eastAsia="en-US"/>
              </w:rPr>
              <w:t>222,5</w:t>
            </w:r>
          </w:p>
        </w:tc>
        <w:tc>
          <w:tcPr>
            <w:tcW w:w="566" w:type="dxa"/>
            <w:tcBorders>
              <w:top w:val="single" w:sz="4" w:space="0" w:color="auto"/>
              <w:left w:val="single" w:sz="4" w:space="0" w:color="auto"/>
              <w:bottom w:val="single" w:sz="4" w:space="0" w:color="auto"/>
              <w:right w:val="single" w:sz="4" w:space="0" w:color="auto"/>
            </w:tcBorders>
          </w:tcPr>
          <w:p w14:paraId="2785D211" w14:textId="77777777" w:rsidR="00996226" w:rsidRPr="00996226" w:rsidRDefault="00996226" w:rsidP="00CF004E">
            <w:pPr>
              <w:jc w:val="center"/>
              <w:rPr>
                <w:bCs/>
                <w:sz w:val="20"/>
                <w:lang w:eastAsia="en-US"/>
              </w:rPr>
            </w:pPr>
            <w:r w:rsidRPr="00996226">
              <w:rPr>
                <w:bCs/>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53D8908B" w14:textId="77777777" w:rsidR="00996226" w:rsidRPr="00996226" w:rsidRDefault="00996226" w:rsidP="00CF004E">
            <w:pPr>
              <w:jc w:val="center"/>
              <w:rPr>
                <w:bCs/>
                <w:sz w:val="20"/>
                <w:lang w:eastAsia="en-US"/>
              </w:rPr>
            </w:pPr>
            <w:r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362E1171"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205FF9F0"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1D043685"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45AC46FC"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7D2C1400"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3816A628" w14:textId="77777777" w:rsidTr="005953D0">
        <w:tblPrEx>
          <w:tblCellMar>
            <w:left w:w="0" w:type="dxa"/>
            <w:right w:w="0" w:type="dxa"/>
          </w:tblCellMar>
        </w:tblPrEx>
        <w:trPr>
          <w:trHeight w:val="2064"/>
        </w:trPr>
        <w:tc>
          <w:tcPr>
            <w:tcW w:w="2692" w:type="dxa"/>
            <w:tcBorders>
              <w:top w:val="single" w:sz="4" w:space="0" w:color="auto"/>
              <w:left w:val="single" w:sz="4" w:space="0" w:color="auto"/>
              <w:bottom w:val="single" w:sz="4" w:space="0" w:color="auto"/>
              <w:right w:val="single" w:sz="4" w:space="0" w:color="auto"/>
            </w:tcBorders>
          </w:tcPr>
          <w:p w14:paraId="1950261C" w14:textId="77777777" w:rsidR="00996226" w:rsidRPr="00996226" w:rsidRDefault="00996226" w:rsidP="00955BC9">
            <w:pPr>
              <w:rPr>
                <w:bCs/>
                <w:sz w:val="20"/>
                <w:lang w:eastAsia="en-US"/>
              </w:rPr>
            </w:pPr>
            <w:r w:rsidRPr="00996226">
              <w:rPr>
                <w:bCs/>
                <w:sz w:val="20"/>
                <w:lang w:eastAsia="en-US"/>
              </w:rPr>
              <w:t xml:space="preserve">ОМ.8 Реализация инициативных проектов (благоустройство земельного участка, расположенного по </w:t>
            </w:r>
            <w:proofErr w:type="spellStart"/>
            <w:proofErr w:type="gramStart"/>
            <w:r w:rsidRPr="00996226">
              <w:rPr>
                <w:bCs/>
                <w:sz w:val="20"/>
                <w:lang w:eastAsia="en-US"/>
              </w:rPr>
              <w:t>адресу:Ростовская</w:t>
            </w:r>
            <w:proofErr w:type="spellEnd"/>
            <w:proofErr w:type="gramEnd"/>
            <w:r w:rsidRPr="00996226">
              <w:rPr>
                <w:bCs/>
                <w:sz w:val="20"/>
                <w:lang w:eastAsia="en-US"/>
              </w:rPr>
              <w:t xml:space="preserve"> область, Цимлянский район, </w:t>
            </w:r>
            <w:proofErr w:type="spellStart"/>
            <w:r w:rsidRPr="00996226">
              <w:rPr>
                <w:bCs/>
                <w:sz w:val="20"/>
                <w:lang w:eastAsia="en-US"/>
              </w:rPr>
              <w:t>Маркинское</w:t>
            </w:r>
            <w:proofErr w:type="spellEnd"/>
            <w:r w:rsidRPr="00996226">
              <w:rPr>
                <w:bCs/>
                <w:sz w:val="20"/>
                <w:lang w:eastAsia="en-US"/>
              </w:rPr>
              <w:t xml:space="preserve"> сельское поселение, ст. </w:t>
            </w:r>
            <w:proofErr w:type="spellStart"/>
            <w:r w:rsidRPr="00996226">
              <w:rPr>
                <w:bCs/>
                <w:sz w:val="20"/>
                <w:lang w:eastAsia="en-US"/>
              </w:rPr>
              <w:t>Кумшацкая</w:t>
            </w:r>
            <w:proofErr w:type="spellEnd"/>
            <w:r w:rsidRPr="00996226">
              <w:rPr>
                <w:bCs/>
                <w:sz w:val="20"/>
                <w:lang w:eastAsia="en-US"/>
              </w:rPr>
              <w:t>, ул. Набережная (</w:t>
            </w:r>
            <w:proofErr w:type="spellStart"/>
            <w:r w:rsidRPr="00996226">
              <w:rPr>
                <w:bCs/>
                <w:sz w:val="20"/>
                <w:lang w:eastAsia="en-US"/>
              </w:rPr>
              <w:t>щебенение</w:t>
            </w:r>
            <w:proofErr w:type="spellEnd"/>
            <w:r w:rsidRPr="00996226">
              <w:rPr>
                <w:bCs/>
                <w:sz w:val="20"/>
                <w:lang w:eastAsia="en-US"/>
              </w:rPr>
              <w:t>))</w:t>
            </w:r>
          </w:p>
        </w:tc>
        <w:tc>
          <w:tcPr>
            <w:tcW w:w="1420" w:type="dxa"/>
            <w:tcBorders>
              <w:top w:val="single" w:sz="4" w:space="0" w:color="auto"/>
              <w:left w:val="single" w:sz="4" w:space="0" w:color="auto"/>
              <w:bottom w:val="single" w:sz="4" w:space="0" w:color="auto"/>
              <w:right w:val="single" w:sz="4" w:space="0" w:color="auto"/>
            </w:tcBorders>
          </w:tcPr>
          <w:p w14:paraId="32D2B3B9" w14:textId="77777777" w:rsidR="00996226" w:rsidRPr="00996226" w:rsidRDefault="00996226" w:rsidP="00955BC9">
            <w:pPr>
              <w:rPr>
                <w:bCs/>
                <w:spacing w:val="-4"/>
                <w:sz w:val="20"/>
                <w:lang w:eastAsia="en-US"/>
              </w:rPr>
            </w:pPr>
            <w:r w:rsidRPr="00996226">
              <w:rPr>
                <w:bCs/>
                <w:spacing w:val="-4"/>
                <w:sz w:val="20"/>
                <w:lang w:eastAsia="en-US"/>
              </w:rPr>
              <w:t xml:space="preserve">Администрация </w:t>
            </w:r>
            <w:proofErr w:type="spellStart"/>
            <w:r w:rsidRPr="00996226">
              <w:rPr>
                <w:bCs/>
                <w:spacing w:val="-4"/>
                <w:sz w:val="20"/>
                <w:lang w:eastAsia="en-US"/>
              </w:rPr>
              <w:t>Маркинского</w:t>
            </w:r>
            <w:proofErr w:type="spellEnd"/>
            <w:r w:rsidRPr="00996226">
              <w:rPr>
                <w:bCs/>
                <w:spacing w:val="-4"/>
                <w:sz w:val="20"/>
                <w:lang w:eastAsia="en-US"/>
              </w:rPr>
              <w:t xml:space="preserve"> сельского поселения</w:t>
            </w:r>
          </w:p>
        </w:tc>
        <w:tc>
          <w:tcPr>
            <w:tcW w:w="424" w:type="dxa"/>
            <w:tcBorders>
              <w:top w:val="single" w:sz="4" w:space="0" w:color="auto"/>
              <w:left w:val="single" w:sz="4" w:space="0" w:color="auto"/>
              <w:bottom w:val="single" w:sz="4" w:space="0" w:color="auto"/>
              <w:right w:val="single" w:sz="4" w:space="0" w:color="auto"/>
            </w:tcBorders>
          </w:tcPr>
          <w:p w14:paraId="584598D9"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14:paraId="0105921B"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14:paraId="4DC2BE0B"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09 2 00 S4641</w:t>
            </w:r>
          </w:p>
        </w:tc>
        <w:tc>
          <w:tcPr>
            <w:tcW w:w="567" w:type="dxa"/>
            <w:tcBorders>
              <w:top w:val="single" w:sz="4" w:space="0" w:color="auto"/>
              <w:left w:val="single" w:sz="4" w:space="0" w:color="auto"/>
              <w:bottom w:val="single" w:sz="4" w:space="0" w:color="auto"/>
              <w:right w:val="single" w:sz="4" w:space="0" w:color="auto"/>
            </w:tcBorders>
          </w:tcPr>
          <w:p w14:paraId="43019A97"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14:paraId="2F947C0E" w14:textId="77777777" w:rsidR="00996226" w:rsidRPr="00996226" w:rsidRDefault="00417114" w:rsidP="00955BC9">
            <w:pPr>
              <w:widowControl w:val="0"/>
              <w:jc w:val="center"/>
              <w:rPr>
                <w:bCs/>
                <w:sz w:val="20"/>
                <w:lang w:eastAsia="en-US"/>
              </w:rPr>
            </w:pPr>
            <w:r>
              <w:rPr>
                <w:bCs/>
                <w:sz w:val="20"/>
                <w:lang w:eastAsia="en-US"/>
              </w:rPr>
              <w:t>257,8</w:t>
            </w:r>
          </w:p>
        </w:tc>
        <w:tc>
          <w:tcPr>
            <w:tcW w:w="571" w:type="dxa"/>
            <w:tcBorders>
              <w:top w:val="single" w:sz="4" w:space="0" w:color="auto"/>
              <w:left w:val="single" w:sz="4" w:space="0" w:color="auto"/>
              <w:bottom w:val="single" w:sz="4" w:space="0" w:color="auto"/>
              <w:right w:val="single" w:sz="4" w:space="0" w:color="auto"/>
            </w:tcBorders>
          </w:tcPr>
          <w:p w14:paraId="6E67FFD2" w14:textId="77777777"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26CE1A38" w14:textId="77777777"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BD0A4CB" w14:textId="77777777"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1E4EE068" w14:textId="77777777"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5303B565" w14:textId="77777777"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052C5B2" w14:textId="77777777" w:rsidR="00996226" w:rsidRPr="00996226" w:rsidRDefault="00417114" w:rsidP="00955BC9">
            <w:pPr>
              <w:widowControl w:val="0"/>
              <w:jc w:val="center"/>
              <w:rPr>
                <w:bCs/>
                <w:sz w:val="20"/>
                <w:lang w:eastAsia="en-US"/>
              </w:rPr>
            </w:pPr>
            <w:r>
              <w:rPr>
                <w:bCs/>
                <w:sz w:val="20"/>
                <w:lang w:eastAsia="en-US"/>
              </w:rPr>
              <w:t>257,8</w:t>
            </w:r>
          </w:p>
        </w:tc>
        <w:tc>
          <w:tcPr>
            <w:tcW w:w="566" w:type="dxa"/>
            <w:tcBorders>
              <w:top w:val="single" w:sz="4" w:space="0" w:color="auto"/>
              <w:left w:val="single" w:sz="4" w:space="0" w:color="auto"/>
              <w:bottom w:val="single" w:sz="4" w:space="0" w:color="auto"/>
              <w:right w:val="single" w:sz="4" w:space="0" w:color="auto"/>
            </w:tcBorders>
          </w:tcPr>
          <w:p w14:paraId="12772DFC" w14:textId="77777777" w:rsidR="00996226" w:rsidRPr="00996226" w:rsidRDefault="00996226" w:rsidP="00CF004E">
            <w:pPr>
              <w:jc w:val="center"/>
              <w:rPr>
                <w:bCs/>
                <w:sz w:val="20"/>
                <w:lang w:eastAsia="en-US"/>
              </w:rPr>
            </w:pPr>
            <w:r w:rsidRPr="00996226">
              <w:rPr>
                <w:bCs/>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012BDABE" w14:textId="77777777" w:rsidR="00996226" w:rsidRPr="00996226" w:rsidRDefault="00996226" w:rsidP="00CF004E">
            <w:pPr>
              <w:jc w:val="center"/>
              <w:rPr>
                <w:bCs/>
                <w:sz w:val="20"/>
                <w:lang w:eastAsia="en-US"/>
              </w:rPr>
            </w:pPr>
            <w:r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0A73555D"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059E75F4"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2B1FD437"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7F1D1782"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1A1BD066"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68203B8F" w14:textId="77777777" w:rsidTr="005953D0">
        <w:tblPrEx>
          <w:tblCellMar>
            <w:left w:w="0" w:type="dxa"/>
            <w:right w:w="0" w:type="dxa"/>
          </w:tblCellMar>
        </w:tblPrEx>
        <w:trPr>
          <w:trHeight w:val="1393"/>
        </w:trPr>
        <w:tc>
          <w:tcPr>
            <w:tcW w:w="2692" w:type="dxa"/>
            <w:tcBorders>
              <w:top w:val="single" w:sz="4" w:space="0" w:color="auto"/>
              <w:left w:val="single" w:sz="4" w:space="0" w:color="auto"/>
              <w:bottom w:val="single" w:sz="4" w:space="0" w:color="auto"/>
              <w:right w:val="single" w:sz="4" w:space="0" w:color="auto"/>
            </w:tcBorders>
          </w:tcPr>
          <w:p w14:paraId="57F122D9" w14:textId="77777777" w:rsidR="00996226" w:rsidRPr="00996226" w:rsidRDefault="00996226" w:rsidP="00955BC9">
            <w:pPr>
              <w:rPr>
                <w:bCs/>
                <w:sz w:val="20"/>
                <w:lang w:eastAsia="en-US"/>
              </w:rPr>
            </w:pPr>
            <w:r w:rsidRPr="00996226">
              <w:rPr>
                <w:bCs/>
                <w:sz w:val="20"/>
                <w:lang w:eastAsia="en-US"/>
              </w:rPr>
              <w:t>ОМ.9 Реализация инициативных проектов (обустройство спортивной площадки по адресу: х. Железнодорожный, ул. Советская, 29в)</w:t>
            </w:r>
          </w:p>
        </w:tc>
        <w:tc>
          <w:tcPr>
            <w:tcW w:w="1420" w:type="dxa"/>
            <w:tcBorders>
              <w:top w:val="single" w:sz="4" w:space="0" w:color="auto"/>
              <w:left w:val="single" w:sz="4" w:space="0" w:color="auto"/>
              <w:bottom w:val="single" w:sz="4" w:space="0" w:color="auto"/>
              <w:right w:val="single" w:sz="4" w:space="0" w:color="auto"/>
            </w:tcBorders>
          </w:tcPr>
          <w:p w14:paraId="58D2C243" w14:textId="77777777" w:rsidR="00996226" w:rsidRPr="00996226" w:rsidRDefault="00996226" w:rsidP="00955BC9">
            <w:pPr>
              <w:rPr>
                <w:bCs/>
                <w:spacing w:val="-4"/>
                <w:sz w:val="20"/>
                <w:lang w:eastAsia="en-US"/>
              </w:rPr>
            </w:pPr>
            <w:r w:rsidRPr="00996226">
              <w:rPr>
                <w:bCs/>
                <w:spacing w:val="-4"/>
                <w:sz w:val="20"/>
                <w:lang w:eastAsia="en-US"/>
              </w:rPr>
              <w:t xml:space="preserve">Администрация </w:t>
            </w:r>
            <w:proofErr w:type="spellStart"/>
            <w:r w:rsidRPr="00996226">
              <w:rPr>
                <w:bCs/>
                <w:spacing w:val="-4"/>
                <w:sz w:val="20"/>
                <w:lang w:eastAsia="en-US"/>
              </w:rPr>
              <w:t>Маркинского</w:t>
            </w:r>
            <w:proofErr w:type="spellEnd"/>
            <w:r w:rsidRPr="00996226">
              <w:rPr>
                <w:bCs/>
                <w:spacing w:val="-4"/>
                <w:sz w:val="20"/>
                <w:lang w:eastAsia="en-US"/>
              </w:rPr>
              <w:t xml:space="preserve"> сельского поселения</w:t>
            </w:r>
          </w:p>
        </w:tc>
        <w:tc>
          <w:tcPr>
            <w:tcW w:w="424" w:type="dxa"/>
            <w:tcBorders>
              <w:top w:val="single" w:sz="4" w:space="0" w:color="auto"/>
              <w:left w:val="single" w:sz="4" w:space="0" w:color="auto"/>
              <w:bottom w:val="single" w:sz="4" w:space="0" w:color="auto"/>
              <w:right w:val="single" w:sz="4" w:space="0" w:color="auto"/>
            </w:tcBorders>
          </w:tcPr>
          <w:p w14:paraId="28735F9B"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14:paraId="6D2779EC"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14:paraId="1E7D50EA"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09 2 00 S4642</w:t>
            </w:r>
          </w:p>
        </w:tc>
        <w:tc>
          <w:tcPr>
            <w:tcW w:w="567" w:type="dxa"/>
            <w:tcBorders>
              <w:top w:val="single" w:sz="4" w:space="0" w:color="auto"/>
              <w:left w:val="single" w:sz="4" w:space="0" w:color="auto"/>
              <w:bottom w:val="single" w:sz="4" w:space="0" w:color="auto"/>
              <w:right w:val="single" w:sz="4" w:space="0" w:color="auto"/>
            </w:tcBorders>
          </w:tcPr>
          <w:p w14:paraId="4895F65A"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14:paraId="3C18B044" w14:textId="77777777" w:rsidR="00996226" w:rsidRPr="00996226" w:rsidRDefault="00417114" w:rsidP="00955BC9">
            <w:pPr>
              <w:widowControl w:val="0"/>
              <w:jc w:val="center"/>
              <w:rPr>
                <w:bCs/>
                <w:sz w:val="20"/>
                <w:lang w:eastAsia="en-US"/>
              </w:rPr>
            </w:pPr>
            <w:r>
              <w:rPr>
                <w:bCs/>
                <w:sz w:val="20"/>
                <w:lang w:eastAsia="en-US"/>
              </w:rPr>
              <w:t>107,0</w:t>
            </w:r>
          </w:p>
        </w:tc>
        <w:tc>
          <w:tcPr>
            <w:tcW w:w="571" w:type="dxa"/>
            <w:tcBorders>
              <w:top w:val="single" w:sz="4" w:space="0" w:color="auto"/>
              <w:left w:val="single" w:sz="4" w:space="0" w:color="auto"/>
              <w:bottom w:val="single" w:sz="4" w:space="0" w:color="auto"/>
              <w:right w:val="single" w:sz="4" w:space="0" w:color="auto"/>
            </w:tcBorders>
          </w:tcPr>
          <w:p w14:paraId="1A2EE4D1" w14:textId="77777777"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140CDDAD" w14:textId="77777777"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CA0EEB8" w14:textId="77777777"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4F2DD83" w14:textId="77777777"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0428CE2C" w14:textId="77777777"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C7A30D2" w14:textId="77777777" w:rsidR="00996226" w:rsidRPr="00996226" w:rsidRDefault="00417114" w:rsidP="00955BC9">
            <w:pPr>
              <w:widowControl w:val="0"/>
              <w:jc w:val="center"/>
              <w:rPr>
                <w:bCs/>
                <w:sz w:val="20"/>
                <w:lang w:eastAsia="en-US"/>
              </w:rPr>
            </w:pPr>
            <w:r>
              <w:rPr>
                <w:bCs/>
                <w:sz w:val="20"/>
                <w:lang w:eastAsia="en-US"/>
              </w:rPr>
              <w:t>107,0</w:t>
            </w:r>
          </w:p>
        </w:tc>
        <w:tc>
          <w:tcPr>
            <w:tcW w:w="566" w:type="dxa"/>
            <w:tcBorders>
              <w:top w:val="single" w:sz="4" w:space="0" w:color="auto"/>
              <w:left w:val="single" w:sz="4" w:space="0" w:color="auto"/>
              <w:bottom w:val="single" w:sz="4" w:space="0" w:color="auto"/>
              <w:right w:val="single" w:sz="4" w:space="0" w:color="auto"/>
            </w:tcBorders>
          </w:tcPr>
          <w:p w14:paraId="66AFC306" w14:textId="77777777" w:rsidR="00996226" w:rsidRPr="00996226" w:rsidRDefault="00996226" w:rsidP="00CF004E">
            <w:pPr>
              <w:jc w:val="center"/>
              <w:rPr>
                <w:bCs/>
                <w:sz w:val="20"/>
                <w:lang w:eastAsia="en-US"/>
              </w:rPr>
            </w:pPr>
            <w:r w:rsidRPr="00996226">
              <w:rPr>
                <w:bCs/>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7FD9BC1B" w14:textId="77777777" w:rsidR="00996226" w:rsidRPr="00996226" w:rsidRDefault="00996226" w:rsidP="00CF004E">
            <w:pPr>
              <w:jc w:val="center"/>
              <w:rPr>
                <w:bCs/>
                <w:sz w:val="20"/>
                <w:lang w:eastAsia="en-US"/>
              </w:rPr>
            </w:pPr>
            <w:r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5F124C78"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5C0C90C0"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691A0AF0"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27227653"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70221F86" w14:textId="77777777" w:rsidR="00996226" w:rsidRPr="00996226" w:rsidRDefault="00996226" w:rsidP="00CF004E">
            <w:pPr>
              <w:jc w:val="center"/>
              <w:rPr>
                <w:bCs/>
                <w:sz w:val="20"/>
                <w:lang w:eastAsia="en-US"/>
              </w:rPr>
            </w:pPr>
            <w:r w:rsidRPr="00996226">
              <w:rPr>
                <w:bCs/>
                <w:sz w:val="20"/>
                <w:lang w:eastAsia="en-US"/>
              </w:rPr>
              <w:t>0,0</w:t>
            </w:r>
          </w:p>
        </w:tc>
      </w:tr>
      <w:tr w:rsidR="0050369A" w:rsidRPr="00996226" w14:paraId="202C220D" w14:textId="77777777" w:rsidTr="005953D0">
        <w:tblPrEx>
          <w:tblCellMar>
            <w:left w:w="0" w:type="dxa"/>
            <w:right w:w="0" w:type="dxa"/>
          </w:tblCellMar>
        </w:tblPrEx>
        <w:trPr>
          <w:trHeight w:val="2064"/>
        </w:trPr>
        <w:tc>
          <w:tcPr>
            <w:tcW w:w="2692" w:type="dxa"/>
            <w:tcBorders>
              <w:top w:val="single" w:sz="4" w:space="0" w:color="auto"/>
              <w:left w:val="single" w:sz="4" w:space="0" w:color="auto"/>
              <w:bottom w:val="single" w:sz="4" w:space="0" w:color="auto"/>
              <w:right w:val="single" w:sz="4" w:space="0" w:color="auto"/>
            </w:tcBorders>
          </w:tcPr>
          <w:p w14:paraId="3799BBBC" w14:textId="77777777" w:rsidR="0050369A" w:rsidRPr="00996226" w:rsidRDefault="0050369A" w:rsidP="0050369A">
            <w:pPr>
              <w:rPr>
                <w:bCs/>
                <w:sz w:val="20"/>
                <w:lang w:eastAsia="en-US"/>
              </w:rPr>
            </w:pPr>
            <w:r w:rsidRPr="00996226">
              <w:rPr>
                <w:bCs/>
                <w:sz w:val="20"/>
                <w:lang w:eastAsia="en-US"/>
              </w:rPr>
              <w:lastRenderedPageBreak/>
              <w:t>ОМ.</w:t>
            </w:r>
            <w:r>
              <w:rPr>
                <w:bCs/>
                <w:sz w:val="20"/>
                <w:lang w:eastAsia="en-US"/>
              </w:rPr>
              <w:t>10</w:t>
            </w:r>
            <w:r w:rsidRPr="00996226">
              <w:rPr>
                <w:bCs/>
                <w:sz w:val="20"/>
                <w:lang w:eastAsia="en-US"/>
              </w:rPr>
              <w:t xml:space="preserve"> Реализация инициативных проектов (</w:t>
            </w:r>
            <w:r w:rsidRPr="0050369A">
              <w:rPr>
                <w:bCs/>
                <w:sz w:val="20"/>
                <w:lang w:eastAsia="en-US"/>
              </w:rPr>
              <w:t xml:space="preserve">Благоустройство земельного участка, расположенного по адресу: РФ, Ростовская область, Цимлянский район, </w:t>
            </w:r>
            <w:proofErr w:type="spellStart"/>
            <w:r w:rsidRPr="0050369A">
              <w:rPr>
                <w:bCs/>
                <w:sz w:val="20"/>
                <w:lang w:eastAsia="en-US"/>
              </w:rPr>
              <w:t>Маркинское</w:t>
            </w:r>
            <w:proofErr w:type="spellEnd"/>
            <w:r w:rsidRPr="0050369A">
              <w:rPr>
                <w:bCs/>
                <w:sz w:val="20"/>
                <w:lang w:eastAsia="en-US"/>
              </w:rPr>
              <w:t xml:space="preserve"> сельское поселение, </w:t>
            </w:r>
            <w:proofErr w:type="spellStart"/>
            <w:r w:rsidRPr="0050369A">
              <w:rPr>
                <w:bCs/>
                <w:sz w:val="20"/>
                <w:lang w:eastAsia="en-US"/>
              </w:rPr>
              <w:t>х.Паршиков</w:t>
            </w:r>
            <w:proofErr w:type="spellEnd"/>
            <w:r w:rsidRPr="0050369A">
              <w:rPr>
                <w:bCs/>
                <w:sz w:val="20"/>
                <w:lang w:eastAsia="en-US"/>
              </w:rPr>
              <w:t>, ул. Солнечная (</w:t>
            </w:r>
            <w:proofErr w:type="spellStart"/>
            <w:r w:rsidRPr="0050369A">
              <w:rPr>
                <w:bCs/>
                <w:sz w:val="20"/>
                <w:lang w:eastAsia="en-US"/>
              </w:rPr>
              <w:t>щебенение</w:t>
            </w:r>
            <w:proofErr w:type="spellEnd"/>
            <w:r w:rsidRPr="0050369A">
              <w:rPr>
                <w:bCs/>
                <w:sz w:val="20"/>
                <w:lang w:eastAsia="en-US"/>
              </w:rPr>
              <w:t>)</w:t>
            </w:r>
            <w:r w:rsidRPr="00996226">
              <w:rPr>
                <w:bCs/>
                <w:sz w:val="20"/>
                <w:lang w:eastAsia="en-US"/>
              </w:rPr>
              <w:t>)</w:t>
            </w:r>
          </w:p>
        </w:tc>
        <w:tc>
          <w:tcPr>
            <w:tcW w:w="1420" w:type="dxa"/>
            <w:tcBorders>
              <w:top w:val="single" w:sz="4" w:space="0" w:color="auto"/>
              <w:left w:val="single" w:sz="4" w:space="0" w:color="auto"/>
              <w:bottom w:val="single" w:sz="4" w:space="0" w:color="auto"/>
              <w:right w:val="single" w:sz="4" w:space="0" w:color="auto"/>
            </w:tcBorders>
          </w:tcPr>
          <w:p w14:paraId="1FC3EC85" w14:textId="77777777" w:rsidR="0050369A" w:rsidRPr="00996226" w:rsidRDefault="0050369A" w:rsidP="005953D0">
            <w:pPr>
              <w:rPr>
                <w:bCs/>
                <w:spacing w:val="-4"/>
                <w:sz w:val="20"/>
                <w:lang w:eastAsia="en-US"/>
              </w:rPr>
            </w:pPr>
            <w:r w:rsidRPr="00996226">
              <w:rPr>
                <w:bCs/>
                <w:spacing w:val="-4"/>
                <w:sz w:val="20"/>
                <w:lang w:eastAsia="en-US"/>
              </w:rPr>
              <w:t xml:space="preserve">Администрация </w:t>
            </w:r>
            <w:proofErr w:type="spellStart"/>
            <w:r w:rsidRPr="00996226">
              <w:rPr>
                <w:bCs/>
                <w:spacing w:val="-4"/>
                <w:sz w:val="20"/>
                <w:lang w:eastAsia="en-US"/>
              </w:rPr>
              <w:t>Маркинского</w:t>
            </w:r>
            <w:proofErr w:type="spellEnd"/>
            <w:r w:rsidRPr="00996226">
              <w:rPr>
                <w:bCs/>
                <w:spacing w:val="-4"/>
                <w:sz w:val="20"/>
                <w:lang w:eastAsia="en-US"/>
              </w:rPr>
              <w:t xml:space="preserve"> сельского поселения</w:t>
            </w:r>
          </w:p>
        </w:tc>
        <w:tc>
          <w:tcPr>
            <w:tcW w:w="424" w:type="dxa"/>
            <w:tcBorders>
              <w:top w:val="single" w:sz="4" w:space="0" w:color="auto"/>
              <w:left w:val="single" w:sz="4" w:space="0" w:color="auto"/>
              <w:bottom w:val="single" w:sz="4" w:space="0" w:color="auto"/>
              <w:right w:val="single" w:sz="4" w:space="0" w:color="auto"/>
            </w:tcBorders>
          </w:tcPr>
          <w:p w14:paraId="3A558043" w14:textId="77777777" w:rsidR="0050369A" w:rsidRPr="00996226" w:rsidRDefault="0050369A" w:rsidP="005953D0">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14:paraId="7D264AED" w14:textId="77777777" w:rsidR="0050369A" w:rsidRPr="00996226" w:rsidRDefault="0050369A" w:rsidP="005953D0">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14:paraId="411555F7" w14:textId="77777777" w:rsidR="0050369A" w:rsidRPr="00996226" w:rsidRDefault="0050369A" w:rsidP="005953D0">
            <w:pPr>
              <w:widowControl w:val="0"/>
              <w:jc w:val="center"/>
              <w:rPr>
                <w:bCs/>
                <w:spacing w:val="-10"/>
                <w:sz w:val="20"/>
                <w:lang w:eastAsia="en-US"/>
              </w:rPr>
            </w:pPr>
            <w:r w:rsidRPr="00996226">
              <w:rPr>
                <w:bCs/>
                <w:spacing w:val="-10"/>
                <w:sz w:val="20"/>
                <w:lang w:eastAsia="en-US"/>
              </w:rPr>
              <w:t>09 2 00 S4641</w:t>
            </w:r>
          </w:p>
        </w:tc>
        <w:tc>
          <w:tcPr>
            <w:tcW w:w="567" w:type="dxa"/>
            <w:tcBorders>
              <w:top w:val="single" w:sz="4" w:space="0" w:color="auto"/>
              <w:left w:val="single" w:sz="4" w:space="0" w:color="auto"/>
              <w:bottom w:val="single" w:sz="4" w:space="0" w:color="auto"/>
              <w:right w:val="single" w:sz="4" w:space="0" w:color="auto"/>
            </w:tcBorders>
          </w:tcPr>
          <w:p w14:paraId="6A8FC5E9" w14:textId="77777777" w:rsidR="0050369A" w:rsidRPr="00996226" w:rsidRDefault="0050369A" w:rsidP="005953D0">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14:paraId="28A86C0A" w14:textId="77777777" w:rsidR="0050369A" w:rsidRPr="00996226" w:rsidRDefault="0050369A" w:rsidP="005953D0">
            <w:pPr>
              <w:widowControl w:val="0"/>
              <w:jc w:val="center"/>
              <w:rPr>
                <w:bCs/>
                <w:sz w:val="20"/>
                <w:lang w:eastAsia="en-US"/>
              </w:rPr>
            </w:pPr>
            <w:r>
              <w:rPr>
                <w:bCs/>
                <w:sz w:val="20"/>
                <w:lang w:eastAsia="en-US"/>
              </w:rPr>
              <w:t>360,0</w:t>
            </w:r>
          </w:p>
        </w:tc>
        <w:tc>
          <w:tcPr>
            <w:tcW w:w="571" w:type="dxa"/>
            <w:tcBorders>
              <w:top w:val="single" w:sz="4" w:space="0" w:color="auto"/>
              <w:left w:val="single" w:sz="4" w:space="0" w:color="auto"/>
              <w:bottom w:val="single" w:sz="4" w:space="0" w:color="auto"/>
              <w:right w:val="single" w:sz="4" w:space="0" w:color="auto"/>
            </w:tcBorders>
          </w:tcPr>
          <w:p w14:paraId="604580CA" w14:textId="77777777" w:rsidR="0050369A" w:rsidRPr="00996226" w:rsidRDefault="0050369A" w:rsidP="005953D0">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656AB852" w14:textId="77777777" w:rsidR="0050369A" w:rsidRPr="00996226" w:rsidRDefault="0050369A" w:rsidP="005953D0">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A2E140E" w14:textId="77777777" w:rsidR="0050369A" w:rsidRPr="00996226" w:rsidRDefault="0050369A" w:rsidP="005953D0">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64C436FF" w14:textId="77777777" w:rsidR="0050369A" w:rsidRPr="00996226" w:rsidRDefault="0050369A" w:rsidP="005953D0">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567ED3A4" w14:textId="77777777" w:rsidR="0050369A" w:rsidRPr="00996226" w:rsidRDefault="0050369A" w:rsidP="005953D0">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A8A0FD8" w14:textId="77777777" w:rsidR="0050369A" w:rsidRPr="00996226" w:rsidRDefault="0050369A" w:rsidP="005953D0">
            <w:pPr>
              <w:widowControl w:val="0"/>
              <w:jc w:val="center"/>
              <w:rPr>
                <w:bCs/>
                <w:sz w:val="20"/>
                <w:lang w:eastAsia="en-US"/>
              </w:rPr>
            </w:pPr>
            <w:r>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7D8EC66E" w14:textId="77777777" w:rsidR="0050369A" w:rsidRPr="00996226" w:rsidRDefault="0050369A" w:rsidP="005953D0">
            <w:pPr>
              <w:jc w:val="center"/>
              <w:rPr>
                <w:bCs/>
                <w:sz w:val="20"/>
                <w:lang w:eastAsia="en-US"/>
              </w:rPr>
            </w:pPr>
            <w:r>
              <w:rPr>
                <w:bCs/>
                <w:sz w:val="20"/>
                <w:lang w:eastAsia="en-US"/>
              </w:rPr>
              <w:t>36</w:t>
            </w:r>
            <w:r w:rsidRPr="00996226">
              <w:rPr>
                <w:bCs/>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695F588E" w14:textId="77777777" w:rsidR="0050369A" w:rsidRPr="00996226" w:rsidRDefault="0050369A" w:rsidP="005953D0">
            <w:pPr>
              <w:jc w:val="center"/>
              <w:rPr>
                <w:bCs/>
                <w:sz w:val="20"/>
                <w:lang w:eastAsia="en-US"/>
              </w:rPr>
            </w:pPr>
            <w:r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09D51D53" w14:textId="77777777" w:rsidR="0050369A" w:rsidRPr="00996226" w:rsidRDefault="0050369A" w:rsidP="005953D0">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4FD2B58B" w14:textId="77777777" w:rsidR="0050369A" w:rsidRPr="00996226" w:rsidRDefault="0050369A" w:rsidP="005953D0">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618B7EC5" w14:textId="77777777" w:rsidR="0050369A" w:rsidRPr="00996226" w:rsidRDefault="0050369A" w:rsidP="005953D0">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F8B2D46" w14:textId="77777777" w:rsidR="0050369A" w:rsidRPr="00996226" w:rsidRDefault="0050369A" w:rsidP="005953D0">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5954AADF" w14:textId="77777777" w:rsidR="0050369A" w:rsidRPr="00996226" w:rsidRDefault="0050369A" w:rsidP="005953D0">
            <w:pPr>
              <w:jc w:val="center"/>
              <w:rPr>
                <w:bCs/>
                <w:sz w:val="20"/>
                <w:lang w:eastAsia="en-US"/>
              </w:rPr>
            </w:pPr>
            <w:r w:rsidRPr="00996226">
              <w:rPr>
                <w:bCs/>
                <w:sz w:val="20"/>
                <w:lang w:eastAsia="en-US"/>
              </w:rPr>
              <w:t>0,0</w:t>
            </w:r>
          </w:p>
        </w:tc>
      </w:tr>
      <w:tr w:rsidR="0050369A" w:rsidRPr="00996226" w14:paraId="47C9FC06" w14:textId="77777777" w:rsidTr="005953D0">
        <w:tblPrEx>
          <w:tblCellMar>
            <w:left w:w="0" w:type="dxa"/>
            <w:right w:w="0" w:type="dxa"/>
          </w:tblCellMar>
        </w:tblPrEx>
        <w:trPr>
          <w:trHeight w:val="1393"/>
        </w:trPr>
        <w:tc>
          <w:tcPr>
            <w:tcW w:w="2692" w:type="dxa"/>
            <w:tcBorders>
              <w:top w:val="single" w:sz="4" w:space="0" w:color="auto"/>
              <w:left w:val="single" w:sz="4" w:space="0" w:color="auto"/>
              <w:bottom w:val="single" w:sz="4" w:space="0" w:color="auto"/>
              <w:right w:val="single" w:sz="4" w:space="0" w:color="auto"/>
            </w:tcBorders>
          </w:tcPr>
          <w:p w14:paraId="58231BEC" w14:textId="77777777" w:rsidR="0050369A" w:rsidRPr="00996226" w:rsidRDefault="0050369A" w:rsidP="005953D0">
            <w:pPr>
              <w:rPr>
                <w:bCs/>
                <w:sz w:val="20"/>
                <w:lang w:eastAsia="en-US"/>
              </w:rPr>
            </w:pPr>
            <w:r>
              <w:rPr>
                <w:bCs/>
                <w:sz w:val="20"/>
                <w:lang w:eastAsia="en-US"/>
              </w:rPr>
              <w:t>ОМ.11</w:t>
            </w:r>
            <w:r w:rsidRPr="00996226">
              <w:rPr>
                <w:bCs/>
                <w:sz w:val="20"/>
                <w:lang w:eastAsia="en-US"/>
              </w:rPr>
              <w:t xml:space="preserve"> Реализация инициативных проектов (</w:t>
            </w:r>
            <w:r w:rsidRPr="0050369A">
              <w:rPr>
                <w:bCs/>
                <w:sz w:val="20"/>
                <w:lang w:eastAsia="en-US"/>
              </w:rPr>
              <w:t xml:space="preserve">Благоустройство земельного участка, расположенного по адресу: Российская Федерация, Ростовская область, Цимлянский район, </w:t>
            </w:r>
            <w:proofErr w:type="spellStart"/>
            <w:r w:rsidRPr="0050369A">
              <w:rPr>
                <w:bCs/>
                <w:sz w:val="20"/>
                <w:lang w:eastAsia="en-US"/>
              </w:rPr>
              <w:t>Маркинское</w:t>
            </w:r>
            <w:proofErr w:type="spellEnd"/>
            <w:r w:rsidRPr="0050369A">
              <w:rPr>
                <w:bCs/>
                <w:sz w:val="20"/>
                <w:lang w:eastAsia="en-US"/>
              </w:rPr>
              <w:t xml:space="preserve"> сельское поселение, </w:t>
            </w:r>
            <w:proofErr w:type="spellStart"/>
            <w:r w:rsidRPr="0050369A">
              <w:rPr>
                <w:bCs/>
                <w:sz w:val="20"/>
                <w:lang w:eastAsia="en-US"/>
              </w:rPr>
              <w:t>х.Паршиков</w:t>
            </w:r>
            <w:proofErr w:type="spellEnd"/>
            <w:r w:rsidRPr="0050369A">
              <w:rPr>
                <w:bCs/>
                <w:sz w:val="20"/>
                <w:lang w:eastAsia="en-US"/>
              </w:rPr>
              <w:t>, ул. Степная (</w:t>
            </w:r>
            <w:proofErr w:type="spellStart"/>
            <w:r w:rsidRPr="0050369A">
              <w:rPr>
                <w:bCs/>
                <w:sz w:val="20"/>
                <w:lang w:eastAsia="en-US"/>
              </w:rPr>
              <w:t>щебенение</w:t>
            </w:r>
            <w:proofErr w:type="spellEnd"/>
            <w:r w:rsidRPr="0050369A">
              <w:rPr>
                <w:bCs/>
                <w:sz w:val="20"/>
                <w:lang w:eastAsia="en-US"/>
              </w:rPr>
              <w:t>)</w:t>
            </w:r>
          </w:p>
        </w:tc>
        <w:tc>
          <w:tcPr>
            <w:tcW w:w="1420" w:type="dxa"/>
            <w:tcBorders>
              <w:top w:val="single" w:sz="4" w:space="0" w:color="auto"/>
              <w:left w:val="single" w:sz="4" w:space="0" w:color="auto"/>
              <w:bottom w:val="single" w:sz="4" w:space="0" w:color="auto"/>
              <w:right w:val="single" w:sz="4" w:space="0" w:color="auto"/>
            </w:tcBorders>
          </w:tcPr>
          <w:p w14:paraId="55F30659" w14:textId="77777777" w:rsidR="0050369A" w:rsidRPr="00996226" w:rsidRDefault="0050369A" w:rsidP="005953D0">
            <w:pPr>
              <w:rPr>
                <w:bCs/>
                <w:spacing w:val="-4"/>
                <w:sz w:val="20"/>
                <w:lang w:eastAsia="en-US"/>
              </w:rPr>
            </w:pPr>
            <w:r w:rsidRPr="00996226">
              <w:rPr>
                <w:bCs/>
                <w:spacing w:val="-4"/>
                <w:sz w:val="20"/>
                <w:lang w:eastAsia="en-US"/>
              </w:rPr>
              <w:t xml:space="preserve">Администрация </w:t>
            </w:r>
            <w:proofErr w:type="spellStart"/>
            <w:r w:rsidRPr="00996226">
              <w:rPr>
                <w:bCs/>
                <w:spacing w:val="-4"/>
                <w:sz w:val="20"/>
                <w:lang w:eastAsia="en-US"/>
              </w:rPr>
              <w:t>Маркинского</w:t>
            </w:r>
            <w:proofErr w:type="spellEnd"/>
            <w:r w:rsidRPr="00996226">
              <w:rPr>
                <w:bCs/>
                <w:spacing w:val="-4"/>
                <w:sz w:val="20"/>
                <w:lang w:eastAsia="en-US"/>
              </w:rPr>
              <w:t xml:space="preserve"> сельского поселения</w:t>
            </w:r>
          </w:p>
        </w:tc>
        <w:tc>
          <w:tcPr>
            <w:tcW w:w="424" w:type="dxa"/>
            <w:tcBorders>
              <w:top w:val="single" w:sz="4" w:space="0" w:color="auto"/>
              <w:left w:val="single" w:sz="4" w:space="0" w:color="auto"/>
              <w:bottom w:val="single" w:sz="4" w:space="0" w:color="auto"/>
              <w:right w:val="single" w:sz="4" w:space="0" w:color="auto"/>
            </w:tcBorders>
          </w:tcPr>
          <w:p w14:paraId="67476776" w14:textId="77777777" w:rsidR="0050369A" w:rsidRPr="00996226" w:rsidRDefault="0050369A" w:rsidP="005953D0">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14:paraId="3958FF9F" w14:textId="77777777" w:rsidR="0050369A" w:rsidRPr="00996226" w:rsidRDefault="0050369A" w:rsidP="005953D0">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14:paraId="265343DD" w14:textId="77777777" w:rsidR="0050369A" w:rsidRPr="00996226" w:rsidRDefault="0050369A" w:rsidP="005953D0">
            <w:pPr>
              <w:widowControl w:val="0"/>
              <w:jc w:val="center"/>
              <w:rPr>
                <w:bCs/>
                <w:spacing w:val="-10"/>
                <w:sz w:val="20"/>
                <w:lang w:eastAsia="en-US"/>
              </w:rPr>
            </w:pPr>
            <w:r w:rsidRPr="00996226">
              <w:rPr>
                <w:bCs/>
                <w:spacing w:val="-10"/>
                <w:sz w:val="20"/>
                <w:lang w:eastAsia="en-US"/>
              </w:rPr>
              <w:t>09 2 00 S4642</w:t>
            </w:r>
          </w:p>
        </w:tc>
        <w:tc>
          <w:tcPr>
            <w:tcW w:w="567" w:type="dxa"/>
            <w:tcBorders>
              <w:top w:val="single" w:sz="4" w:space="0" w:color="auto"/>
              <w:left w:val="single" w:sz="4" w:space="0" w:color="auto"/>
              <w:bottom w:val="single" w:sz="4" w:space="0" w:color="auto"/>
              <w:right w:val="single" w:sz="4" w:space="0" w:color="auto"/>
            </w:tcBorders>
          </w:tcPr>
          <w:p w14:paraId="635F4B9A" w14:textId="77777777" w:rsidR="0050369A" w:rsidRPr="00996226" w:rsidRDefault="0050369A" w:rsidP="005953D0">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14:paraId="59E43660" w14:textId="77777777" w:rsidR="0050369A" w:rsidRPr="00996226" w:rsidRDefault="0050369A" w:rsidP="005953D0">
            <w:pPr>
              <w:widowControl w:val="0"/>
              <w:jc w:val="center"/>
              <w:rPr>
                <w:bCs/>
                <w:sz w:val="20"/>
                <w:lang w:eastAsia="en-US"/>
              </w:rPr>
            </w:pPr>
            <w:r>
              <w:rPr>
                <w:bCs/>
                <w:sz w:val="20"/>
                <w:lang w:eastAsia="en-US"/>
              </w:rPr>
              <w:t>540,0</w:t>
            </w:r>
          </w:p>
        </w:tc>
        <w:tc>
          <w:tcPr>
            <w:tcW w:w="571" w:type="dxa"/>
            <w:tcBorders>
              <w:top w:val="single" w:sz="4" w:space="0" w:color="auto"/>
              <w:left w:val="single" w:sz="4" w:space="0" w:color="auto"/>
              <w:bottom w:val="single" w:sz="4" w:space="0" w:color="auto"/>
              <w:right w:val="single" w:sz="4" w:space="0" w:color="auto"/>
            </w:tcBorders>
          </w:tcPr>
          <w:p w14:paraId="2306DC24" w14:textId="77777777" w:rsidR="0050369A" w:rsidRPr="00996226" w:rsidRDefault="0050369A" w:rsidP="005953D0">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59380DB2" w14:textId="77777777" w:rsidR="0050369A" w:rsidRPr="00996226" w:rsidRDefault="0050369A" w:rsidP="005953D0">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6723D7B" w14:textId="77777777" w:rsidR="0050369A" w:rsidRPr="00996226" w:rsidRDefault="0050369A" w:rsidP="005953D0">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7AD6D06" w14:textId="77777777" w:rsidR="0050369A" w:rsidRPr="00996226" w:rsidRDefault="0050369A" w:rsidP="005953D0">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533C7B1C" w14:textId="77777777" w:rsidR="0050369A" w:rsidRPr="00996226" w:rsidRDefault="0050369A" w:rsidP="005953D0">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24BCBCB" w14:textId="77777777" w:rsidR="0050369A" w:rsidRPr="00996226" w:rsidRDefault="0050369A" w:rsidP="005953D0">
            <w:pPr>
              <w:widowControl w:val="0"/>
              <w:jc w:val="center"/>
              <w:rPr>
                <w:bCs/>
                <w:sz w:val="20"/>
                <w:lang w:eastAsia="en-US"/>
              </w:rPr>
            </w:pPr>
            <w:r>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40D616CB" w14:textId="77777777" w:rsidR="0050369A" w:rsidRPr="00996226" w:rsidRDefault="0050369A" w:rsidP="005953D0">
            <w:pPr>
              <w:jc w:val="center"/>
              <w:rPr>
                <w:bCs/>
                <w:sz w:val="20"/>
                <w:lang w:eastAsia="en-US"/>
              </w:rPr>
            </w:pPr>
            <w:r>
              <w:rPr>
                <w:bCs/>
                <w:sz w:val="20"/>
                <w:lang w:eastAsia="en-US"/>
              </w:rPr>
              <w:t>54</w:t>
            </w:r>
            <w:r w:rsidRPr="00996226">
              <w:rPr>
                <w:bCs/>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703540BC" w14:textId="77777777" w:rsidR="0050369A" w:rsidRPr="00996226" w:rsidRDefault="0050369A" w:rsidP="005953D0">
            <w:pPr>
              <w:jc w:val="center"/>
              <w:rPr>
                <w:bCs/>
                <w:sz w:val="20"/>
                <w:lang w:eastAsia="en-US"/>
              </w:rPr>
            </w:pPr>
            <w:r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46016814" w14:textId="77777777" w:rsidR="0050369A" w:rsidRPr="00996226" w:rsidRDefault="0050369A" w:rsidP="005953D0">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F02A3CD" w14:textId="77777777" w:rsidR="0050369A" w:rsidRPr="00996226" w:rsidRDefault="0050369A" w:rsidP="005953D0">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6352D5D3" w14:textId="77777777" w:rsidR="0050369A" w:rsidRPr="00996226" w:rsidRDefault="0050369A" w:rsidP="005953D0">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7BE1DE22" w14:textId="77777777" w:rsidR="0050369A" w:rsidRPr="00996226" w:rsidRDefault="0050369A" w:rsidP="005953D0">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2313C06E" w14:textId="77777777" w:rsidR="0050369A" w:rsidRPr="00996226" w:rsidRDefault="0050369A" w:rsidP="005953D0">
            <w:pPr>
              <w:jc w:val="center"/>
              <w:rPr>
                <w:bCs/>
                <w:sz w:val="20"/>
                <w:lang w:eastAsia="en-US"/>
              </w:rPr>
            </w:pPr>
            <w:r w:rsidRPr="00996226">
              <w:rPr>
                <w:bCs/>
                <w:sz w:val="20"/>
                <w:lang w:eastAsia="en-US"/>
              </w:rPr>
              <w:t>0,0</w:t>
            </w:r>
          </w:p>
        </w:tc>
      </w:tr>
    </w:tbl>
    <w:p w14:paraId="2AD657A2" w14:textId="77777777" w:rsidR="00955BC9" w:rsidRPr="00955BC9" w:rsidRDefault="00955BC9" w:rsidP="00955BC9">
      <w:pPr>
        <w:ind w:left="9720" w:firstLine="360"/>
        <w:jc w:val="right"/>
        <w:rPr>
          <w:bCs/>
          <w:sz w:val="24"/>
          <w:szCs w:val="24"/>
        </w:rPr>
      </w:pPr>
    </w:p>
    <w:p w14:paraId="7BECB970" w14:textId="77777777" w:rsidR="00955BC9" w:rsidRPr="00955BC9" w:rsidRDefault="00955BC9" w:rsidP="00955BC9">
      <w:pPr>
        <w:rPr>
          <w:bCs/>
          <w:sz w:val="24"/>
          <w:szCs w:val="24"/>
        </w:rPr>
      </w:pPr>
    </w:p>
    <w:p w14:paraId="43930ADA" w14:textId="77777777" w:rsidR="00955BC9" w:rsidRPr="00955BC9" w:rsidRDefault="00955BC9" w:rsidP="00955BC9">
      <w:pPr>
        <w:rPr>
          <w:bCs/>
          <w:sz w:val="24"/>
          <w:szCs w:val="24"/>
        </w:rPr>
      </w:pPr>
      <w:r w:rsidRPr="00955BC9">
        <w:rPr>
          <w:bCs/>
          <w:sz w:val="24"/>
          <w:szCs w:val="24"/>
        </w:rPr>
        <w:t>Начальник сектора экономики и финансов                                                                                                               В.А. Лебедева</w:t>
      </w:r>
    </w:p>
    <w:p w14:paraId="7B142F20" w14:textId="77777777" w:rsidR="00955BC9" w:rsidRPr="00955BC9" w:rsidRDefault="00955BC9" w:rsidP="00955BC9">
      <w:pPr>
        <w:rPr>
          <w:bCs/>
          <w:sz w:val="24"/>
          <w:szCs w:val="24"/>
        </w:rPr>
      </w:pPr>
    </w:p>
    <w:p w14:paraId="5060C7F9" w14:textId="77777777" w:rsidR="00964261" w:rsidRPr="001D785D" w:rsidRDefault="00964261" w:rsidP="00964261">
      <w:pPr>
        <w:widowControl w:val="0"/>
        <w:spacing w:line="228" w:lineRule="auto"/>
        <w:rPr>
          <w:kern w:val="2"/>
        </w:rPr>
        <w:sectPr w:rsidR="00964261" w:rsidRPr="001D785D" w:rsidSect="00955BC9">
          <w:headerReference w:type="default" r:id="rId9"/>
          <w:pgSz w:w="16840" w:h="11907" w:orient="landscape"/>
          <w:pgMar w:top="426" w:right="851" w:bottom="851" w:left="1134" w:header="709" w:footer="709" w:gutter="0"/>
          <w:cols w:space="720"/>
        </w:sectPr>
      </w:pPr>
    </w:p>
    <w:p w14:paraId="2BE48449" w14:textId="77777777" w:rsidR="00996226" w:rsidRDefault="00996226" w:rsidP="00996226">
      <w:pPr>
        <w:jc w:val="right"/>
        <w:rPr>
          <w:sz w:val="24"/>
          <w:szCs w:val="24"/>
        </w:rPr>
      </w:pPr>
      <w:r>
        <w:rPr>
          <w:sz w:val="24"/>
          <w:szCs w:val="24"/>
        </w:rPr>
        <w:lastRenderedPageBreak/>
        <w:t>Приложение № 4</w:t>
      </w:r>
    </w:p>
    <w:p w14:paraId="78B39C6A" w14:textId="77777777" w:rsidR="00996226" w:rsidRDefault="00996226" w:rsidP="00996226">
      <w:pPr>
        <w:jc w:val="right"/>
        <w:outlineLvl w:val="0"/>
        <w:rPr>
          <w:sz w:val="24"/>
          <w:szCs w:val="24"/>
        </w:rPr>
      </w:pPr>
      <w:r>
        <w:rPr>
          <w:sz w:val="24"/>
          <w:szCs w:val="24"/>
        </w:rPr>
        <w:t xml:space="preserve">к муниципальной программе </w:t>
      </w:r>
      <w:proofErr w:type="spellStart"/>
      <w:r>
        <w:rPr>
          <w:sz w:val="24"/>
          <w:szCs w:val="24"/>
        </w:rPr>
        <w:t>Маркинского</w:t>
      </w:r>
      <w:proofErr w:type="spellEnd"/>
    </w:p>
    <w:p w14:paraId="1D847BAE" w14:textId="77777777" w:rsidR="00996226" w:rsidRDefault="00996226" w:rsidP="00996226">
      <w:pPr>
        <w:jc w:val="right"/>
        <w:outlineLvl w:val="0"/>
        <w:rPr>
          <w:sz w:val="24"/>
          <w:szCs w:val="24"/>
        </w:rPr>
      </w:pPr>
      <w:r>
        <w:rPr>
          <w:sz w:val="24"/>
          <w:szCs w:val="24"/>
        </w:rPr>
        <w:t>сельского поселения «Формирование</w:t>
      </w:r>
    </w:p>
    <w:p w14:paraId="7E898EB6" w14:textId="77777777" w:rsidR="00996226" w:rsidRDefault="00996226" w:rsidP="00996226">
      <w:pPr>
        <w:jc w:val="right"/>
        <w:rPr>
          <w:sz w:val="24"/>
          <w:szCs w:val="24"/>
        </w:rPr>
      </w:pPr>
      <w:r>
        <w:rPr>
          <w:sz w:val="24"/>
          <w:szCs w:val="24"/>
        </w:rPr>
        <w:t>современной комфортной среды»</w:t>
      </w:r>
    </w:p>
    <w:p w14:paraId="7E34C769" w14:textId="77777777" w:rsidR="00996226" w:rsidRPr="00C42AE7" w:rsidRDefault="00996226" w:rsidP="00996226">
      <w:pPr>
        <w:jc w:val="center"/>
        <w:rPr>
          <w:kern w:val="2"/>
        </w:rPr>
      </w:pPr>
      <w:r w:rsidRPr="00C42AE7">
        <w:rPr>
          <w:kern w:val="2"/>
        </w:rPr>
        <w:t>Расходы</w:t>
      </w:r>
    </w:p>
    <w:p w14:paraId="49D30B8B" w14:textId="77777777" w:rsidR="00996226" w:rsidRPr="00C42AE7" w:rsidRDefault="00996226" w:rsidP="00996226">
      <w:pPr>
        <w:jc w:val="center"/>
        <w:rPr>
          <w:kern w:val="2"/>
        </w:rPr>
      </w:pPr>
      <w:r w:rsidRPr="00C42AE7">
        <w:rPr>
          <w:kern w:val="2"/>
        </w:rPr>
        <w:t xml:space="preserve">на реализацию муниципальной программы </w:t>
      </w:r>
      <w:proofErr w:type="spellStart"/>
      <w:r w:rsidRPr="00C42AE7">
        <w:t>Маркинского</w:t>
      </w:r>
      <w:proofErr w:type="spellEnd"/>
      <w:r w:rsidRPr="00C42AE7">
        <w:t xml:space="preserve"> сельского поселения </w:t>
      </w:r>
      <w:r w:rsidRPr="00C42AE7">
        <w:rPr>
          <w:kern w:val="2"/>
        </w:rPr>
        <w:t>«</w:t>
      </w:r>
      <w:r w:rsidRPr="00C42AE7">
        <w:t>Формирование современной комфортной среды</w:t>
      </w:r>
      <w:r w:rsidRPr="00C42AE7">
        <w:rPr>
          <w:kern w:val="2"/>
        </w:rPr>
        <w:t>»</w:t>
      </w:r>
    </w:p>
    <w:p w14:paraId="406EABD6" w14:textId="77777777" w:rsidR="00996226" w:rsidRDefault="00996226" w:rsidP="00996226">
      <w:pPr>
        <w:jc w:val="center"/>
        <w:rPr>
          <w:kern w:val="2"/>
          <w:sz w:val="24"/>
          <w:szCs w:val="24"/>
        </w:rPr>
      </w:pPr>
    </w:p>
    <w:tbl>
      <w:tblPr>
        <w:tblW w:w="5357" w:type="pct"/>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108"/>
        <w:gridCol w:w="2950"/>
        <w:gridCol w:w="985"/>
        <w:gridCol w:w="703"/>
        <w:gridCol w:w="703"/>
        <w:gridCol w:w="843"/>
        <w:gridCol w:w="844"/>
        <w:gridCol w:w="703"/>
        <w:gridCol w:w="843"/>
        <w:gridCol w:w="705"/>
        <w:gridCol w:w="700"/>
        <w:gridCol w:w="564"/>
        <w:gridCol w:w="702"/>
        <w:gridCol w:w="703"/>
        <w:gridCol w:w="703"/>
        <w:gridCol w:w="843"/>
      </w:tblGrid>
      <w:tr w:rsidR="00E0273F" w14:paraId="222ECE51" w14:textId="77777777" w:rsidTr="00DE1C59">
        <w:tc>
          <w:tcPr>
            <w:tcW w:w="2127" w:type="dxa"/>
            <w:vMerge w:val="restart"/>
            <w:tcBorders>
              <w:top w:val="single" w:sz="4" w:space="0" w:color="auto"/>
              <w:left w:val="single" w:sz="4" w:space="0" w:color="auto"/>
              <w:bottom w:val="single" w:sz="4" w:space="0" w:color="auto"/>
              <w:right w:val="single" w:sz="4" w:space="0" w:color="auto"/>
            </w:tcBorders>
            <w:hideMark/>
          </w:tcPr>
          <w:p w14:paraId="70C3107F"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Наименование </w:t>
            </w:r>
          </w:p>
          <w:p w14:paraId="065CDD96"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муниципальной программы, номер и наименование подпрограммы</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33AD8A4D"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Источник</w:t>
            </w:r>
          </w:p>
          <w:p w14:paraId="239F7867"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7DAC562" w14:textId="77777777" w:rsidR="00E0273F" w:rsidRPr="00996226" w:rsidRDefault="00E0273F" w:rsidP="00CF004E">
            <w:pPr>
              <w:jc w:val="center"/>
              <w:rPr>
                <w:kern w:val="2"/>
                <w:sz w:val="20"/>
                <w:lang w:eastAsia="en-US"/>
              </w:rPr>
            </w:pPr>
            <w:r w:rsidRPr="00996226">
              <w:rPr>
                <w:kern w:val="2"/>
                <w:sz w:val="20"/>
                <w:lang w:eastAsia="en-US"/>
              </w:rPr>
              <w:t xml:space="preserve">Объем расходов, всего* </w:t>
            </w:r>
          </w:p>
          <w:p w14:paraId="5ED322C2" w14:textId="77777777" w:rsidR="00E0273F" w:rsidRPr="00996226" w:rsidRDefault="00E0273F" w:rsidP="00CF004E">
            <w:pPr>
              <w:jc w:val="center"/>
              <w:rPr>
                <w:kern w:val="2"/>
                <w:sz w:val="20"/>
                <w:lang w:eastAsia="en-US"/>
              </w:rPr>
            </w:pPr>
            <w:r w:rsidRPr="00996226">
              <w:rPr>
                <w:kern w:val="2"/>
                <w:sz w:val="20"/>
                <w:lang w:eastAsia="en-US"/>
              </w:rPr>
              <w:t>(тыс. рублей)</w:t>
            </w:r>
          </w:p>
        </w:tc>
        <w:tc>
          <w:tcPr>
            <w:tcW w:w="9639" w:type="dxa"/>
            <w:gridSpan w:val="13"/>
            <w:tcBorders>
              <w:top w:val="single" w:sz="4" w:space="0" w:color="auto"/>
              <w:left w:val="single" w:sz="4" w:space="0" w:color="auto"/>
              <w:bottom w:val="single" w:sz="4" w:space="0" w:color="auto"/>
              <w:right w:val="single" w:sz="4" w:space="0" w:color="auto"/>
            </w:tcBorders>
          </w:tcPr>
          <w:p w14:paraId="64E9445E" w14:textId="77777777" w:rsidR="00E0273F" w:rsidRPr="00996226" w:rsidRDefault="00E0273F" w:rsidP="00CF004E">
            <w:pPr>
              <w:jc w:val="center"/>
              <w:rPr>
                <w:kern w:val="2"/>
                <w:sz w:val="20"/>
                <w:lang w:eastAsia="en-US"/>
              </w:rPr>
            </w:pPr>
            <w:r w:rsidRPr="00996226">
              <w:rPr>
                <w:kern w:val="2"/>
                <w:sz w:val="20"/>
                <w:lang w:eastAsia="en-US"/>
              </w:rPr>
              <w:t>В том числе по годам реализации</w:t>
            </w:r>
          </w:p>
          <w:p w14:paraId="63F0A675" w14:textId="77777777" w:rsidR="00E0273F" w:rsidRPr="00996226" w:rsidRDefault="00E0273F" w:rsidP="00CF004E">
            <w:pPr>
              <w:jc w:val="center"/>
              <w:rPr>
                <w:kern w:val="2"/>
                <w:sz w:val="20"/>
                <w:lang w:eastAsia="en-US"/>
              </w:rPr>
            </w:pPr>
            <w:r w:rsidRPr="00996226">
              <w:rPr>
                <w:kern w:val="2"/>
                <w:sz w:val="20"/>
                <w:lang w:eastAsia="en-US"/>
              </w:rPr>
              <w:t>муниципальной программы (тыс. рублей)</w:t>
            </w:r>
          </w:p>
        </w:tc>
      </w:tr>
      <w:tr w:rsidR="00E0273F" w14:paraId="523C7500" w14:textId="77777777" w:rsidTr="00DE1C59">
        <w:tc>
          <w:tcPr>
            <w:tcW w:w="2127" w:type="dxa"/>
            <w:vMerge/>
            <w:tcBorders>
              <w:top w:val="single" w:sz="4" w:space="0" w:color="auto"/>
              <w:left w:val="single" w:sz="4" w:space="0" w:color="auto"/>
              <w:bottom w:val="single" w:sz="4" w:space="0" w:color="auto"/>
              <w:right w:val="single" w:sz="4" w:space="0" w:color="auto"/>
            </w:tcBorders>
            <w:vAlign w:val="center"/>
            <w:hideMark/>
          </w:tcPr>
          <w:p w14:paraId="78ADBDE8" w14:textId="77777777" w:rsidR="00E0273F" w:rsidRPr="00996226" w:rsidRDefault="00E0273F" w:rsidP="00CF004E">
            <w:pPr>
              <w:rPr>
                <w:kern w:val="2"/>
                <w:sz w:val="20"/>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C5B6E3C" w14:textId="77777777" w:rsidR="00E0273F" w:rsidRPr="00996226" w:rsidRDefault="00E0273F" w:rsidP="00CF004E">
            <w:pPr>
              <w:rPr>
                <w:kern w:val="2"/>
                <w:sz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A0BE81" w14:textId="77777777" w:rsidR="00E0273F" w:rsidRPr="00996226" w:rsidRDefault="00E0273F" w:rsidP="00CF004E">
            <w:pPr>
              <w:rPr>
                <w:kern w:val="2"/>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23B91203"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2018 </w:t>
            </w:r>
          </w:p>
        </w:tc>
        <w:tc>
          <w:tcPr>
            <w:tcW w:w="709" w:type="dxa"/>
            <w:tcBorders>
              <w:top w:val="single" w:sz="4" w:space="0" w:color="auto"/>
              <w:left w:val="single" w:sz="4" w:space="0" w:color="auto"/>
              <w:bottom w:val="single" w:sz="4" w:space="0" w:color="auto"/>
              <w:right w:val="single" w:sz="4" w:space="0" w:color="auto"/>
            </w:tcBorders>
            <w:hideMark/>
          </w:tcPr>
          <w:p w14:paraId="0DF4CAF2"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2019 </w:t>
            </w:r>
          </w:p>
        </w:tc>
        <w:tc>
          <w:tcPr>
            <w:tcW w:w="850" w:type="dxa"/>
            <w:tcBorders>
              <w:top w:val="single" w:sz="4" w:space="0" w:color="auto"/>
              <w:left w:val="single" w:sz="4" w:space="0" w:color="auto"/>
              <w:bottom w:val="single" w:sz="4" w:space="0" w:color="auto"/>
              <w:right w:val="single" w:sz="4" w:space="0" w:color="auto"/>
            </w:tcBorders>
            <w:hideMark/>
          </w:tcPr>
          <w:p w14:paraId="031A4ED4"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14:paraId="234ED53D"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2021</w:t>
            </w:r>
          </w:p>
        </w:tc>
        <w:tc>
          <w:tcPr>
            <w:tcW w:w="709" w:type="dxa"/>
            <w:tcBorders>
              <w:top w:val="single" w:sz="4" w:space="0" w:color="auto"/>
              <w:left w:val="single" w:sz="4" w:space="0" w:color="auto"/>
              <w:bottom w:val="single" w:sz="4" w:space="0" w:color="auto"/>
              <w:right w:val="single" w:sz="4" w:space="0" w:color="auto"/>
            </w:tcBorders>
            <w:hideMark/>
          </w:tcPr>
          <w:p w14:paraId="22573DCF"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2022 </w:t>
            </w:r>
          </w:p>
        </w:tc>
        <w:tc>
          <w:tcPr>
            <w:tcW w:w="850" w:type="dxa"/>
            <w:tcBorders>
              <w:top w:val="single" w:sz="4" w:space="0" w:color="auto"/>
              <w:left w:val="single" w:sz="4" w:space="0" w:color="auto"/>
              <w:bottom w:val="single" w:sz="4" w:space="0" w:color="auto"/>
              <w:right w:val="single" w:sz="4" w:space="0" w:color="auto"/>
            </w:tcBorders>
            <w:hideMark/>
          </w:tcPr>
          <w:p w14:paraId="07EB04F8"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2023</w:t>
            </w:r>
          </w:p>
        </w:tc>
        <w:tc>
          <w:tcPr>
            <w:tcW w:w="711" w:type="dxa"/>
            <w:tcBorders>
              <w:top w:val="single" w:sz="4" w:space="0" w:color="auto"/>
              <w:left w:val="single" w:sz="4" w:space="0" w:color="auto"/>
              <w:bottom w:val="single" w:sz="4" w:space="0" w:color="auto"/>
              <w:right w:val="single" w:sz="4" w:space="0" w:color="auto"/>
            </w:tcBorders>
          </w:tcPr>
          <w:p w14:paraId="5E2A5E9B"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2024</w:t>
            </w:r>
          </w:p>
        </w:tc>
        <w:tc>
          <w:tcPr>
            <w:tcW w:w="706" w:type="dxa"/>
            <w:tcBorders>
              <w:top w:val="single" w:sz="4" w:space="0" w:color="auto"/>
              <w:left w:val="single" w:sz="4" w:space="0" w:color="auto"/>
              <w:bottom w:val="single" w:sz="4" w:space="0" w:color="auto"/>
              <w:right w:val="single" w:sz="4" w:space="0" w:color="auto"/>
            </w:tcBorders>
          </w:tcPr>
          <w:p w14:paraId="1A7C4936"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2025</w:t>
            </w:r>
          </w:p>
        </w:tc>
        <w:tc>
          <w:tcPr>
            <w:tcW w:w="568" w:type="dxa"/>
            <w:tcBorders>
              <w:top w:val="single" w:sz="4" w:space="0" w:color="auto"/>
              <w:left w:val="single" w:sz="4" w:space="0" w:color="auto"/>
              <w:bottom w:val="single" w:sz="4" w:space="0" w:color="auto"/>
              <w:right w:val="single" w:sz="4" w:space="0" w:color="auto"/>
            </w:tcBorders>
          </w:tcPr>
          <w:p w14:paraId="2D115B7C"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2026</w:t>
            </w:r>
          </w:p>
        </w:tc>
        <w:tc>
          <w:tcPr>
            <w:tcW w:w="708" w:type="dxa"/>
            <w:tcBorders>
              <w:top w:val="single" w:sz="4" w:space="0" w:color="auto"/>
              <w:left w:val="single" w:sz="4" w:space="0" w:color="auto"/>
              <w:bottom w:val="single" w:sz="4" w:space="0" w:color="auto"/>
              <w:right w:val="single" w:sz="4" w:space="0" w:color="auto"/>
            </w:tcBorders>
          </w:tcPr>
          <w:p w14:paraId="0DEF66BD"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2027</w:t>
            </w:r>
          </w:p>
        </w:tc>
        <w:tc>
          <w:tcPr>
            <w:tcW w:w="709" w:type="dxa"/>
            <w:tcBorders>
              <w:top w:val="single" w:sz="4" w:space="0" w:color="auto"/>
              <w:left w:val="single" w:sz="4" w:space="0" w:color="auto"/>
              <w:bottom w:val="single" w:sz="4" w:space="0" w:color="auto"/>
              <w:right w:val="single" w:sz="4" w:space="0" w:color="auto"/>
            </w:tcBorders>
          </w:tcPr>
          <w:p w14:paraId="34450719"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2028</w:t>
            </w:r>
          </w:p>
        </w:tc>
        <w:tc>
          <w:tcPr>
            <w:tcW w:w="709" w:type="dxa"/>
            <w:tcBorders>
              <w:top w:val="single" w:sz="4" w:space="0" w:color="auto"/>
              <w:left w:val="single" w:sz="4" w:space="0" w:color="auto"/>
              <w:bottom w:val="single" w:sz="4" w:space="0" w:color="auto"/>
              <w:right w:val="single" w:sz="4" w:space="0" w:color="auto"/>
            </w:tcBorders>
          </w:tcPr>
          <w:p w14:paraId="572E2AE3"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2029</w:t>
            </w:r>
          </w:p>
        </w:tc>
        <w:tc>
          <w:tcPr>
            <w:tcW w:w="850" w:type="dxa"/>
            <w:tcBorders>
              <w:top w:val="single" w:sz="4" w:space="0" w:color="auto"/>
              <w:left w:val="single" w:sz="4" w:space="0" w:color="auto"/>
              <w:bottom w:val="single" w:sz="4" w:space="0" w:color="auto"/>
              <w:right w:val="single" w:sz="4" w:space="0" w:color="auto"/>
            </w:tcBorders>
            <w:hideMark/>
          </w:tcPr>
          <w:p w14:paraId="21303A62" w14:textId="77777777" w:rsidR="00E0273F" w:rsidRPr="00996226" w:rsidRDefault="00E0273F" w:rsidP="00E0273F">
            <w:pPr>
              <w:autoSpaceDE w:val="0"/>
              <w:autoSpaceDN w:val="0"/>
              <w:adjustRightInd w:val="0"/>
              <w:jc w:val="center"/>
              <w:rPr>
                <w:kern w:val="2"/>
                <w:sz w:val="20"/>
                <w:lang w:eastAsia="en-US"/>
              </w:rPr>
            </w:pPr>
            <w:r>
              <w:rPr>
                <w:kern w:val="2"/>
                <w:sz w:val="20"/>
                <w:lang w:eastAsia="en-US"/>
              </w:rPr>
              <w:t>2030</w:t>
            </w:r>
          </w:p>
        </w:tc>
      </w:tr>
      <w:tr w:rsidR="00E0273F" w14:paraId="5FD8939E" w14:textId="77777777" w:rsidTr="00DE1C59">
        <w:tblPrEx>
          <w:tblLook w:val="04A0" w:firstRow="1" w:lastRow="0" w:firstColumn="1" w:lastColumn="0" w:noHBand="0" w:noVBand="1"/>
        </w:tblPrEx>
        <w:trPr>
          <w:tblHeader/>
        </w:trPr>
        <w:tc>
          <w:tcPr>
            <w:tcW w:w="2127" w:type="dxa"/>
            <w:tcBorders>
              <w:top w:val="single" w:sz="4" w:space="0" w:color="auto"/>
              <w:left w:val="single" w:sz="4" w:space="0" w:color="auto"/>
              <w:bottom w:val="single" w:sz="4" w:space="0" w:color="auto"/>
              <w:right w:val="single" w:sz="4" w:space="0" w:color="auto"/>
            </w:tcBorders>
            <w:hideMark/>
          </w:tcPr>
          <w:p w14:paraId="74617210"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14:paraId="5961D3AF"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1902D4CA"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1CAA18A9"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4480C59D"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14:paraId="1B29F70C"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14:paraId="33F74720"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30706035"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622792F7"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9</w:t>
            </w:r>
          </w:p>
        </w:tc>
        <w:tc>
          <w:tcPr>
            <w:tcW w:w="711" w:type="dxa"/>
            <w:tcBorders>
              <w:top w:val="single" w:sz="4" w:space="0" w:color="auto"/>
              <w:left w:val="single" w:sz="4" w:space="0" w:color="auto"/>
              <w:bottom w:val="single" w:sz="4" w:space="0" w:color="auto"/>
              <w:right w:val="single" w:sz="4" w:space="0" w:color="auto"/>
            </w:tcBorders>
          </w:tcPr>
          <w:p w14:paraId="233DF309"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10</w:t>
            </w:r>
          </w:p>
        </w:tc>
        <w:tc>
          <w:tcPr>
            <w:tcW w:w="706" w:type="dxa"/>
            <w:tcBorders>
              <w:top w:val="single" w:sz="4" w:space="0" w:color="auto"/>
              <w:left w:val="single" w:sz="4" w:space="0" w:color="auto"/>
              <w:bottom w:val="single" w:sz="4" w:space="0" w:color="auto"/>
              <w:right w:val="single" w:sz="4" w:space="0" w:color="auto"/>
            </w:tcBorders>
          </w:tcPr>
          <w:p w14:paraId="1AA169ED"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11</w:t>
            </w:r>
          </w:p>
        </w:tc>
        <w:tc>
          <w:tcPr>
            <w:tcW w:w="568" w:type="dxa"/>
            <w:tcBorders>
              <w:top w:val="single" w:sz="4" w:space="0" w:color="auto"/>
              <w:left w:val="single" w:sz="4" w:space="0" w:color="auto"/>
              <w:bottom w:val="single" w:sz="4" w:space="0" w:color="auto"/>
              <w:right w:val="single" w:sz="4" w:space="0" w:color="auto"/>
            </w:tcBorders>
          </w:tcPr>
          <w:p w14:paraId="3D6971C7"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12</w:t>
            </w:r>
          </w:p>
        </w:tc>
        <w:tc>
          <w:tcPr>
            <w:tcW w:w="708" w:type="dxa"/>
            <w:tcBorders>
              <w:top w:val="single" w:sz="4" w:space="0" w:color="auto"/>
              <w:left w:val="single" w:sz="4" w:space="0" w:color="auto"/>
              <w:bottom w:val="single" w:sz="4" w:space="0" w:color="auto"/>
              <w:right w:val="single" w:sz="4" w:space="0" w:color="auto"/>
            </w:tcBorders>
          </w:tcPr>
          <w:p w14:paraId="113EC07A"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13</w:t>
            </w:r>
          </w:p>
        </w:tc>
        <w:tc>
          <w:tcPr>
            <w:tcW w:w="709" w:type="dxa"/>
            <w:tcBorders>
              <w:top w:val="single" w:sz="4" w:space="0" w:color="auto"/>
              <w:left w:val="single" w:sz="4" w:space="0" w:color="auto"/>
              <w:bottom w:val="single" w:sz="4" w:space="0" w:color="auto"/>
              <w:right w:val="single" w:sz="4" w:space="0" w:color="auto"/>
            </w:tcBorders>
          </w:tcPr>
          <w:p w14:paraId="2F6AD25A"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14</w:t>
            </w:r>
          </w:p>
        </w:tc>
        <w:tc>
          <w:tcPr>
            <w:tcW w:w="709" w:type="dxa"/>
            <w:tcBorders>
              <w:top w:val="single" w:sz="4" w:space="0" w:color="auto"/>
              <w:left w:val="single" w:sz="4" w:space="0" w:color="auto"/>
              <w:bottom w:val="single" w:sz="4" w:space="0" w:color="auto"/>
              <w:right w:val="single" w:sz="4" w:space="0" w:color="auto"/>
            </w:tcBorders>
          </w:tcPr>
          <w:p w14:paraId="30148BDB"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14:paraId="1F461D23"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16</w:t>
            </w:r>
          </w:p>
        </w:tc>
      </w:tr>
      <w:tr w:rsidR="00E0273F" w14:paraId="4E7A1EA6" w14:textId="77777777" w:rsidTr="00DE1C59">
        <w:tblPrEx>
          <w:tblLook w:val="04A0" w:firstRow="1" w:lastRow="0" w:firstColumn="1" w:lastColumn="0" w:noHBand="0" w:noVBand="1"/>
        </w:tblPrEx>
        <w:tc>
          <w:tcPr>
            <w:tcW w:w="2127" w:type="dxa"/>
            <w:vMerge w:val="restart"/>
            <w:tcBorders>
              <w:top w:val="single" w:sz="4" w:space="0" w:color="auto"/>
              <w:left w:val="single" w:sz="4" w:space="0" w:color="auto"/>
              <w:right w:val="single" w:sz="4" w:space="0" w:color="auto"/>
            </w:tcBorders>
            <w:hideMark/>
          </w:tcPr>
          <w:p w14:paraId="12A3EE51" w14:textId="77777777" w:rsidR="00E0273F" w:rsidRPr="00996226" w:rsidRDefault="00E0273F" w:rsidP="00CF004E">
            <w:pPr>
              <w:pStyle w:val="ConsPlusCell"/>
              <w:rPr>
                <w:sz w:val="20"/>
                <w:szCs w:val="20"/>
                <w:lang w:eastAsia="en-US"/>
              </w:rPr>
            </w:pPr>
            <w:r w:rsidRPr="00996226">
              <w:rPr>
                <w:sz w:val="20"/>
                <w:szCs w:val="20"/>
                <w:lang w:eastAsia="en-US"/>
              </w:rPr>
              <w:t>Муниципальная программа «Формирование современной комфортной среды»</w:t>
            </w:r>
          </w:p>
        </w:tc>
        <w:tc>
          <w:tcPr>
            <w:tcW w:w="2977" w:type="dxa"/>
            <w:tcBorders>
              <w:top w:val="single" w:sz="4" w:space="0" w:color="auto"/>
              <w:left w:val="single" w:sz="4" w:space="0" w:color="auto"/>
              <w:bottom w:val="single" w:sz="4" w:space="0" w:color="auto"/>
              <w:right w:val="single" w:sz="4" w:space="0" w:color="auto"/>
            </w:tcBorders>
            <w:hideMark/>
          </w:tcPr>
          <w:p w14:paraId="35FA4BB4"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14:paraId="5E370DA8" w14:textId="77777777" w:rsidR="00E0273F" w:rsidRPr="00996226" w:rsidRDefault="00DE1C59" w:rsidP="00CF004E">
            <w:pPr>
              <w:pStyle w:val="ConsPlusCell"/>
              <w:jc w:val="center"/>
              <w:rPr>
                <w:sz w:val="20"/>
                <w:szCs w:val="20"/>
                <w:lang w:eastAsia="en-US"/>
              </w:rPr>
            </w:pPr>
            <w:r>
              <w:rPr>
                <w:sz w:val="20"/>
                <w:szCs w:val="20"/>
                <w:lang w:eastAsia="en-US"/>
              </w:rPr>
              <w:t>41824</w:t>
            </w:r>
            <w:r w:rsidR="006A5F84">
              <w:rPr>
                <w:sz w:val="20"/>
                <w:szCs w:val="20"/>
                <w:lang w:eastAsia="en-US"/>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13DB00"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C530DD" w14:textId="77777777" w:rsidR="00E0273F" w:rsidRPr="00996226" w:rsidRDefault="00E0273F" w:rsidP="00CF004E">
            <w:pPr>
              <w:pStyle w:val="ConsPlusCell"/>
              <w:jc w:val="center"/>
              <w:rPr>
                <w:sz w:val="20"/>
                <w:szCs w:val="20"/>
                <w:lang w:eastAsia="en-US"/>
              </w:rPr>
            </w:pPr>
            <w:r w:rsidRPr="00996226">
              <w:rPr>
                <w:sz w:val="20"/>
                <w:szCs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14:paraId="34F09263" w14:textId="77777777" w:rsidR="00E0273F" w:rsidRPr="00996226" w:rsidRDefault="00E0273F" w:rsidP="00CF004E">
            <w:pPr>
              <w:jc w:val="center"/>
              <w:rPr>
                <w:sz w:val="20"/>
                <w:lang w:eastAsia="en-US"/>
              </w:rPr>
            </w:pPr>
            <w:r w:rsidRPr="00996226">
              <w:rPr>
                <w:kern w:val="2"/>
                <w:sz w:val="20"/>
                <w:lang w:eastAsia="en-US"/>
              </w:rPr>
              <w:t>13271,0</w:t>
            </w:r>
          </w:p>
        </w:tc>
        <w:tc>
          <w:tcPr>
            <w:tcW w:w="851" w:type="dxa"/>
            <w:tcBorders>
              <w:top w:val="single" w:sz="4" w:space="0" w:color="auto"/>
              <w:left w:val="single" w:sz="4" w:space="0" w:color="auto"/>
              <w:bottom w:val="single" w:sz="4" w:space="0" w:color="auto"/>
              <w:right w:val="single" w:sz="4" w:space="0" w:color="auto"/>
            </w:tcBorders>
            <w:hideMark/>
          </w:tcPr>
          <w:p w14:paraId="0C2CA7F9" w14:textId="77777777" w:rsidR="00E0273F" w:rsidRPr="00996226" w:rsidRDefault="00E0273F" w:rsidP="00CF004E">
            <w:pPr>
              <w:jc w:val="center"/>
              <w:rPr>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14:paraId="2834C44A" w14:textId="77777777" w:rsidR="00E0273F" w:rsidRPr="00996226" w:rsidRDefault="00E0273F" w:rsidP="00CF004E">
            <w:pPr>
              <w:jc w:val="center"/>
              <w:rPr>
                <w:sz w:val="20"/>
                <w:lang w:eastAsia="en-US"/>
              </w:rPr>
            </w:pPr>
            <w:r w:rsidRPr="00996226">
              <w:rPr>
                <w:kern w:val="2"/>
                <w:sz w:val="20"/>
                <w:lang w:eastAsia="en-US"/>
              </w:rPr>
              <w:t>145,7</w:t>
            </w:r>
          </w:p>
        </w:tc>
        <w:tc>
          <w:tcPr>
            <w:tcW w:w="850" w:type="dxa"/>
            <w:tcBorders>
              <w:top w:val="single" w:sz="4" w:space="0" w:color="auto"/>
              <w:left w:val="single" w:sz="4" w:space="0" w:color="auto"/>
              <w:bottom w:val="single" w:sz="4" w:space="0" w:color="auto"/>
              <w:right w:val="single" w:sz="4" w:space="0" w:color="auto"/>
            </w:tcBorders>
            <w:hideMark/>
          </w:tcPr>
          <w:p w14:paraId="0B5B13A4" w14:textId="77777777" w:rsidR="00E0273F" w:rsidRPr="00996226" w:rsidRDefault="007274C2" w:rsidP="00CF004E">
            <w:pPr>
              <w:jc w:val="center"/>
              <w:rPr>
                <w:sz w:val="20"/>
                <w:lang w:eastAsia="en-US"/>
              </w:rPr>
            </w:pPr>
            <w:r>
              <w:rPr>
                <w:sz w:val="20"/>
                <w:lang w:eastAsia="en-US"/>
              </w:rPr>
              <w:t>20196,6</w:t>
            </w:r>
          </w:p>
        </w:tc>
        <w:tc>
          <w:tcPr>
            <w:tcW w:w="711" w:type="dxa"/>
            <w:tcBorders>
              <w:top w:val="single" w:sz="4" w:space="0" w:color="auto"/>
              <w:left w:val="single" w:sz="4" w:space="0" w:color="auto"/>
              <w:bottom w:val="single" w:sz="4" w:space="0" w:color="auto"/>
              <w:right w:val="single" w:sz="4" w:space="0" w:color="auto"/>
            </w:tcBorders>
          </w:tcPr>
          <w:p w14:paraId="400D3C5E" w14:textId="77777777" w:rsidR="00E0273F" w:rsidRPr="00996226" w:rsidRDefault="00196166" w:rsidP="00CF004E">
            <w:pPr>
              <w:jc w:val="center"/>
              <w:rPr>
                <w:sz w:val="20"/>
                <w:lang w:eastAsia="en-US"/>
              </w:rPr>
            </w:pPr>
            <w:r>
              <w:rPr>
                <w:sz w:val="20"/>
                <w:lang w:eastAsia="en-US"/>
              </w:rPr>
              <w:t>4520,6</w:t>
            </w:r>
          </w:p>
        </w:tc>
        <w:tc>
          <w:tcPr>
            <w:tcW w:w="706" w:type="dxa"/>
            <w:tcBorders>
              <w:top w:val="single" w:sz="4" w:space="0" w:color="auto"/>
              <w:left w:val="single" w:sz="4" w:space="0" w:color="auto"/>
              <w:bottom w:val="single" w:sz="4" w:space="0" w:color="auto"/>
              <w:right w:val="single" w:sz="4" w:space="0" w:color="auto"/>
            </w:tcBorders>
          </w:tcPr>
          <w:p w14:paraId="56D1A80E" w14:textId="77777777" w:rsidR="00E0273F" w:rsidRPr="00996226" w:rsidRDefault="00DE1C59" w:rsidP="00CF004E">
            <w:pPr>
              <w:jc w:val="center"/>
              <w:rPr>
                <w:sz w:val="20"/>
                <w:lang w:eastAsia="en-US"/>
              </w:rPr>
            </w:pPr>
            <w:r>
              <w:rPr>
                <w:sz w:val="20"/>
                <w:lang w:eastAsia="en-US"/>
              </w:rPr>
              <w:t>22</w:t>
            </w:r>
            <w:r w:rsidR="006A5F84">
              <w:rPr>
                <w:sz w:val="20"/>
                <w:lang w:eastAsia="en-US"/>
              </w:rPr>
              <w:t>0</w:t>
            </w:r>
            <w:r w:rsidR="00E0273F"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44290CFC"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75E3E899"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35F399B"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731CB3F"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0C4F04DC" w14:textId="77777777" w:rsidR="00E0273F" w:rsidRPr="00996226" w:rsidRDefault="00E0273F" w:rsidP="00CF004E">
            <w:pPr>
              <w:jc w:val="center"/>
              <w:rPr>
                <w:sz w:val="20"/>
                <w:lang w:eastAsia="en-US"/>
              </w:rPr>
            </w:pPr>
            <w:r w:rsidRPr="00996226">
              <w:rPr>
                <w:sz w:val="20"/>
                <w:lang w:eastAsia="en-US"/>
              </w:rPr>
              <w:t>0,0</w:t>
            </w:r>
          </w:p>
        </w:tc>
      </w:tr>
      <w:tr w:rsidR="00E0273F" w14:paraId="3BA7DFF9" w14:textId="77777777" w:rsidTr="00DE1C59">
        <w:tblPrEx>
          <w:tblLook w:val="04A0" w:firstRow="1" w:lastRow="0" w:firstColumn="1" w:lastColumn="0" w:noHBand="0" w:noVBand="1"/>
        </w:tblPrEx>
        <w:tc>
          <w:tcPr>
            <w:tcW w:w="2127" w:type="dxa"/>
            <w:vMerge/>
            <w:tcBorders>
              <w:left w:val="single" w:sz="4" w:space="0" w:color="auto"/>
              <w:right w:val="single" w:sz="4" w:space="0" w:color="auto"/>
            </w:tcBorders>
            <w:vAlign w:val="center"/>
            <w:hideMark/>
          </w:tcPr>
          <w:p w14:paraId="3DF69F05"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393F5F0E"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4F2E6690" w14:textId="77777777" w:rsidR="00E0273F" w:rsidRPr="00996226" w:rsidRDefault="00DE1C59" w:rsidP="00CF004E">
            <w:pPr>
              <w:jc w:val="center"/>
              <w:rPr>
                <w:kern w:val="2"/>
                <w:sz w:val="20"/>
                <w:lang w:eastAsia="en-US"/>
              </w:rPr>
            </w:pPr>
            <w:r>
              <w:rPr>
                <w:kern w:val="2"/>
                <w:sz w:val="20"/>
                <w:lang w:eastAsia="en-US"/>
              </w:rPr>
              <w:t>7849</w:t>
            </w:r>
            <w:r w:rsidR="0050369A">
              <w:rPr>
                <w:kern w:val="2"/>
                <w:sz w:val="20"/>
                <w:lang w:eastAsia="en-US"/>
              </w:rPr>
              <w:t>,82</w:t>
            </w:r>
          </w:p>
        </w:tc>
        <w:tc>
          <w:tcPr>
            <w:tcW w:w="709" w:type="dxa"/>
            <w:tcBorders>
              <w:top w:val="single" w:sz="4" w:space="0" w:color="auto"/>
              <w:left w:val="single" w:sz="4" w:space="0" w:color="auto"/>
              <w:bottom w:val="single" w:sz="4" w:space="0" w:color="auto"/>
              <w:right w:val="single" w:sz="4" w:space="0" w:color="auto"/>
            </w:tcBorders>
            <w:hideMark/>
          </w:tcPr>
          <w:p w14:paraId="42219148"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1CCF515F" w14:textId="77777777" w:rsidR="00E0273F" w:rsidRPr="00996226" w:rsidRDefault="00E0273F" w:rsidP="00CF004E">
            <w:pPr>
              <w:jc w:val="center"/>
              <w:rPr>
                <w:kern w:val="2"/>
                <w:sz w:val="20"/>
                <w:lang w:eastAsia="en-US"/>
              </w:rPr>
            </w:pPr>
            <w:r w:rsidRPr="00996226">
              <w:rPr>
                <w:kern w:val="2"/>
                <w:sz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14:paraId="587177A9" w14:textId="77777777" w:rsidR="00E0273F" w:rsidRPr="00996226" w:rsidRDefault="00E0273F" w:rsidP="00CF004E">
            <w:pPr>
              <w:jc w:val="center"/>
              <w:rPr>
                <w:bCs/>
                <w:kern w:val="2"/>
                <w:sz w:val="20"/>
                <w:lang w:val="en-US" w:eastAsia="en-US"/>
              </w:rPr>
            </w:pPr>
            <w:r w:rsidRPr="00996226">
              <w:rPr>
                <w:kern w:val="2"/>
                <w:sz w:val="20"/>
                <w:lang w:eastAsia="en-US"/>
              </w:rPr>
              <w:t>335,0</w:t>
            </w:r>
          </w:p>
        </w:tc>
        <w:tc>
          <w:tcPr>
            <w:tcW w:w="851" w:type="dxa"/>
            <w:tcBorders>
              <w:top w:val="single" w:sz="4" w:space="0" w:color="auto"/>
              <w:left w:val="single" w:sz="4" w:space="0" w:color="auto"/>
              <w:bottom w:val="single" w:sz="4" w:space="0" w:color="auto"/>
              <w:right w:val="single" w:sz="4" w:space="0" w:color="auto"/>
            </w:tcBorders>
            <w:hideMark/>
          </w:tcPr>
          <w:p w14:paraId="1408798C" w14:textId="77777777" w:rsidR="00E0273F" w:rsidRPr="00996226" w:rsidRDefault="00E0273F" w:rsidP="00CF004E">
            <w:pPr>
              <w:jc w:val="center"/>
              <w:rPr>
                <w:kern w:val="2"/>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14:paraId="242B9999" w14:textId="77777777" w:rsidR="00E0273F" w:rsidRPr="00996226" w:rsidRDefault="00E0273F" w:rsidP="00CF004E">
            <w:pPr>
              <w:jc w:val="center"/>
              <w:rPr>
                <w:kern w:val="2"/>
                <w:sz w:val="20"/>
                <w:lang w:eastAsia="en-US"/>
              </w:rPr>
            </w:pPr>
            <w:r w:rsidRPr="00996226">
              <w:rPr>
                <w:kern w:val="2"/>
                <w:sz w:val="20"/>
                <w:lang w:eastAsia="en-US"/>
              </w:rPr>
              <w:t>111,3</w:t>
            </w:r>
          </w:p>
        </w:tc>
        <w:tc>
          <w:tcPr>
            <w:tcW w:w="850" w:type="dxa"/>
            <w:tcBorders>
              <w:top w:val="single" w:sz="4" w:space="0" w:color="auto"/>
              <w:left w:val="single" w:sz="4" w:space="0" w:color="auto"/>
              <w:bottom w:val="single" w:sz="4" w:space="0" w:color="auto"/>
              <w:right w:val="single" w:sz="4" w:space="0" w:color="auto"/>
            </w:tcBorders>
            <w:hideMark/>
          </w:tcPr>
          <w:p w14:paraId="37B03CBA" w14:textId="77777777" w:rsidR="00E0273F" w:rsidRPr="00996226" w:rsidRDefault="007274C2" w:rsidP="00CF004E">
            <w:pPr>
              <w:jc w:val="center"/>
              <w:rPr>
                <w:kern w:val="2"/>
                <w:sz w:val="20"/>
                <w:lang w:eastAsia="en-US"/>
              </w:rPr>
            </w:pPr>
            <w:r>
              <w:rPr>
                <w:kern w:val="2"/>
                <w:sz w:val="20"/>
                <w:lang w:eastAsia="en-US"/>
              </w:rPr>
              <w:t>755,6</w:t>
            </w:r>
          </w:p>
        </w:tc>
        <w:tc>
          <w:tcPr>
            <w:tcW w:w="711" w:type="dxa"/>
            <w:tcBorders>
              <w:top w:val="single" w:sz="4" w:space="0" w:color="auto"/>
              <w:left w:val="single" w:sz="4" w:space="0" w:color="auto"/>
              <w:bottom w:val="single" w:sz="4" w:space="0" w:color="auto"/>
              <w:right w:val="single" w:sz="4" w:space="0" w:color="auto"/>
            </w:tcBorders>
          </w:tcPr>
          <w:p w14:paraId="7F16839C" w14:textId="77777777" w:rsidR="00E0273F" w:rsidRPr="00996226" w:rsidRDefault="0050369A" w:rsidP="00CF004E">
            <w:pPr>
              <w:jc w:val="center"/>
              <w:rPr>
                <w:kern w:val="2"/>
                <w:sz w:val="20"/>
                <w:lang w:eastAsia="en-US"/>
              </w:rPr>
            </w:pPr>
            <w:r>
              <w:rPr>
                <w:kern w:val="2"/>
                <w:sz w:val="20"/>
                <w:lang w:eastAsia="en-US"/>
              </w:rPr>
              <w:t>2957,8</w:t>
            </w:r>
          </w:p>
        </w:tc>
        <w:tc>
          <w:tcPr>
            <w:tcW w:w="706" w:type="dxa"/>
            <w:tcBorders>
              <w:top w:val="single" w:sz="4" w:space="0" w:color="auto"/>
              <w:left w:val="single" w:sz="4" w:space="0" w:color="auto"/>
              <w:bottom w:val="single" w:sz="4" w:space="0" w:color="auto"/>
              <w:right w:val="single" w:sz="4" w:space="0" w:color="auto"/>
            </w:tcBorders>
          </w:tcPr>
          <w:p w14:paraId="1DC3E1EC" w14:textId="77777777" w:rsidR="00E0273F" w:rsidRPr="00996226" w:rsidRDefault="00DE1C59" w:rsidP="00CF004E">
            <w:pPr>
              <w:jc w:val="center"/>
              <w:rPr>
                <w:kern w:val="2"/>
                <w:sz w:val="20"/>
                <w:lang w:eastAsia="en-US"/>
              </w:rPr>
            </w:pPr>
            <w:r>
              <w:rPr>
                <w:kern w:val="2"/>
                <w:sz w:val="20"/>
                <w:lang w:eastAsia="en-US"/>
              </w:rPr>
              <w:t>22</w:t>
            </w:r>
            <w:r w:rsidR="006A5F84">
              <w:rPr>
                <w:kern w:val="2"/>
                <w:sz w:val="20"/>
                <w:lang w:eastAsia="en-US"/>
              </w:rPr>
              <w:t>0</w:t>
            </w:r>
            <w:r w:rsidR="00E0273F" w:rsidRPr="00996226">
              <w:rPr>
                <w:kern w:val="2"/>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7EBEE416" w14:textId="77777777"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7C411986"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687D1B7E"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294ADAE"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3CD7BE2F" w14:textId="77777777" w:rsidR="00E0273F" w:rsidRPr="00996226" w:rsidRDefault="00E0273F" w:rsidP="00CF004E">
            <w:pPr>
              <w:jc w:val="center"/>
              <w:rPr>
                <w:kern w:val="2"/>
                <w:sz w:val="20"/>
                <w:lang w:eastAsia="en-US"/>
              </w:rPr>
            </w:pPr>
            <w:r w:rsidRPr="00996226">
              <w:rPr>
                <w:kern w:val="2"/>
                <w:sz w:val="20"/>
                <w:lang w:eastAsia="en-US"/>
              </w:rPr>
              <w:t>0,0</w:t>
            </w:r>
          </w:p>
        </w:tc>
      </w:tr>
      <w:tr w:rsidR="00E0273F" w14:paraId="06C0D387" w14:textId="77777777" w:rsidTr="00DE1C59">
        <w:tblPrEx>
          <w:tblLook w:val="04A0" w:firstRow="1" w:lastRow="0" w:firstColumn="1" w:lastColumn="0" w:noHBand="0" w:noVBand="1"/>
        </w:tblPrEx>
        <w:tc>
          <w:tcPr>
            <w:tcW w:w="2127" w:type="dxa"/>
            <w:vMerge/>
            <w:tcBorders>
              <w:left w:val="single" w:sz="4" w:space="0" w:color="auto"/>
              <w:right w:val="single" w:sz="4" w:space="0" w:color="auto"/>
            </w:tcBorders>
            <w:vAlign w:val="center"/>
            <w:hideMark/>
          </w:tcPr>
          <w:p w14:paraId="32483790"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17885C91"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безвозмездные поступления </w:t>
            </w:r>
          </w:p>
          <w:p w14:paraId="6553E491"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в местный бюджет </w:t>
            </w:r>
          </w:p>
        </w:tc>
        <w:tc>
          <w:tcPr>
            <w:tcW w:w="992" w:type="dxa"/>
            <w:tcBorders>
              <w:top w:val="single" w:sz="4" w:space="0" w:color="auto"/>
              <w:left w:val="single" w:sz="4" w:space="0" w:color="auto"/>
              <w:bottom w:val="single" w:sz="4" w:space="0" w:color="auto"/>
              <w:right w:val="single" w:sz="4" w:space="0" w:color="auto"/>
            </w:tcBorders>
            <w:hideMark/>
          </w:tcPr>
          <w:p w14:paraId="5E7469DD" w14:textId="77777777" w:rsidR="00E0273F" w:rsidRPr="00996226" w:rsidRDefault="0050369A" w:rsidP="00CF004E">
            <w:pPr>
              <w:jc w:val="center"/>
              <w:rPr>
                <w:kern w:val="2"/>
                <w:sz w:val="20"/>
                <w:lang w:eastAsia="en-US"/>
              </w:rPr>
            </w:pPr>
            <w:r>
              <w:rPr>
                <w:kern w:val="2"/>
                <w:sz w:val="20"/>
                <w:lang w:eastAsia="en-US"/>
              </w:rPr>
              <w:t>33972,20</w:t>
            </w:r>
          </w:p>
        </w:tc>
        <w:tc>
          <w:tcPr>
            <w:tcW w:w="709" w:type="dxa"/>
            <w:tcBorders>
              <w:top w:val="single" w:sz="4" w:space="0" w:color="auto"/>
              <w:left w:val="single" w:sz="4" w:space="0" w:color="auto"/>
              <w:bottom w:val="single" w:sz="4" w:space="0" w:color="auto"/>
              <w:right w:val="single" w:sz="4" w:space="0" w:color="auto"/>
            </w:tcBorders>
            <w:hideMark/>
          </w:tcPr>
          <w:p w14:paraId="330E1F4C"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3FD3828C"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304409D4" w14:textId="77777777" w:rsidR="00E0273F" w:rsidRPr="00996226" w:rsidRDefault="00E0273F" w:rsidP="00CF004E">
            <w:pPr>
              <w:jc w:val="center"/>
              <w:rPr>
                <w:sz w:val="20"/>
                <w:lang w:eastAsia="en-US"/>
              </w:rPr>
            </w:pPr>
            <w:r w:rsidRPr="00996226">
              <w:rPr>
                <w:sz w:val="20"/>
                <w:lang w:eastAsia="en-US"/>
              </w:rPr>
              <w:t>12936,0</w:t>
            </w:r>
          </w:p>
        </w:tc>
        <w:tc>
          <w:tcPr>
            <w:tcW w:w="851" w:type="dxa"/>
            <w:tcBorders>
              <w:top w:val="single" w:sz="4" w:space="0" w:color="auto"/>
              <w:left w:val="single" w:sz="4" w:space="0" w:color="auto"/>
              <w:bottom w:val="single" w:sz="4" w:space="0" w:color="auto"/>
              <w:right w:val="single" w:sz="4" w:space="0" w:color="auto"/>
            </w:tcBorders>
            <w:hideMark/>
          </w:tcPr>
          <w:p w14:paraId="3D39E31B"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70CA5B85" w14:textId="77777777" w:rsidR="00E0273F" w:rsidRPr="00996226" w:rsidRDefault="00E0273F"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14:paraId="1E25FFEB" w14:textId="77777777" w:rsidR="00E0273F" w:rsidRPr="00996226" w:rsidRDefault="007274C2" w:rsidP="00CF004E">
            <w:pPr>
              <w:jc w:val="center"/>
              <w:rPr>
                <w:kern w:val="2"/>
                <w:sz w:val="20"/>
                <w:lang w:eastAsia="en-US"/>
              </w:rPr>
            </w:pPr>
            <w:r>
              <w:rPr>
                <w:kern w:val="2"/>
                <w:sz w:val="20"/>
                <w:lang w:eastAsia="en-US"/>
              </w:rPr>
              <w:t>19441,0</w:t>
            </w:r>
          </w:p>
        </w:tc>
        <w:tc>
          <w:tcPr>
            <w:tcW w:w="711" w:type="dxa"/>
            <w:tcBorders>
              <w:top w:val="single" w:sz="4" w:space="0" w:color="auto"/>
              <w:left w:val="single" w:sz="4" w:space="0" w:color="auto"/>
              <w:bottom w:val="single" w:sz="4" w:space="0" w:color="auto"/>
              <w:right w:val="single" w:sz="4" w:space="0" w:color="auto"/>
            </w:tcBorders>
          </w:tcPr>
          <w:p w14:paraId="32D7A4ED" w14:textId="77777777" w:rsidR="00E0273F" w:rsidRPr="00996226" w:rsidRDefault="0050369A" w:rsidP="00CF004E">
            <w:pPr>
              <w:jc w:val="center"/>
              <w:rPr>
                <w:kern w:val="2"/>
                <w:sz w:val="20"/>
                <w:lang w:eastAsia="en-US"/>
              </w:rPr>
            </w:pPr>
            <w:r>
              <w:rPr>
                <w:kern w:val="2"/>
                <w:sz w:val="20"/>
                <w:lang w:eastAsia="en-US"/>
              </w:rPr>
              <w:t>1562,8</w:t>
            </w:r>
          </w:p>
        </w:tc>
        <w:tc>
          <w:tcPr>
            <w:tcW w:w="706" w:type="dxa"/>
            <w:tcBorders>
              <w:top w:val="single" w:sz="4" w:space="0" w:color="auto"/>
              <w:left w:val="single" w:sz="4" w:space="0" w:color="auto"/>
              <w:bottom w:val="single" w:sz="4" w:space="0" w:color="auto"/>
              <w:right w:val="single" w:sz="4" w:space="0" w:color="auto"/>
            </w:tcBorders>
          </w:tcPr>
          <w:p w14:paraId="15DEE7AD" w14:textId="77777777" w:rsidR="00E0273F" w:rsidRPr="00996226" w:rsidRDefault="00E0273F" w:rsidP="00CF004E">
            <w:pPr>
              <w:jc w:val="center"/>
              <w:rPr>
                <w:kern w:val="2"/>
                <w:sz w:val="20"/>
                <w:lang w:eastAsia="en-US"/>
              </w:rPr>
            </w:pPr>
            <w:r w:rsidRPr="00996226">
              <w:rPr>
                <w:kern w:val="2"/>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236A8794" w14:textId="77777777"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48E0074A"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5848982"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89C2215"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78D46202" w14:textId="77777777" w:rsidR="00E0273F" w:rsidRPr="00996226" w:rsidRDefault="00E0273F" w:rsidP="00CF004E">
            <w:pPr>
              <w:jc w:val="center"/>
              <w:rPr>
                <w:kern w:val="2"/>
                <w:sz w:val="20"/>
                <w:lang w:eastAsia="en-US"/>
              </w:rPr>
            </w:pPr>
            <w:r w:rsidRPr="00996226">
              <w:rPr>
                <w:kern w:val="2"/>
                <w:sz w:val="20"/>
                <w:lang w:eastAsia="en-US"/>
              </w:rPr>
              <w:t>0,0</w:t>
            </w:r>
          </w:p>
        </w:tc>
      </w:tr>
      <w:tr w:rsidR="00E0273F" w14:paraId="1E3D9D67" w14:textId="77777777" w:rsidTr="00DE1C59">
        <w:tblPrEx>
          <w:tblLook w:val="04A0" w:firstRow="1" w:lastRow="0" w:firstColumn="1" w:lastColumn="0" w:noHBand="0" w:noVBand="1"/>
        </w:tblPrEx>
        <w:tc>
          <w:tcPr>
            <w:tcW w:w="2127" w:type="dxa"/>
            <w:vMerge/>
            <w:tcBorders>
              <w:left w:val="single" w:sz="4" w:space="0" w:color="auto"/>
              <w:right w:val="single" w:sz="4" w:space="0" w:color="auto"/>
            </w:tcBorders>
            <w:vAlign w:val="center"/>
            <w:hideMark/>
          </w:tcPr>
          <w:p w14:paraId="2E7F8BA1"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6E1C720F" w14:textId="77777777" w:rsidR="00E0273F" w:rsidRPr="00996226" w:rsidRDefault="00E0273F" w:rsidP="00CF004E">
            <w:pPr>
              <w:autoSpaceDE w:val="0"/>
              <w:autoSpaceDN w:val="0"/>
              <w:adjustRightInd w:val="0"/>
              <w:rPr>
                <w:kern w:val="2"/>
                <w:sz w:val="20"/>
                <w:lang w:eastAsia="en-US"/>
              </w:rPr>
            </w:pPr>
            <w:r w:rsidRPr="00996226">
              <w:rPr>
                <w:i/>
                <w:kern w:val="2"/>
                <w:sz w:val="20"/>
                <w:lang w:eastAsia="en-US"/>
              </w:rPr>
              <w:t>в том числе за счет средств</w:t>
            </w:r>
            <w:r w:rsidRPr="00996226">
              <w:rPr>
                <w:kern w:val="2"/>
                <w:sz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545089BB" w14:textId="77777777"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30C0B482" w14:textId="77777777"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6BD9B671" w14:textId="77777777" w:rsidR="00E0273F" w:rsidRPr="00996226" w:rsidRDefault="00E0273F"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1A38F760" w14:textId="77777777" w:rsidR="00E0273F" w:rsidRPr="00996226" w:rsidRDefault="00E0273F" w:rsidP="00CF004E">
            <w:pPr>
              <w:rPr>
                <w:rFonts w:ascii="Calibri" w:eastAsia="Calibri" w:hAnsi="Calibri"/>
                <w:bCs/>
                <w:sz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676EE20" w14:textId="77777777"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6B9A09B4" w14:textId="77777777" w:rsidR="00E0273F" w:rsidRPr="00996226" w:rsidRDefault="00E0273F"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F73348E" w14:textId="77777777" w:rsidR="00E0273F" w:rsidRPr="00996226" w:rsidRDefault="00E0273F" w:rsidP="00CF004E">
            <w:pPr>
              <w:rPr>
                <w:rFonts w:ascii="Calibri" w:eastAsia="Calibri" w:hAnsi="Calibri"/>
                <w:bCs/>
                <w:sz w:val="20"/>
                <w:lang w:eastAsia="en-US"/>
              </w:rPr>
            </w:pPr>
          </w:p>
        </w:tc>
        <w:tc>
          <w:tcPr>
            <w:tcW w:w="711" w:type="dxa"/>
            <w:tcBorders>
              <w:top w:val="single" w:sz="4" w:space="0" w:color="auto"/>
              <w:left w:val="single" w:sz="4" w:space="0" w:color="auto"/>
              <w:bottom w:val="single" w:sz="4" w:space="0" w:color="auto"/>
              <w:right w:val="single" w:sz="4" w:space="0" w:color="auto"/>
            </w:tcBorders>
          </w:tcPr>
          <w:p w14:paraId="51B3F04B" w14:textId="77777777" w:rsidR="00E0273F" w:rsidRPr="00996226" w:rsidRDefault="00E0273F" w:rsidP="00CF004E">
            <w:pPr>
              <w:rPr>
                <w:rFonts w:ascii="Calibri" w:eastAsia="Calibri" w:hAnsi="Calibri"/>
                <w:bCs/>
                <w:sz w:val="20"/>
                <w:lang w:eastAsia="en-US"/>
              </w:rPr>
            </w:pPr>
          </w:p>
        </w:tc>
        <w:tc>
          <w:tcPr>
            <w:tcW w:w="706" w:type="dxa"/>
            <w:tcBorders>
              <w:top w:val="single" w:sz="4" w:space="0" w:color="auto"/>
              <w:left w:val="single" w:sz="4" w:space="0" w:color="auto"/>
              <w:bottom w:val="single" w:sz="4" w:space="0" w:color="auto"/>
              <w:right w:val="single" w:sz="4" w:space="0" w:color="auto"/>
            </w:tcBorders>
          </w:tcPr>
          <w:p w14:paraId="7F165CBC" w14:textId="77777777" w:rsidR="00E0273F" w:rsidRPr="00996226" w:rsidRDefault="00E0273F" w:rsidP="00CF004E">
            <w:pPr>
              <w:rPr>
                <w:rFonts w:ascii="Calibri" w:eastAsia="Calibri" w:hAnsi="Calibri"/>
                <w:bCs/>
                <w:sz w:val="20"/>
                <w:lang w:eastAsia="en-US"/>
              </w:rPr>
            </w:pPr>
          </w:p>
        </w:tc>
        <w:tc>
          <w:tcPr>
            <w:tcW w:w="568" w:type="dxa"/>
            <w:tcBorders>
              <w:top w:val="single" w:sz="4" w:space="0" w:color="auto"/>
              <w:left w:val="single" w:sz="4" w:space="0" w:color="auto"/>
              <w:bottom w:val="single" w:sz="4" w:space="0" w:color="auto"/>
              <w:right w:val="single" w:sz="4" w:space="0" w:color="auto"/>
            </w:tcBorders>
          </w:tcPr>
          <w:p w14:paraId="17F0A34B" w14:textId="77777777" w:rsidR="00E0273F" w:rsidRPr="00996226" w:rsidRDefault="00E0273F" w:rsidP="00CF004E">
            <w:pPr>
              <w:rPr>
                <w:rFonts w:ascii="Calibri" w:eastAsia="Calibri" w:hAnsi="Calibri"/>
                <w:bCs/>
                <w:sz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05B525A1" w14:textId="77777777"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11713981" w14:textId="77777777"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3FB7BD31" w14:textId="77777777" w:rsidR="00E0273F" w:rsidRPr="00996226" w:rsidRDefault="00E0273F"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6E1C48A" w14:textId="77777777" w:rsidR="00E0273F" w:rsidRPr="00996226" w:rsidRDefault="00E0273F" w:rsidP="00CF004E">
            <w:pPr>
              <w:rPr>
                <w:rFonts w:ascii="Calibri" w:eastAsia="Calibri" w:hAnsi="Calibri"/>
                <w:bCs/>
                <w:sz w:val="20"/>
                <w:lang w:eastAsia="en-US"/>
              </w:rPr>
            </w:pPr>
          </w:p>
        </w:tc>
      </w:tr>
      <w:tr w:rsidR="00E0273F" w14:paraId="59F5B207" w14:textId="77777777" w:rsidTr="00DE1C59">
        <w:tblPrEx>
          <w:tblLook w:val="04A0" w:firstRow="1" w:lastRow="0" w:firstColumn="1" w:lastColumn="0" w:noHBand="0" w:noVBand="1"/>
        </w:tblPrEx>
        <w:trPr>
          <w:trHeight w:val="300"/>
        </w:trPr>
        <w:tc>
          <w:tcPr>
            <w:tcW w:w="2127" w:type="dxa"/>
            <w:vMerge/>
            <w:tcBorders>
              <w:left w:val="single" w:sz="4" w:space="0" w:color="auto"/>
              <w:right w:val="single" w:sz="4" w:space="0" w:color="auto"/>
            </w:tcBorders>
            <w:vAlign w:val="center"/>
            <w:hideMark/>
          </w:tcPr>
          <w:p w14:paraId="3CCC45E5"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03A234FE"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-федерального бюджета</w:t>
            </w:r>
          </w:p>
        </w:tc>
        <w:tc>
          <w:tcPr>
            <w:tcW w:w="992" w:type="dxa"/>
            <w:tcBorders>
              <w:top w:val="single" w:sz="4" w:space="0" w:color="auto"/>
              <w:left w:val="single" w:sz="4" w:space="0" w:color="auto"/>
              <w:bottom w:val="single" w:sz="4" w:space="0" w:color="auto"/>
              <w:right w:val="single" w:sz="4" w:space="0" w:color="auto"/>
            </w:tcBorders>
            <w:hideMark/>
          </w:tcPr>
          <w:p w14:paraId="00D79CBD" w14:textId="77777777" w:rsidR="00E0273F" w:rsidRPr="00996226" w:rsidRDefault="00495743" w:rsidP="00CF004E">
            <w:pPr>
              <w:jc w:val="center"/>
              <w:rPr>
                <w:kern w:val="2"/>
                <w:sz w:val="20"/>
                <w:lang w:eastAsia="en-US"/>
              </w:rPr>
            </w:pPr>
            <w:r>
              <w:rPr>
                <w:kern w:val="2"/>
                <w:sz w:val="20"/>
                <w:lang w:eastAsia="en-US"/>
              </w:rPr>
              <w:t>28243,6</w:t>
            </w:r>
          </w:p>
        </w:tc>
        <w:tc>
          <w:tcPr>
            <w:tcW w:w="709" w:type="dxa"/>
            <w:tcBorders>
              <w:top w:val="single" w:sz="4" w:space="0" w:color="auto"/>
              <w:left w:val="single" w:sz="4" w:space="0" w:color="auto"/>
              <w:bottom w:val="single" w:sz="4" w:space="0" w:color="auto"/>
              <w:right w:val="single" w:sz="4" w:space="0" w:color="auto"/>
            </w:tcBorders>
            <w:hideMark/>
          </w:tcPr>
          <w:p w14:paraId="6AA4B56E"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4BD134B2"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33DF8002" w14:textId="77777777" w:rsidR="00E0273F" w:rsidRPr="00996226" w:rsidRDefault="00E0273F" w:rsidP="00CF004E">
            <w:pPr>
              <w:jc w:val="center"/>
              <w:rPr>
                <w:sz w:val="20"/>
                <w:lang w:eastAsia="en-US"/>
              </w:rPr>
            </w:pPr>
            <w:r w:rsidRPr="00996226">
              <w:rPr>
                <w:sz w:val="20"/>
                <w:lang w:eastAsia="en-US"/>
              </w:rPr>
              <w:t>12677,3</w:t>
            </w:r>
          </w:p>
        </w:tc>
        <w:tc>
          <w:tcPr>
            <w:tcW w:w="851" w:type="dxa"/>
            <w:tcBorders>
              <w:top w:val="single" w:sz="4" w:space="0" w:color="auto"/>
              <w:left w:val="single" w:sz="4" w:space="0" w:color="auto"/>
              <w:bottom w:val="single" w:sz="4" w:space="0" w:color="auto"/>
              <w:right w:val="single" w:sz="4" w:space="0" w:color="auto"/>
            </w:tcBorders>
            <w:hideMark/>
          </w:tcPr>
          <w:p w14:paraId="203EA36C"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1E101FC8"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6BA00250" w14:textId="77777777" w:rsidR="00E0273F" w:rsidRPr="00996226" w:rsidRDefault="00E0273F" w:rsidP="007274C2">
            <w:pPr>
              <w:jc w:val="center"/>
              <w:rPr>
                <w:sz w:val="20"/>
                <w:lang w:eastAsia="en-US"/>
              </w:rPr>
            </w:pPr>
            <w:r w:rsidRPr="00996226">
              <w:rPr>
                <w:sz w:val="20"/>
                <w:lang w:eastAsia="en-US"/>
              </w:rPr>
              <w:t>15566,</w:t>
            </w:r>
            <w:r w:rsidR="007274C2">
              <w:rPr>
                <w:sz w:val="20"/>
                <w:lang w:eastAsia="en-US"/>
              </w:rPr>
              <w:t>3</w:t>
            </w:r>
          </w:p>
        </w:tc>
        <w:tc>
          <w:tcPr>
            <w:tcW w:w="711" w:type="dxa"/>
            <w:tcBorders>
              <w:top w:val="single" w:sz="4" w:space="0" w:color="auto"/>
              <w:left w:val="single" w:sz="4" w:space="0" w:color="auto"/>
              <w:bottom w:val="single" w:sz="4" w:space="0" w:color="auto"/>
              <w:right w:val="single" w:sz="4" w:space="0" w:color="auto"/>
            </w:tcBorders>
          </w:tcPr>
          <w:p w14:paraId="74859BEA" w14:textId="77777777" w:rsidR="00E0273F" w:rsidRPr="00996226" w:rsidRDefault="00E0273F" w:rsidP="00CF004E">
            <w:pPr>
              <w:jc w:val="center"/>
              <w:rPr>
                <w:sz w:val="20"/>
                <w:lang w:eastAsia="en-US"/>
              </w:rPr>
            </w:pPr>
            <w:r w:rsidRPr="00996226">
              <w:rPr>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44BB4CBB" w14:textId="77777777" w:rsidR="00E0273F" w:rsidRPr="00996226" w:rsidRDefault="00E0273F"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607B6AFD"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79C44991"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A4741D3"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1AB52920"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32F772A3" w14:textId="77777777" w:rsidR="00E0273F" w:rsidRPr="00996226" w:rsidRDefault="00E0273F" w:rsidP="00CF004E">
            <w:pPr>
              <w:jc w:val="center"/>
              <w:rPr>
                <w:sz w:val="20"/>
                <w:lang w:eastAsia="en-US"/>
              </w:rPr>
            </w:pPr>
            <w:r w:rsidRPr="00996226">
              <w:rPr>
                <w:sz w:val="20"/>
                <w:lang w:eastAsia="en-US"/>
              </w:rPr>
              <w:t>0,0</w:t>
            </w:r>
          </w:p>
        </w:tc>
      </w:tr>
      <w:tr w:rsidR="00E0273F" w14:paraId="1948AE6E" w14:textId="77777777" w:rsidTr="00DE1C59">
        <w:tblPrEx>
          <w:tblLook w:val="04A0" w:firstRow="1" w:lastRow="0" w:firstColumn="1" w:lastColumn="0" w:noHBand="0" w:noVBand="1"/>
        </w:tblPrEx>
        <w:trPr>
          <w:trHeight w:val="303"/>
        </w:trPr>
        <w:tc>
          <w:tcPr>
            <w:tcW w:w="2127" w:type="dxa"/>
            <w:vMerge/>
            <w:tcBorders>
              <w:left w:val="single" w:sz="4" w:space="0" w:color="auto"/>
              <w:right w:val="single" w:sz="4" w:space="0" w:color="auto"/>
            </w:tcBorders>
            <w:vAlign w:val="center"/>
            <w:hideMark/>
          </w:tcPr>
          <w:p w14:paraId="41BB9614"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54794772" w14:textId="77777777" w:rsidR="00E0273F" w:rsidRPr="00996226" w:rsidRDefault="00E0273F" w:rsidP="00CF004E">
            <w:pPr>
              <w:autoSpaceDE w:val="0"/>
              <w:autoSpaceDN w:val="0"/>
              <w:adjustRightInd w:val="0"/>
              <w:rPr>
                <w:i/>
                <w:color w:val="000000"/>
                <w:sz w:val="20"/>
              </w:rPr>
            </w:pPr>
            <w:r w:rsidRPr="00996226">
              <w:rPr>
                <w:kern w:val="2"/>
                <w:sz w:val="20"/>
                <w:lang w:eastAsia="en-US"/>
              </w:rPr>
              <w:t>-областного бюджета</w:t>
            </w:r>
          </w:p>
          <w:p w14:paraId="4BB6B382" w14:textId="77777777" w:rsidR="00E0273F" w:rsidRPr="00996226" w:rsidRDefault="00E0273F" w:rsidP="00CF004E">
            <w:pPr>
              <w:autoSpaceDE w:val="0"/>
              <w:autoSpaceDN w:val="0"/>
              <w:adjustRightInd w:val="0"/>
              <w:rPr>
                <w:i/>
                <w:color w:val="000000"/>
                <w:sz w:val="20"/>
              </w:rPr>
            </w:pPr>
          </w:p>
        </w:tc>
        <w:tc>
          <w:tcPr>
            <w:tcW w:w="992" w:type="dxa"/>
            <w:tcBorders>
              <w:top w:val="single" w:sz="4" w:space="0" w:color="auto"/>
              <w:left w:val="single" w:sz="4" w:space="0" w:color="auto"/>
              <w:bottom w:val="single" w:sz="4" w:space="0" w:color="auto"/>
              <w:right w:val="single" w:sz="4" w:space="0" w:color="auto"/>
            </w:tcBorders>
            <w:hideMark/>
          </w:tcPr>
          <w:p w14:paraId="3B116CED" w14:textId="77777777" w:rsidR="00E0273F" w:rsidRPr="00996226" w:rsidRDefault="0050369A" w:rsidP="00CF004E">
            <w:pPr>
              <w:pStyle w:val="ConsPlusCell"/>
              <w:jc w:val="center"/>
              <w:rPr>
                <w:sz w:val="20"/>
                <w:szCs w:val="20"/>
                <w:lang w:eastAsia="en-US"/>
              </w:rPr>
            </w:pPr>
            <w:r>
              <w:rPr>
                <w:sz w:val="20"/>
                <w:szCs w:val="20"/>
                <w:lang w:eastAsia="en-US"/>
              </w:rPr>
              <w:t>5345,2</w:t>
            </w:r>
          </w:p>
        </w:tc>
        <w:tc>
          <w:tcPr>
            <w:tcW w:w="709" w:type="dxa"/>
            <w:tcBorders>
              <w:top w:val="single" w:sz="4" w:space="0" w:color="auto"/>
              <w:left w:val="single" w:sz="4" w:space="0" w:color="auto"/>
              <w:bottom w:val="single" w:sz="4" w:space="0" w:color="auto"/>
              <w:right w:val="single" w:sz="4" w:space="0" w:color="auto"/>
            </w:tcBorders>
            <w:hideMark/>
          </w:tcPr>
          <w:p w14:paraId="268C8CC0"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7900749E"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2186CD8F" w14:textId="77777777" w:rsidR="00E0273F" w:rsidRPr="00996226" w:rsidRDefault="00E0273F" w:rsidP="00CF004E">
            <w:pPr>
              <w:jc w:val="center"/>
              <w:rPr>
                <w:sz w:val="20"/>
                <w:lang w:eastAsia="en-US"/>
              </w:rPr>
            </w:pPr>
            <w:r w:rsidRPr="00996226">
              <w:rPr>
                <w:sz w:val="20"/>
                <w:lang w:eastAsia="en-US"/>
              </w:rPr>
              <w:t>258,7</w:t>
            </w:r>
          </w:p>
        </w:tc>
        <w:tc>
          <w:tcPr>
            <w:tcW w:w="851" w:type="dxa"/>
            <w:tcBorders>
              <w:top w:val="single" w:sz="4" w:space="0" w:color="auto"/>
              <w:left w:val="single" w:sz="4" w:space="0" w:color="auto"/>
              <w:bottom w:val="single" w:sz="4" w:space="0" w:color="auto"/>
              <w:right w:val="single" w:sz="4" w:space="0" w:color="auto"/>
            </w:tcBorders>
            <w:hideMark/>
          </w:tcPr>
          <w:p w14:paraId="4B8899AD"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527C5A90"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07AB228E" w14:textId="77777777" w:rsidR="00E0273F" w:rsidRPr="00996226" w:rsidRDefault="007274C2" w:rsidP="00CF004E">
            <w:pPr>
              <w:jc w:val="center"/>
              <w:rPr>
                <w:sz w:val="20"/>
                <w:lang w:eastAsia="en-US"/>
              </w:rPr>
            </w:pPr>
            <w:r>
              <w:rPr>
                <w:sz w:val="20"/>
                <w:lang w:eastAsia="en-US"/>
              </w:rPr>
              <w:t>3647,7</w:t>
            </w:r>
          </w:p>
        </w:tc>
        <w:tc>
          <w:tcPr>
            <w:tcW w:w="711" w:type="dxa"/>
            <w:tcBorders>
              <w:top w:val="single" w:sz="4" w:space="0" w:color="auto"/>
              <w:left w:val="single" w:sz="4" w:space="0" w:color="auto"/>
              <w:bottom w:val="single" w:sz="4" w:space="0" w:color="auto"/>
              <w:right w:val="single" w:sz="4" w:space="0" w:color="auto"/>
            </w:tcBorders>
          </w:tcPr>
          <w:p w14:paraId="4B5945B3" w14:textId="77777777" w:rsidR="00E0273F" w:rsidRPr="00996226" w:rsidRDefault="0050369A" w:rsidP="00CF004E">
            <w:pPr>
              <w:jc w:val="center"/>
              <w:rPr>
                <w:sz w:val="20"/>
                <w:lang w:eastAsia="en-US"/>
              </w:rPr>
            </w:pPr>
            <w:r>
              <w:rPr>
                <w:sz w:val="20"/>
                <w:lang w:eastAsia="en-US"/>
              </w:rPr>
              <w:t>1438,8</w:t>
            </w:r>
          </w:p>
        </w:tc>
        <w:tc>
          <w:tcPr>
            <w:tcW w:w="706" w:type="dxa"/>
            <w:tcBorders>
              <w:top w:val="single" w:sz="4" w:space="0" w:color="auto"/>
              <w:left w:val="single" w:sz="4" w:space="0" w:color="auto"/>
              <w:bottom w:val="single" w:sz="4" w:space="0" w:color="auto"/>
              <w:right w:val="single" w:sz="4" w:space="0" w:color="auto"/>
            </w:tcBorders>
          </w:tcPr>
          <w:p w14:paraId="3AD3D2FF" w14:textId="77777777" w:rsidR="00E0273F" w:rsidRPr="00996226" w:rsidRDefault="00E0273F"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6B525AD9"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51742B58"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0AFBA30"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086C0DF"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6CA1E12F" w14:textId="77777777" w:rsidR="00E0273F" w:rsidRPr="00996226" w:rsidRDefault="00E0273F" w:rsidP="00CF004E">
            <w:pPr>
              <w:jc w:val="center"/>
              <w:rPr>
                <w:sz w:val="20"/>
                <w:lang w:eastAsia="en-US"/>
              </w:rPr>
            </w:pPr>
            <w:r w:rsidRPr="00996226">
              <w:rPr>
                <w:sz w:val="20"/>
                <w:lang w:eastAsia="en-US"/>
              </w:rPr>
              <w:t>0,0</w:t>
            </w:r>
          </w:p>
        </w:tc>
      </w:tr>
      <w:tr w:rsidR="00E0273F" w14:paraId="56914EFE" w14:textId="77777777" w:rsidTr="00DE1C59">
        <w:tblPrEx>
          <w:tblLook w:val="04A0" w:firstRow="1" w:lastRow="0" w:firstColumn="1" w:lastColumn="0" w:noHBand="0" w:noVBand="1"/>
        </w:tblPrEx>
        <w:trPr>
          <w:trHeight w:val="543"/>
        </w:trPr>
        <w:tc>
          <w:tcPr>
            <w:tcW w:w="2127" w:type="dxa"/>
            <w:vMerge/>
            <w:tcBorders>
              <w:left w:val="single" w:sz="4" w:space="0" w:color="auto"/>
              <w:right w:val="single" w:sz="4" w:space="0" w:color="auto"/>
            </w:tcBorders>
            <w:vAlign w:val="center"/>
            <w:hideMark/>
          </w:tcPr>
          <w:p w14:paraId="14586A3C"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1EF04316"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-Фонда содействия реформированию ЖКХ</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4A5AD1"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8AC3C3"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8506C1"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60EEB6" w14:textId="77777777" w:rsidR="00E0273F" w:rsidRPr="00996226" w:rsidRDefault="00E0273F"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B2725E"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DA471A"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E6B12C" w14:textId="77777777" w:rsidR="00E0273F" w:rsidRPr="00996226" w:rsidRDefault="00E0273F"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14:paraId="6327C138" w14:textId="77777777" w:rsidR="00E0273F" w:rsidRPr="00996226" w:rsidRDefault="00E0273F" w:rsidP="00CF004E">
            <w:pPr>
              <w:jc w:val="center"/>
              <w:rPr>
                <w:sz w:val="20"/>
                <w:lang w:eastAsia="en-US"/>
              </w:rPr>
            </w:pPr>
            <w:r w:rsidRPr="00996226">
              <w:rPr>
                <w:sz w:val="20"/>
                <w:lang w:eastAsia="en-US"/>
              </w:rPr>
              <w:t>0,0</w:t>
            </w:r>
          </w:p>
        </w:tc>
        <w:tc>
          <w:tcPr>
            <w:tcW w:w="706" w:type="dxa"/>
            <w:tcBorders>
              <w:top w:val="single" w:sz="4" w:space="0" w:color="auto"/>
              <w:left w:val="single" w:sz="4" w:space="0" w:color="auto"/>
              <w:bottom w:val="single" w:sz="4" w:space="0" w:color="auto"/>
              <w:right w:val="single" w:sz="4" w:space="0" w:color="auto"/>
            </w:tcBorders>
            <w:vAlign w:val="center"/>
          </w:tcPr>
          <w:p w14:paraId="072C7231" w14:textId="77777777" w:rsidR="00E0273F" w:rsidRPr="00996226" w:rsidRDefault="00E0273F"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tcPr>
          <w:p w14:paraId="4F25640B"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687BD435"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7188E9C4"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2C7CEF5A"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F71FF1" w14:textId="77777777" w:rsidR="00E0273F" w:rsidRPr="00996226" w:rsidRDefault="00E0273F" w:rsidP="00CF004E">
            <w:pPr>
              <w:jc w:val="center"/>
              <w:rPr>
                <w:sz w:val="20"/>
                <w:lang w:eastAsia="en-US"/>
              </w:rPr>
            </w:pPr>
            <w:r w:rsidRPr="00996226">
              <w:rPr>
                <w:sz w:val="20"/>
                <w:lang w:eastAsia="en-US"/>
              </w:rPr>
              <w:t>0,0</w:t>
            </w:r>
          </w:p>
        </w:tc>
      </w:tr>
      <w:tr w:rsidR="00E0273F" w14:paraId="08F05232" w14:textId="77777777" w:rsidTr="00DE1C59">
        <w:tblPrEx>
          <w:tblLook w:val="04A0" w:firstRow="1" w:lastRow="0" w:firstColumn="1" w:lastColumn="0" w:noHBand="0" w:noVBand="1"/>
        </w:tblPrEx>
        <w:trPr>
          <w:trHeight w:val="835"/>
        </w:trPr>
        <w:tc>
          <w:tcPr>
            <w:tcW w:w="2127" w:type="dxa"/>
            <w:vMerge/>
            <w:tcBorders>
              <w:left w:val="single" w:sz="4" w:space="0" w:color="auto"/>
              <w:right w:val="single" w:sz="4" w:space="0" w:color="auto"/>
            </w:tcBorders>
            <w:vAlign w:val="center"/>
            <w:hideMark/>
          </w:tcPr>
          <w:p w14:paraId="1F905C70"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0036F953"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 Федерального фонда обязательного медицинского страхования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07A750"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AA90D1"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82613F"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D94DA8" w14:textId="77777777" w:rsidR="00E0273F" w:rsidRPr="00996226" w:rsidRDefault="00E0273F"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850079"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6FF5A6"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2FDD63" w14:textId="77777777" w:rsidR="00E0273F" w:rsidRPr="00996226" w:rsidRDefault="00E0273F"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14:paraId="074CF104" w14:textId="77777777" w:rsidR="00E0273F" w:rsidRPr="00996226" w:rsidRDefault="00E0273F" w:rsidP="00CF004E">
            <w:pPr>
              <w:jc w:val="center"/>
              <w:rPr>
                <w:sz w:val="20"/>
                <w:lang w:eastAsia="en-US"/>
              </w:rPr>
            </w:pPr>
            <w:r w:rsidRPr="00996226">
              <w:rPr>
                <w:sz w:val="20"/>
                <w:lang w:eastAsia="en-US"/>
              </w:rPr>
              <w:t>0,0</w:t>
            </w:r>
          </w:p>
        </w:tc>
        <w:tc>
          <w:tcPr>
            <w:tcW w:w="706" w:type="dxa"/>
            <w:tcBorders>
              <w:top w:val="single" w:sz="4" w:space="0" w:color="auto"/>
              <w:left w:val="single" w:sz="4" w:space="0" w:color="auto"/>
              <w:bottom w:val="single" w:sz="4" w:space="0" w:color="auto"/>
              <w:right w:val="single" w:sz="4" w:space="0" w:color="auto"/>
            </w:tcBorders>
            <w:vAlign w:val="center"/>
          </w:tcPr>
          <w:p w14:paraId="2DC6D5F6" w14:textId="77777777" w:rsidR="00E0273F" w:rsidRPr="00996226" w:rsidRDefault="00E0273F"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tcPr>
          <w:p w14:paraId="400AF7FD"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7FD87288"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2DAED281"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26CE6586"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19842B" w14:textId="77777777" w:rsidR="00E0273F" w:rsidRPr="00996226" w:rsidRDefault="00E0273F" w:rsidP="00CF004E">
            <w:pPr>
              <w:jc w:val="center"/>
              <w:rPr>
                <w:sz w:val="20"/>
                <w:lang w:eastAsia="en-US"/>
              </w:rPr>
            </w:pPr>
            <w:r w:rsidRPr="00996226">
              <w:rPr>
                <w:sz w:val="20"/>
                <w:lang w:eastAsia="en-US"/>
              </w:rPr>
              <w:t>0,0</w:t>
            </w:r>
          </w:p>
        </w:tc>
      </w:tr>
      <w:tr w:rsidR="00E0273F" w14:paraId="2E5BC5DE" w14:textId="77777777" w:rsidTr="00DE1C59">
        <w:tblPrEx>
          <w:tblLook w:val="04A0" w:firstRow="1" w:lastRow="0" w:firstColumn="1" w:lastColumn="0" w:noHBand="0" w:noVBand="1"/>
        </w:tblPrEx>
        <w:trPr>
          <w:trHeight w:val="435"/>
        </w:trPr>
        <w:tc>
          <w:tcPr>
            <w:tcW w:w="2127" w:type="dxa"/>
            <w:vMerge/>
            <w:tcBorders>
              <w:left w:val="single" w:sz="4" w:space="0" w:color="auto"/>
              <w:right w:val="single" w:sz="4" w:space="0" w:color="auto"/>
            </w:tcBorders>
            <w:vAlign w:val="center"/>
            <w:hideMark/>
          </w:tcPr>
          <w:p w14:paraId="068E0336"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111DE731"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-Пенсионного фонда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3AFB99"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D2EA48"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72B3DB"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6AC161" w14:textId="77777777" w:rsidR="00E0273F" w:rsidRPr="00996226" w:rsidRDefault="00E0273F"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89AADD"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6CA73D"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58CFE3" w14:textId="77777777" w:rsidR="00E0273F" w:rsidRPr="00996226" w:rsidRDefault="00E0273F"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14:paraId="402C138D" w14:textId="77777777" w:rsidR="00E0273F" w:rsidRPr="00996226" w:rsidRDefault="00E0273F" w:rsidP="00CF004E">
            <w:pPr>
              <w:jc w:val="center"/>
              <w:rPr>
                <w:sz w:val="20"/>
                <w:lang w:eastAsia="en-US"/>
              </w:rPr>
            </w:pPr>
            <w:r w:rsidRPr="00996226">
              <w:rPr>
                <w:sz w:val="20"/>
                <w:lang w:eastAsia="en-US"/>
              </w:rPr>
              <w:t>0,0</w:t>
            </w:r>
          </w:p>
        </w:tc>
        <w:tc>
          <w:tcPr>
            <w:tcW w:w="706" w:type="dxa"/>
            <w:tcBorders>
              <w:top w:val="single" w:sz="4" w:space="0" w:color="auto"/>
              <w:left w:val="single" w:sz="4" w:space="0" w:color="auto"/>
              <w:bottom w:val="single" w:sz="4" w:space="0" w:color="auto"/>
              <w:right w:val="single" w:sz="4" w:space="0" w:color="auto"/>
            </w:tcBorders>
            <w:vAlign w:val="center"/>
          </w:tcPr>
          <w:p w14:paraId="75F6EB20" w14:textId="77777777" w:rsidR="00E0273F" w:rsidRPr="00996226" w:rsidRDefault="00E0273F"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tcPr>
          <w:p w14:paraId="1CA721D7"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52C9E848"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26E0EE52"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1E23834D"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70EDB3" w14:textId="77777777" w:rsidR="00E0273F" w:rsidRPr="00996226" w:rsidRDefault="00E0273F" w:rsidP="00CF004E">
            <w:pPr>
              <w:jc w:val="center"/>
              <w:rPr>
                <w:sz w:val="20"/>
                <w:lang w:eastAsia="en-US"/>
              </w:rPr>
            </w:pPr>
            <w:r w:rsidRPr="00996226">
              <w:rPr>
                <w:sz w:val="20"/>
                <w:lang w:eastAsia="en-US"/>
              </w:rPr>
              <w:t>0,0</w:t>
            </w:r>
          </w:p>
        </w:tc>
      </w:tr>
      <w:tr w:rsidR="00E0273F" w14:paraId="6CEEC727" w14:textId="77777777" w:rsidTr="00DE1C59">
        <w:tblPrEx>
          <w:tblLook w:val="04A0" w:firstRow="1" w:lastRow="0" w:firstColumn="1" w:lastColumn="0" w:noHBand="0" w:noVBand="1"/>
        </w:tblPrEx>
        <w:trPr>
          <w:trHeight w:val="630"/>
        </w:trPr>
        <w:tc>
          <w:tcPr>
            <w:tcW w:w="2127" w:type="dxa"/>
            <w:vMerge/>
            <w:tcBorders>
              <w:left w:val="single" w:sz="4" w:space="0" w:color="auto"/>
              <w:right w:val="single" w:sz="4" w:space="0" w:color="auto"/>
            </w:tcBorders>
            <w:vAlign w:val="center"/>
            <w:hideMark/>
          </w:tcPr>
          <w:p w14:paraId="11C2A753"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7399CE2D"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внебюджетные источники,</w:t>
            </w:r>
          </w:p>
          <w:p w14:paraId="6E8788EF" w14:textId="77777777" w:rsidR="00E0273F" w:rsidRPr="00996226" w:rsidRDefault="00E0273F" w:rsidP="00CF004E">
            <w:pPr>
              <w:autoSpaceDE w:val="0"/>
              <w:autoSpaceDN w:val="0"/>
              <w:adjustRightInd w:val="0"/>
              <w:rPr>
                <w:kern w:val="2"/>
                <w:sz w:val="20"/>
                <w:lang w:eastAsia="en-US"/>
              </w:rPr>
            </w:pPr>
            <w:r w:rsidRPr="00996226">
              <w:rPr>
                <w:i/>
                <w:kern w:val="2"/>
                <w:sz w:val="20"/>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hideMark/>
          </w:tcPr>
          <w:p w14:paraId="609D2AF0" w14:textId="77777777" w:rsidR="00E0273F" w:rsidRPr="00996226" w:rsidRDefault="00495743" w:rsidP="00CF004E">
            <w:pPr>
              <w:jc w:val="center"/>
              <w:rPr>
                <w:kern w:val="2"/>
                <w:sz w:val="20"/>
                <w:lang w:eastAsia="en-US"/>
              </w:rPr>
            </w:pPr>
            <w:r>
              <w:rPr>
                <w:kern w:val="2"/>
                <w:sz w:val="20"/>
                <w:lang w:eastAsia="en-US"/>
              </w:rPr>
              <w:t>385,</w:t>
            </w:r>
            <w:r w:rsidR="00E0273F" w:rsidRPr="00996226">
              <w:rPr>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08852B9B"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77E69ACB"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64CD5481" w14:textId="77777777" w:rsidR="00E0273F" w:rsidRPr="00996226" w:rsidRDefault="00E0273F" w:rsidP="00CF004E">
            <w:pPr>
              <w:jc w:val="center"/>
              <w:rPr>
                <w:bCs/>
                <w:kern w:val="2"/>
                <w:sz w:val="20"/>
                <w:lang w:eastAsia="en-US"/>
              </w:rPr>
            </w:pPr>
            <w:r w:rsidRPr="00996226">
              <w:rPr>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342FD552"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2A177951" w14:textId="77777777" w:rsidR="00E0273F" w:rsidRPr="00996226" w:rsidRDefault="00E0273F"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14:paraId="6195D9B0" w14:textId="77777777" w:rsidR="00E0273F" w:rsidRPr="00996226" w:rsidRDefault="007274C2" w:rsidP="00CF004E">
            <w:pPr>
              <w:jc w:val="center"/>
              <w:rPr>
                <w:kern w:val="2"/>
                <w:sz w:val="20"/>
                <w:lang w:eastAsia="en-US"/>
              </w:rPr>
            </w:pPr>
            <w:r>
              <w:rPr>
                <w:kern w:val="2"/>
                <w:sz w:val="20"/>
                <w:lang w:eastAsia="en-US"/>
              </w:rPr>
              <w:t>227,0</w:t>
            </w:r>
          </w:p>
        </w:tc>
        <w:tc>
          <w:tcPr>
            <w:tcW w:w="711" w:type="dxa"/>
            <w:tcBorders>
              <w:top w:val="single" w:sz="4" w:space="0" w:color="auto"/>
              <w:left w:val="single" w:sz="4" w:space="0" w:color="auto"/>
              <w:bottom w:val="single" w:sz="4" w:space="0" w:color="auto"/>
              <w:right w:val="single" w:sz="4" w:space="0" w:color="auto"/>
            </w:tcBorders>
          </w:tcPr>
          <w:p w14:paraId="4CCD16CB" w14:textId="77777777" w:rsidR="00E0273F" w:rsidRPr="00996226" w:rsidRDefault="00495743" w:rsidP="00CF004E">
            <w:pPr>
              <w:jc w:val="center"/>
              <w:rPr>
                <w:kern w:val="2"/>
                <w:sz w:val="20"/>
                <w:lang w:eastAsia="en-US"/>
              </w:rPr>
            </w:pPr>
            <w:r>
              <w:rPr>
                <w:kern w:val="2"/>
                <w:sz w:val="20"/>
                <w:lang w:eastAsia="en-US"/>
              </w:rPr>
              <w:t>124</w:t>
            </w:r>
            <w:r w:rsidR="00E0273F" w:rsidRPr="00996226">
              <w:rPr>
                <w:kern w:val="2"/>
                <w:sz w:val="20"/>
                <w:lang w:eastAsia="en-US"/>
              </w:rPr>
              <w:t>,0</w:t>
            </w:r>
          </w:p>
        </w:tc>
        <w:tc>
          <w:tcPr>
            <w:tcW w:w="706" w:type="dxa"/>
            <w:tcBorders>
              <w:top w:val="single" w:sz="4" w:space="0" w:color="auto"/>
              <w:left w:val="single" w:sz="4" w:space="0" w:color="auto"/>
              <w:bottom w:val="single" w:sz="4" w:space="0" w:color="auto"/>
              <w:right w:val="single" w:sz="4" w:space="0" w:color="auto"/>
            </w:tcBorders>
          </w:tcPr>
          <w:p w14:paraId="72F04C20" w14:textId="77777777" w:rsidR="00E0273F" w:rsidRPr="00996226" w:rsidRDefault="00E0273F" w:rsidP="00CF004E">
            <w:pPr>
              <w:jc w:val="center"/>
              <w:rPr>
                <w:kern w:val="2"/>
                <w:sz w:val="20"/>
                <w:lang w:eastAsia="en-US"/>
              </w:rPr>
            </w:pPr>
            <w:r w:rsidRPr="00996226">
              <w:rPr>
                <w:kern w:val="2"/>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07A5546D" w14:textId="77777777"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6CA4832E"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E4974A4"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630CBE5F"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7AF03A05" w14:textId="77777777" w:rsidR="00E0273F" w:rsidRPr="00996226" w:rsidRDefault="00E0273F" w:rsidP="00CF004E">
            <w:pPr>
              <w:jc w:val="center"/>
              <w:rPr>
                <w:kern w:val="2"/>
                <w:sz w:val="20"/>
                <w:lang w:eastAsia="en-US"/>
              </w:rPr>
            </w:pPr>
            <w:r w:rsidRPr="00996226">
              <w:rPr>
                <w:kern w:val="2"/>
                <w:sz w:val="20"/>
                <w:lang w:eastAsia="en-US"/>
              </w:rPr>
              <w:t>0,0</w:t>
            </w:r>
          </w:p>
        </w:tc>
      </w:tr>
      <w:tr w:rsidR="00E0273F" w14:paraId="1BE0BA7C" w14:textId="77777777" w:rsidTr="00DE1C59">
        <w:tblPrEx>
          <w:tblLook w:val="04A0" w:firstRow="1" w:lastRow="0" w:firstColumn="1" w:lastColumn="0" w:noHBand="0" w:noVBand="1"/>
        </w:tblPrEx>
        <w:trPr>
          <w:trHeight w:val="315"/>
        </w:trPr>
        <w:tc>
          <w:tcPr>
            <w:tcW w:w="2127" w:type="dxa"/>
            <w:vMerge/>
            <w:tcBorders>
              <w:left w:val="single" w:sz="4" w:space="0" w:color="auto"/>
              <w:bottom w:val="single" w:sz="4" w:space="0" w:color="auto"/>
              <w:right w:val="single" w:sz="4" w:space="0" w:color="auto"/>
            </w:tcBorders>
            <w:vAlign w:val="center"/>
            <w:hideMark/>
          </w:tcPr>
          <w:p w14:paraId="1F5B0E65"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0343E979" w14:textId="77777777" w:rsidR="00E0273F" w:rsidRPr="00996226" w:rsidRDefault="00E0273F" w:rsidP="00CF004E">
            <w:pPr>
              <w:autoSpaceDE w:val="0"/>
              <w:autoSpaceDN w:val="0"/>
              <w:adjustRightInd w:val="0"/>
              <w:rPr>
                <w:i/>
                <w:kern w:val="2"/>
                <w:sz w:val="20"/>
                <w:lang w:eastAsia="en-US"/>
              </w:rPr>
            </w:pPr>
            <w:r w:rsidRPr="00996226">
              <w:rPr>
                <w:i/>
                <w:kern w:val="2"/>
                <w:sz w:val="20"/>
                <w:lang w:eastAsia="en-US"/>
              </w:rPr>
              <w:t>безвозмездные поступления от физических и юридических лиц на реализацию инициативных проектов</w:t>
            </w:r>
          </w:p>
        </w:tc>
        <w:tc>
          <w:tcPr>
            <w:tcW w:w="992" w:type="dxa"/>
            <w:tcBorders>
              <w:top w:val="single" w:sz="4" w:space="0" w:color="auto"/>
              <w:left w:val="single" w:sz="4" w:space="0" w:color="auto"/>
              <w:bottom w:val="single" w:sz="4" w:space="0" w:color="auto"/>
              <w:right w:val="single" w:sz="4" w:space="0" w:color="auto"/>
            </w:tcBorders>
            <w:hideMark/>
          </w:tcPr>
          <w:p w14:paraId="5F6083F2" w14:textId="77777777" w:rsidR="00E0273F" w:rsidRPr="00996226" w:rsidRDefault="00495743" w:rsidP="00CF004E">
            <w:pPr>
              <w:jc w:val="center"/>
              <w:rPr>
                <w:i/>
                <w:kern w:val="2"/>
                <w:sz w:val="20"/>
                <w:lang w:eastAsia="en-US"/>
              </w:rPr>
            </w:pPr>
            <w:r>
              <w:rPr>
                <w:i/>
                <w:kern w:val="2"/>
                <w:sz w:val="20"/>
                <w:lang w:eastAsia="en-US"/>
              </w:rPr>
              <w:t>385,4</w:t>
            </w:r>
          </w:p>
        </w:tc>
        <w:tc>
          <w:tcPr>
            <w:tcW w:w="709" w:type="dxa"/>
            <w:tcBorders>
              <w:top w:val="single" w:sz="4" w:space="0" w:color="auto"/>
              <w:left w:val="single" w:sz="4" w:space="0" w:color="auto"/>
              <w:bottom w:val="single" w:sz="4" w:space="0" w:color="auto"/>
              <w:right w:val="single" w:sz="4" w:space="0" w:color="auto"/>
            </w:tcBorders>
            <w:hideMark/>
          </w:tcPr>
          <w:p w14:paraId="14B2D594" w14:textId="77777777"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2BB84025" w14:textId="77777777" w:rsidR="00E0273F" w:rsidRPr="00996226" w:rsidRDefault="00E0273F"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568199D1" w14:textId="77777777" w:rsidR="00E0273F" w:rsidRPr="00996226" w:rsidRDefault="00E0273F" w:rsidP="00CF004E">
            <w:pPr>
              <w:jc w:val="center"/>
              <w:rPr>
                <w:bCs/>
                <w:i/>
                <w:kern w:val="2"/>
                <w:sz w:val="20"/>
                <w:lang w:eastAsia="en-US"/>
              </w:rPr>
            </w:pPr>
            <w:r w:rsidRPr="00996226">
              <w:rPr>
                <w:i/>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44F6C09D" w14:textId="77777777"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49483122" w14:textId="77777777" w:rsidR="00E0273F" w:rsidRPr="00996226" w:rsidRDefault="00E0273F" w:rsidP="00CF004E">
            <w:pPr>
              <w:jc w:val="center"/>
              <w:rPr>
                <w:i/>
                <w:kern w:val="2"/>
                <w:sz w:val="20"/>
                <w:lang w:eastAsia="en-US"/>
              </w:rPr>
            </w:pPr>
            <w:r w:rsidRPr="00996226">
              <w:rPr>
                <w:i/>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14:paraId="7191C6FB" w14:textId="77777777" w:rsidR="00E0273F" w:rsidRPr="00996226" w:rsidRDefault="007274C2" w:rsidP="00CF004E">
            <w:pPr>
              <w:jc w:val="center"/>
              <w:rPr>
                <w:i/>
                <w:kern w:val="2"/>
                <w:sz w:val="20"/>
                <w:lang w:eastAsia="en-US"/>
              </w:rPr>
            </w:pPr>
            <w:r>
              <w:rPr>
                <w:i/>
                <w:kern w:val="2"/>
                <w:sz w:val="20"/>
                <w:lang w:eastAsia="en-US"/>
              </w:rPr>
              <w:t>227,0</w:t>
            </w:r>
          </w:p>
        </w:tc>
        <w:tc>
          <w:tcPr>
            <w:tcW w:w="711" w:type="dxa"/>
            <w:tcBorders>
              <w:top w:val="single" w:sz="4" w:space="0" w:color="auto"/>
              <w:left w:val="single" w:sz="4" w:space="0" w:color="auto"/>
              <w:bottom w:val="single" w:sz="4" w:space="0" w:color="auto"/>
              <w:right w:val="single" w:sz="4" w:space="0" w:color="auto"/>
            </w:tcBorders>
          </w:tcPr>
          <w:p w14:paraId="008B7F07" w14:textId="77777777" w:rsidR="00E0273F" w:rsidRPr="00996226" w:rsidRDefault="00495743" w:rsidP="00CF004E">
            <w:pPr>
              <w:jc w:val="center"/>
              <w:rPr>
                <w:i/>
                <w:kern w:val="2"/>
                <w:sz w:val="20"/>
                <w:lang w:eastAsia="en-US"/>
              </w:rPr>
            </w:pPr>
            <w:r>
              <w:rPr>
                <w:i/>
                <w:kern w:val="2"/>
                <w:sz w:val="20"/>
                <w:lang w:eastAsia="en-US"/>
              </w:rPr>
              <w:t>124,</w:t>
            </w:r>
            <w:r w:rsidR="00E0273F" w:rsidRPr="00996226">
              <w:rPr>
                <w:i/>
                <w:kern w:val="2"/>
                <w:sz w:val="20"/>
                <w:lang w:eastAsia="en-US"/>
              </w:rPr>
              <w:t>0</w:t>
            </w:r>
          </w:p>
        </w:tc>
        <w:tc>
          <w:tcPr>
            <w:tcW w:w="706" w:type="dxa"/>
            <w:tcBorders>
              <w:top w:val="single" w:sz="4" w:space="0" w:color="auto"/>
              <w:left w:val="single" w:sz="4" w:space="0" w:color="auto"/>
              <w:bottom w:val="single" w:sz="4" w:space="0" w:color="auto"/>
              <w:right w:val="single" w:sz="4" w:space="0" w:color="auto"/>
            </w:tcBorders>
          </w:tcPr>
          <w:p w14:paraId="0294DC21" w14:textId="77777777" w:rsidR="00E0273F" w:rsidRPr="00996226" w:rsidRDefault="00E0273F" w:rsidP="00CF004E">
            <w:pPr>
              <w:jc w:val="center"/>
              <w:rPr>
                <w:i/>
                <w:kern w:val="2"/>
                <w:sz w:val="20"/>
                <w:lang w:eastAsia="en-US"/>
              </w:rPr>
            </w:pPr>
            <w:r w:rsidRPr="00996226">
              <w:rPr>
                <w:i/>
                <w:kern w:val="2"/>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23CD9464" w14:textId="77777777" w:rsidR="00E0273F" w:rsidRPr="00996226" w:rsidRDefault="00E0273F" w:rsidP="00CF004E">
            <w:pPr>
              <w:jc w:val="center"/>
              <w:rPr>
                <w:i/>
                <w:kern w:val="2"/>
                <w:sz w:val="20"/>
                <w:lang w:eastAsia="en-US"/>
              </w:rPr>
            </w:pPr>
            <w:r w:rsidRPr="00996226">
              <w:rPr>
                <w:i/>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20C27A5C" w14:textId="77777777"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FDCE530" w14:textId="77777777"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85148C1" w14:textId="77777777" w:rsidR="00E0273F" w:rsidRPr="00996226" w:rsidRDefault="00E0273F"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2160DBE6" w14:textId="77777777" w:rsidR="00E0273F" w:rsidRPr="00996226" w:rsidRDefault="00E0273F" w:rsidP="00CF004E">
            <w:pPr>
              <w:jc w:val="center"/>
              <w:rPr>
                <w:i/>
                <w:kern w:val="2"/>
                <w:sz w:val="20"/>
                <w:lang w:eastAsia="en-US"/>
              </w:rPr>
            </w:pPr>
            <w:r w:rsidRPr="00996226">
              <w:rPr>
                <w:i/>
                <w:kern w:val="2"/>
                <w:sz w:val="20"/>
                <w:lang w:eastAsia="en-US"/>
              </w:rPr>
              <w:t>0,0</w:t>
            </w:r>
          </w:p>
        </w:tc>
      </w:tr>
      <w:tr w:rsidR="00E0273F" w14:paraId="0A23E1C3" w14:textId="77777777" w:rsidTr="00DE1C59">
        <w:tblPrEx>
          <w:tblLook w:val="04A0" w:firstRow="1" w:lastRow="0" w:firstColumn="1" w:lastColumn="0" w:noHBand="0" w:noVBand="1"/>
        </w:tblPrEx>
        <w:tc>
          <w:tcPr>
            <w:tcW w:w="2127" w:type="dxa"/>
            <w:vMerge w:val="restart"/>
            <w:tcBorders>
              <w:top w:val="single" w:sz="4" w:space="0" w:color="auto"/>
              <w:left w:val="single" w:sz="4" w:space="0" w:color="auto"/>
              <w:right w:val="single" w:sz="4" w:space="0" w:color="auto"/>
            </w:tcBorders>
            <w:hideMark/>
          </w:tcPr>
          <w:p w14:paraId="175ED5CE"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Подпрограмма 1 «Благоустройство общественных территорий и мест массового отдыха населения</w:t>
            </w:r>
          </w:p>
          <w:p w14:paraId="2C3D0080" w14:textId="77777777" w:rsidR="00E0273F" w:rsidRPr="00996226" w:rsidRDefault="00E0273F" w:rsidP="00CF004E">
            <w:pPr>
              <w:autoSpaceDE w:val="0"/>
              <w:autoSpaceDN w:val="0"/>
              <w:adjustRightInd w:val="0"/>
              <w:rPr>
                <w:kern w:val="2"/>
                <w:sz w:val="20"/>
                <w:lang w:eastAsia="en-US"/>
              </w:rPr>
            </w:pPr>
            <w:proofErr w:type="spellStart"/>
            <w:r w:rsidRPr="00996226">
              <w:rPr>
                <w:sz w:val="20"/>
                <w:lang w:eastAsia="en-US"/>
              </w:rPr>
              <w:t>Маркинского</w:t>
            </w:r>
            <w:proofErr w:type="spellEnd"/>
            <w:r w:rsidRPr="00996226">
              <w:rPr>
                <w:sz w:val="20"/>
                <w:lang w:eastAsia="en-US"/>
              </w:rPr>
              <w:t xml:space="preserve"> сельского поселения</w:t>
            </w:r>
            <w:r w:rsidRPr="00996226">
              <w:rPr>
                <w:kern w:val="2"/>
                <w:sz w:val="20"/>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14:paraId="3B48FEF9"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14:paraId="7A6A7371" w14:textId="77777777" w:rsidR="00E0273F" w:rsidRPr="00996226" w:rsidRDefault="00DE1C59" w:rsidP="00CF004E">
            <w:pPr>
              <w:pStyle w:val="ConsPlusCell"/>
              <w:jc w:val="center"/>
              <w:rPr>
                <w:sz w:val="20"/>
                <w:szCs w:val="20"/>
                <w:lang w:eastAsia="en-US"/>
              </w:rPr>
            </w:pPr>
            <w:r>
              <w:rPr>
                <w:sz w:val="20"/>
                <w:szCs w:val="20"/>
                <w:lang w:eastAsia="en-US"/>
              </w:rPr>
              <w:t>41824,</w:t>
            </w:r>
            <w:r w:rsidR="0050369A">
              <w:rPr>
                <w:sz w:val="20"/>
                <w:szCs w:val="20"/>
                <w:lang w:eastAsia="en-US"/>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DB9FD9"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9033F4" w14:textId="77777777" w:rsidR="00E0273F" w:rsidRPr="00996226" w:rsidRDefault="00E0273F" w:rsidP="00CF004E">
            <w:pPr>
              <w:pStyle w:val="ConsPlusCell"/>
              <w:jc w:val="center"/>
              <w:rPr>
                <w:sz w:val="20"/>
                <w:szCs w:val="20"/>
                <w:lang w:eastAsia="en-US"/>
              </w:rPr>
            </w:pPr>
            <w:r w:rsidRPr="00996226">
              <w:rPr>
                <w:sz w:val="20"/>
                <w:szCs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14:paraId="0B25F59B" w14:textId="77777777" w:rsidR="00E0273F" w:rsidRPr="00996226" w:rsidRDefault="00E0273F" w:rsidP="00CF004E">
            <w:pPr>
              <w:jc w:val="center"/>
              <w:rPr>
                <w:sz w:val="20"/>
                <w:lang w:eastAsia="en-US"/>
              </w:rPr>
            </w:pPr>
            <w:r w:rsidRPr="00996226">
              <w:rPr>
                <w:kern w:val="2"/>
                <w:sz w:val="20"/>
                <w:lang w:eastAsia="en-US"/>
              </w:rPr>
              <w:t>13271,0</w:t>
            </w:r>
          </w:p>
        </w:tc>
        <w:tc>
          <w:tcPr>
            <w:tcW w:w="851" w:type="dxa"/>
            <w:tcBorders>
              <w:top w:val="single" w:sz="4" w:space="0" w:color="auto"/>
              <w:left w:val="single" w:sz="4" w:space="0" w:color="auto"/>
              <w:bottom w:val="single" w:sz="4" w:space="0" w:color="auto"/>
              <w:right w:val="single" w:sz="4" w:space="0" w:color="auto"/>
            </w:tcBorders>
            <w:hideMark/>
          </w:tcPr>
          <w:p w14:paraId="4A4BE63E" w14:textId="77777777" w:rsidR="00E0273F" w:rsidRPr="00996226" w:rsidRDefault="00E0273F" w:rsidP="00CF004E">
            <w:pPr>
              <w:jc w:val="center"/>
              <w:rPr>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14:paraId="5CCCB56F" w14:textId="77777777" w:rsidR="00E0273F" w:rsidRPr="00996226" w:rsidRDefault="00E0273F" w:rsidP="00CF004E">
            <w:pPr>
              <w:jc w:val="center"/>
              <w:rPr>
                <w:sz w:val="20"/>
                <w:lang w:eastAsia="en-US"/>
              </w:rPr>
            </w:pPr>
            <w:r w:rsidRPr="00996226">
              <w:rPr>
                <w:kern w:val="2"/>
                <w:sz w:val="20"/>
                <w:lang w:eastAsia="en-US"/>
              </w:rPr>
              <w:t>145,7</w:t>
            </w:r>
          </w:p>
        </w:tc>
        <w:tc>
          <w:tcPr>
            <w:tcW w:w="850" w:type="dxa"/>
            <w:tcBorders>
              <w:top w:val="single" w:sz="4" w:space="0" w:color="auto"/>
              <w:left w:val="single" w:sz="4" w:space="0" w:color="auto"/>
              <w:bottom w:val="single" w:sz="4" w:space="0" w:color="auto"/>
              <w:right w:val="single" w:sz="4" w:space="0" w:color="auto"/>
            </w:tcBorders>
            <w:hideMark/>
          </w:tcPr>
          <w:p w14:paraId="34594628" w14:textId="77777777" w:rsidR="00E0273F" w:rsidRPr="00996226" w:rsidRDefault="00495743" w:rsidP="00CF004E">
            <w:pPr>
              <w:jc w:val="center"/>
              <w:rPr>
                <w:sz w:val="20"/>
                <w:lang w:eastAsia="en-US"/>
              </w:rPr>
            </w:pPr>
            <w:r>
              <w:rPr>
                <w:sz w:val="20"/>
                <w:lang w:eastAsia="en-US"/>
              </w:rPr>
              <w:t>20196,6</w:t>
            </w:r>
          </w:p>
        </w:tc>
        <w:tc>
          <w:tcPr>
            <w:tcW w:w="711" w:type="dxa"/>
            <w:tcBorders>
              <w:top w:val="single" w:sz="4" w:space="0" w:color="auto"/>
              <w:left w:val="single" w:sz="4" w:space="0" w:color="auto"/>
              <w:bottom w:val="single" w:sz="4" w:space="0" w:color="auto"/>
              <w:right w:val="single" w:sz="4" w:space="0" w:color="auto"/>
            </w:tcBorders>
          </w:tcPr>
          <w:p w14:paraId="5FE53669" w14:textId="77777777" w:rsidR="00E0273F" w:rsidRPr="00996226" w:rsidRDefault="0050369A" w:rsidP="00CF004E">
            <w:pPr>
              <w:jc w:val="center"/>
              <w:rPr>
                <w:sz w:val="20"/>
                <w:lang w:eastAsia="en-US"/>
              </w:rPr>
            </w:pPr>
            <w:r>
              <w:rPr>
                <w:sz w:val="20"/>
                <w:lang w:eastAsia="en-US"/>
              </w:rPr>
              <w:t>4520,6</w:t>
            </w:r>
          </w:p>
        </w:tc>
        <w:tc>
          <w:tcPr>
            <w:tcW w:w="706" w:type="dxa"/>
            <w:tcBorders>
              <w:top w:val="single" w:sz="4" w:space="0" w:color="auto"/>
              <w:left w:val="single" w:sz="4" w:space="0" w:color="auto"/>
              <w:bottom w:val="single" w:sz="4" w:space="0" w:color="auto"/>
              <w:right w:val="single" w:sz="4" w:space="0" w:color="auto"/>
            </w:tcBorders>
          </w:tcPr>
          <w:p w14:paraId="776537BA" w14:textId="77777777" w:rsidR="00E0273F" w:rsidRPr="00996226" w:rsidRDefault="00DE1C59" w:rsidP="00CF004E">
            <w:pPr>
              <w:jc w:val="center"/>
              <w:rPr>
                <w:sz w:val="20"/>
                <w:lang w:eastAsia="en-US"/>
              </w:rPr>
            </w:pPr>
            <w:r>
              <w:rPr>
                <w:sz w:val="20"/>
                <w:lang w:eastAsia="en-US"/>
              </w:rPr>
              <w:t>22</w:t>
            </w:r>
            <w:r w:rsidR="006A5F84">
              <w:rPr>
                <w:sz w:val="20"/>
                <w:lang w:eastAsia="en-US"/>
              </w:rPr>
              <w:t>0</w:t>
            </w:r>
            <w:r w:rsidR="00E0273F"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0117D5C2"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0A701845"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095FC9AA"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AC83F62"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2F3472C6" w14:textId="77777777" w:rsidR="00E0273F" w:rsidRPr="00996226" w:rsidRDefault="00E0273F" w:rsidP="00CF004E">
            <w:pPr>
              <w:jc w:val="center"/>
              <w:rPr>
                <w:sz w:val="20"/>
                <w:lang w:eastAsia="en-US"/>
              </w:rPr>
            </w:pPr>
            <w:r w:rsidRPr="00996226">
              <w:rPr>
                <w:sz w:val="20"/>
                <w:lang w:eastAsia="en-US"/>
              </w:rPr>
              <w:t>0,0</w:t>
            </w:r>
          </w:p>
        </w:tc>
      </w:tr>
      <w:tr w:rsidR="00E0273F" w14:paraId="43245E73" w14:textId="77777777" w:rsidTr="00DE1C59">
        <w:tblPrEx>
          <w:tblLook w:val="04A0" w:firstRow="1" w:lastRow="0" w:firstColumn="1" w:lastColumn="0" w:noHBand="0" w:noVBand="1"/>
        </w:tblPrEx>
        <w:tc>
          <w:tcPr>
            <w:tcW w:w="2127" w:type="dxa"/>
            <w:vMerge/>
            <w:tcBorders>
              <w:left w:val="single" w:sz="4" w:space="0" w:color="auto"/>
              <w:right w:val="single" w:sz="4" w:space="0" w:color="auto"/>
            </w:tcBorders>
            <w:vAlign w:val="center"/>
            <w:hideMark/>
          </w:tcPr>
          <w:p w14:paraId="1D98A26D" w14:textId="77777777" w:rsidR="00E0273F" w:rsidRPr="00996226" w:rsidRDefault="00E0273F"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039BE600"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0ED33C89" w14:textId="77777777" w:rsidR="00E0273F" w:rsidRPr="00996226" w:rsidRDefault="00DE1C59" w:rsidP="00CF004E">
            <w:pPr>
              <w:jc w:val="center"/>
              <w:rPr>
                <w:kern w:val="2"/>
                <w:sz w:val="20"/>
                <w:lang w:eastAsia="en-US"/>
              </w:rPr>
            </w:pPr>
            <w:r>
              <w:rPr>
                <w:kern w:val="2"/>
                <w:sz w:val="20"/>
                <w:lang w:eastAsia="en-US"/>
              </w:rPr>
              <w:t>784</w:t>
            </w:r>
            <w:r w:rsidR="0050369A">
              <w:rPr>
                <w:kern w:val="2"/>
                <w:sz w:val="20"/>
                <w:lang w:eastAsia="en-US"/>
              </w:rPr>
              <w:t>9,82</w:t>
            </w:r>
          </w:p>
        </w:tc>
        <w:tc>
          <w:tcPr>
            <w:tcW w:w="709" w:type="dxa"/>
            <w:tcBorders>
              <w:top w:val="single" w:sz="4" w:space="0" w:color="auto"/>
              <w:left w:val="single" w:sz="4" w:space="0" w:color="auto"/>
              <w:bottom w:val="single" w:sz="4" w:space="0" w:color="auto"/>
              <w:right w:val="single" w:sz="4" w:space="0" w:color="auto"/>
            </w:tcBorders>
            <w:hideMark/>
          </w:tcPr>
          <w:p w14:paraId="58C5FF87"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3EE8BAE1" w14:textId="77777777" w:rsidR="00E0273F" w:rsidRPr="00996226" w:rsidRDefault="00E0273F" w:rsidP="00CF004E">
            <w:pPr>
              <w:jc w:val="center"/>
              <w:rPr>
                <w:kern w:val="2"/>
                <w:sz w:val="20"/>
                <w:lang w:eastAsia="en-US"/>
              </w:rPr>
            </w:pPr>
            <w:r w:rsidRPr="00996226">
              <w:rPr>
                <w:kern w:val="2"/>
                <w:sz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14:paraId="0156259B" w14:textId="77777777" w:rsidR="00E0273F" w:rsidRPr="00996226" w:rsidRDefault="00E0273F" w:rsidP="00CF004E">
            <w:pPr>
              <w:jc w:val="center"/>
              <w:rPr>
                <w:bCs/>
                <w:kern w:val="2"/>
                <w:sz w:val="20"/>
                <w:lang w:val="en-US" w:eastAsia="en-US"/>
              </w:rPr>
            </w:pPr>
            <w:r w:rsidRPr="00996226">
              <w:rPr>
                <w:kern w:val="2"/>
                <w:sz w:val="20"/>
                <w:lang w:eastAsia="en-US"/>
              </w:rPr>
              <w:t>335,0</w:t>
            </w:r>
          </w:p>
        </w:tc>
        <w:tc>
          <w:tcPr>
            <w:tcW w:w="851" w:type="dxa"/>
            <w:tcBorders>
              <w:top w:val="single" w:sz="4" w:space="0" w:color="auto"/>
              <w:left w:val="single" w:sz="4" w:space="0" w:color="auto"/>
              <w:bottom w:val="single" w:sz="4" w:space="0" w:color="auto"/>
              <w:right w:val="single" w:sz="4" w:space="0" w:color="auto"/>
            </w:tcBorders>
            <w:hideMark/>
          </w:tcPr>
          <w:p w14:paraId="60ED52F2" w14:textId="77777777" w:rsidR="00E0273F" w:rsidRPr="00996226" w:rsidRDefault="00E0273F" w:rsidP="00CF004E">
            <w:pPr>
              <w:jc w:val="center"/>
              <w:rPr>
                <w:kern w:val="2"/>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14:paraId="0B93EB21" w14:textId="77777777" w:rsidR="00E0273F" w:rsidRPr="00996226" w:rsidRDefault="00E0273F" w:rsidP="00CF004E">
            <w:pPr>
              <w:jc w:val="center"/>
              <w:rPr>
                <w:kern w:val="2"/>
                <w:sz w:val="20"/>
                <w:lang w:eastAsia="en-US"/>
              </w:rPr>
            </w:pPr>
            <w:r w:rsidRPr="00996226">
              <w:rPr>
                <w:kern w:val="2"/>
                <w:sz w:val="20"/>
                <w:lang w:eastAsia="en-US"/>
              </w:rPr>
              <w:t>111,3</w:t>
            </w:r>
          </w:p>
        </w:tc>
        <w:tc>
          <w:tcPr>
            <w:tcW w:w="850" w:type="dxa"/>
            <w:tcBorders>
              <w:top w:val="single" w:sz="4" w:space="0" w:color="auto"/>
              <w:left w:val="single" w:sz="4" w:space="0" w:color="auto"/>
              <w:bottom w:val="single" w:sz="4" w:space="0" w:color="auto"/>
              <w:right w:val="single" w:sz="4" w:space="0" w:color="auto"/>
            </w:tcBorders>
            <w:hideMark/>
          </w:tcPr>
          <w:p w14:paraId="44B00E6E" w14:textId="77777777" w:rsidR="00E0273F" w:rsidRPr="00996226" w:rsidRDefault="00495743" w:rsidP="00CF004E">
            <w:pPr>
              <w:jc w:val="center"/>
              <w:rPr>
                <w:kern w:val="2"/>
                <w:sz w:val="20"/>
                <w:lang w:eastAsia="en-US"/>
              </w:rPr>
            </w:pPr>
            <w:r>
              <w:rPr>
                <w:kern w:val="2"/>
                <w:sz w:val="20"/>
                <w:lang w:eastAsia="en-US"/>
              </w:rPr>
              <w:t>755,6</w:t>
            </w:r>
          </w:p>
        </w:tc>
        <w:tc>
          <w:tcPr>
            <w:tcW w:w="711" w:type="dxa"/>
            <w:tcBorders>
              <w:top w:val="single" w:sz="4" w:space="0" w:color="auto"/>
              <w:left w:val="single" w:sz="4" w:space="0" w:color="auto"/>
              <w:bottom w:val="single" w:sz="4" w:space="0" w:color="auto"/>
              <w:right w:val="single" w:sz="4" w:space="0" w:color="auto"/>
            </w:tcBorders>
          </w:tcPr>
          <w:p w14:paraId="312669B4" w14:textId="77777777" w:rsidR="00E0273F" w:rsidRPr="00996226" w:rsidRDefault="00495743" w:rsidP="0050369A">
            <w:pPr>
              <w:tabs>
                <w:tab w:val="center" w:pos="298"/>
              </w:tabs>
              <w:rPr>
                <w:kern w:val="2"/>
                <w:sz w:val="20"/>
                <w:lang w:eastAsia="en-US"/>
              </w:rPr>
            </w:pPr>
            <w:r>
              <w:rPr>
                <w:kern w:val="2"/>
                <w:sz w:val="20"/>
                <w:lang w:eastAsia="en-US"/>
              </w:rPr>
              <w:tab/>
            </w:r>
            <w:r w:rsidR="0050369A">
              <w:rPr>
                <w:kern w:val="2"/>
                <w:sz w:val="20"/>
                <w:lang w:eastAsia="en-US"/>
              </w:rPr>
              <w:t>2957,8</w:t>
            </w:r>
          </w:p>
        </w:tc>
        <w:tc>
          <w:tcPr>
            <w:tcW w:w="706" w:type="dxa"/>
            <w:tcBorders>
              <w:top w:val="single" w:sz="4" w:space="0" w:color="auto"/>
              <w:left w:val="single" w:sz="4" w:space="0" w:color="auto"/>
              <w:bottom w:val="single" w:sz="4" w:space="0" w:color="auto"/>
              <w:right w:val="single" w:sz="4" w:space="0" w:color="auto"/>
            </w:tcBorders>
          </w:tcPr>
          <w:p w14:paraId="29B1ECC4" w14:textId="77777777" w:rsidR="00E0273F" w:rsidRPr="00996226" w:rsidRDefault="00DE1C59" w:rsidP="00CF004E">
            <w:pPr>
              <w:jc w:val="center"/>
              <w:rPr>
                <w:kern w:val="2"/>
                <w:sz w:val="20"/>
                <w:lang w:eastAsia="en-US"/>
              </w:rPr>
            </w:pPr>
            <w:r>
              <w:rPr>
                <w:kern w:val="2"/>
                <w:sz w:val="20"/>
                <w:lang w:eastAsia="en-US"/>
              </w:rPr>
              <w:t>22</w:t>
            </w:r>
            <w:r w:rsidR="006A5F84">
              <w:rPr>
                <w:kern w:val="2"/>
                <w:sz w:val="20"/>
                <w:lang w:eastAsia="en-US"/>
              </w:rPr>
              <w:t>0</w:t>
            </w:r>
            <w:r w:rsidR="00E0273F" w:rsidRPr="00996226">
              <w:rPr>
                <w:kern w:val="2"/>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29D4F4E5" w14:textId="77777777"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69C3B8ED"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149A3DBB"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C3EFC68"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17661AF1" w14:textId="77777777" w:rsidR="00E0273F" w:rsidRPr="00996226" w:rsidRDefault="00E0273F" w:rsidP="00CF004E">
            <w:pPr>
              <w:jc w:val="center"/>
              <w:rPr>
                <w:kern w:val="2"/>
                <w:sz w:val="20"/>
                <w:lang w:eastAsia="en-US"/>
              </w:rPr>
            </w:pPr>
            <w:r w:rsidRPr="00996226">
              <w:rPr>
                <w:kern w:val="2"/>
                <w:sz w:val="20"/>
                <w:lang w:eastAsia="en-US"/>
              </w:rPr>
              <w:t>0,0</w:t>
            </w:r>
          </w:p>
        </w:tc>
      </w:tr>
      <w:tr w:rsidR="0076774E" w14:paraId="07B33529" w14:textId="77777777" w:rsidTr="00DE1C59">
        <w:tblPrEx>
          <w:tblLook w:val="04A0" w:firstRow="1" w:lastRow="0" w:firstColumn="1" w:lastColumn="0" w:noHBand="0" w:noVBand="1"/>
        </w:tblPrEx>
        <w:tc>
          <w:tcPr>
            <w:tcW w:w="2127" w:type="dxa"/>
            <w:vMerge/>
            <w:tcBorders>
              <w:left w:val="single" w:sz="4" w:space="0" w:color="auto"/>
              <w:right w:val="single" w:sz="4" w:space="0" w:color="auto"/>
            </w:tcBorders>
            <w:vAlign w:val="center"/>
            <w:hideMark/>
          </w:tcPr>
          <w:p w14:paraId="654845E1" w14:textId="77777777" w:rsidR="0076774E" w:rsidRPr="00996226" w:rsidRDefault="0076774E"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20ADBC5B"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 xml:space="preserve">безвозмездные поступления </w:t>
            </w:r>
          </w:p>
          <w:p w14:paraId="441FACF3"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 xml:space="preserve">в местный бюджет </w:t>
            </w:r>
          </w:p>
        </w:tc>
        <w:tc>
          <w:tcPr>
            <w:tcW w:w="992" w:type="dxa"/>
            <w:tcBorders>
              <w:top w:val="single" w:sz="4" w:space="0" w:color="auto"/>
              <w:left w:val="single" w:sz="4" w:space="0" w:color="auto"/>
              <w:bottom w:val="single" w:sz="4" w:space="0" w:color="auto"/>
              <w:right w:val="single" w:sz="4" w:space="0" w:color="auto"/>
            </w:tcBorders>
            <w:hideMark/>
          </w:tcPr>
          <w:p w14:paraId="0E3AC178" w14:textId="77777777" w:rsidR="0076774E" w:rsidRPr="00996226" w:rsidRDefault="0050369A" w:rsidP="00CF004E">
            <w:pPr>
              <w:jc w:val="center"/>
              <w:rPr>
                <w:kern w:val="2"/>
                <w:sz w:val="20"/>
                <w:lang w:eastAsia="en-US"/>
              </w:rPr>
            </w:pPr>
            <w:r>
              <w:rPr>
                <w:kern w:val="2"/>
                <w:sz w:val="20"/>
                <w:lang w:eastAsia="en-US"/>
              </w:rPr>
              <w:t>33974,2</w:t>
            </w:r>
          </w:p>
        </w:tc>
        <w:tc>
          <w:tcPr>
            <w:tcW w:w="709" w:type="dxa"/>
            <w:tcBorders>
              <w:top w:val="single" w:sz="4" w:space="0" w:color="auto"/>
              <w:left w:val="single" w:sz="4" w:space="0" w:color="auto"/>
              <w:bottom w:val="single" w:sz="4" w:space="0" w:color="auto"/>
              <w:right w:val="single" w:sz="4" w:space="0" w:color="auto"/>
            </w:tcBorders>
            <w:hideMark/>
          </w:tcPr>
          <w:p w14:paraId="7F1CCE3D"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0F20FC77" w14:textId="77777777"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7F820FE8" w14:textId="77777777" w:rsidR="0076774E" w:rsidRPr="00996226" w:rsidRDefault="0076774E" w:rsidP="00CF004E">
            <w:pPr>
              <w:jc w:val="center"/>
              <w:rPr>
                <w:sz w:val="20"/>
                <w:lang w:eastAsia="en-US"/>
              </w:rPr>
            </w:pPr>
            <w:r w:rsidRPr="00996226">
              <w:rPr>
                <w:sz w:val="20"/>
                <w:lang w:eastAsia="en-US"/>
              </w:rPr>
              <w:t>12936,0</w:t>
            </w:r>
          </w:p>
        </w:tc>
        <w:tc>
          <w:tcPr>
            <w:tcW w:w="851" w:type="dxa"/>
            <w:tcBorders>
              <w:top w:val="single" w:sz="4" w:space="0" w:color="auto"/>
              <w:left w:val="single" w:sz="4" w:space="0" w:color="auto"/>
              <w:bottom w:val="single" w:sz="4" w:space="0" w:color="auto"/>
              <w:right w:val="single" w:sz="4" w:space="0" w:color="auto"/>
            </w:tcBorders>
            <w:hideMark/>
          </w:tcPr>
          <w:p w14:paraId="3BA93DB4"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66B0F722" w14:textId="77777777" w:rsidR="0076774E" w:rsidRPr="00996226" w:rsidRDefault="0076774E"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14:paraId="2E05BDE7" w14:textId="77777777" w:rsidR="0076774E" w:rsidRPr="00996226" w:rsidRDefault="00495743" w:rsidP="00CF004E">
            <w:pPr>
              <w:jc w:val="center"/>
              <w:rPr>
                <w:kern w:val="2"/>
                <w:sz w:val="20"/>
                <w:lang w:eastAsia="en-US"/>
              </w:rPr>
            </w:pPr>
            <w:r>
              <w:rPr>
                <w:kern w:val="2"/>
                <w:sz w:val="20"/>
                <w:lang w:eastAsia="en-US"/>
              </w:rPr>
              <w:t>19441,0</w:t>
            </w:r>
          </w:p>
        </w:tc>
        <w:tc>
          <w:tcPr>
            <w:tcW w:w="711" w:type="dxa"/>
            <w:tcBorders>
              <w:top w:val="single" w:sz="4" w:space="0" w:color="auto"/>
              <w:left w:val="single" w:sz="4" w:space="0" w:color="auto"/>
              <w:bottom w:val="single" w:sz="4" w:space="0" w:color="auto"/>
              <w:right w:val="single" w:sz="4" w:space="0" w:color="auto"/>
            </w:tcBorders>
          </w:tcPr>
          <w:p w14:paraId="2D5305A2" w14:textId="77777777" w:rsidR="0076774E" w:rsidRPr="00996226" w:rsidRDefault="0050369A" w:rsidP="008F7E92">
            <w:pPr>
              <w:jc w:val="center"/>
              <w:rPr>
                <w:sz w:val="20"/>
                <w:lang w:eastAsia="en-US"/>
              </w:rPr>
            </w:pPr>
            <w:r>
              <w:rPr>
                <w:sz w:val="20"/>
                <w:lang w:eastAsia="en-US"/>
              </w:rPr>
              <w:t>1562,8</w:t>
            </w:r>
          </w:p>
        </w:tc>
        <w:tc>
          <w:tcPr>
            <w:tcW w:w="706" w:type="dxa"/>
            <w:tcBorders>
              <w:top w:val="single" w:sz="4" w:space="0" w:color="auto"/>
              <w:left w:val="single" w:sz="4" w:space="0" w:color="auto"/>
              <w:bottom w:val="single" w:sz="4" w:space="0" w:color="auto"/>
              <w:right w:val="single" w:sz="4" w:space="0" w:color="auto"/>
            </w:tcBorders>
          </w:tcPr>
          <w:p w14:paraId="650BF2F6" w14:textId="77777777" w:rsidR="0076774E" w:rsidRPr="00996226" w:rsidRDefault="0076774E" w:rsidP="008F7E92">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1674C2C7" w14:textId="77777777" w:rsidR="0076774E" w:rsidRPr="00996226" w:rsidRDefault="0076774E" w:rsidP="008F7E92">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186105FE" w14:textId="77777777" w:rsidR="0076774E" w:rsidRPr="00996226" w:rsidRDefault="0076774E" w:rsidP="008F7E92">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D2F8F81" w14:textId="77777777" w:rsidR="0076774E" w:rsidRPr="00996226" w:rsidRDefault="0076774E" w:rsidP="008F7E92">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04A1247B" w14:textId="77777777" w:rsidR="0076774E" w:rsidRPr="00996226" w:rsidRDefault="0076774E" w:rsidP="008F7E92">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35012347" w14:textId="77777777" w:rsidR="0076774E" w:rsidRPr="00996226" w:rsidRDefault="0076774E" w:rsidP="00CF004E">
            <w:pPr>
              <w:jc w:val="center"/>
              <w:rPr>
                <w:kern w:val="2"/>
                <w:sz w:val="20"/>
                <w:lang w:eastAsia="en-US"/>
              </w:rPr>
            </w:pPr>
            <w:r w:rsidRPr="00996226">
              <w:rPr>
                <w:kern w:val="2"/>
                <w:sz w:val="20"/>
                <w:lang w:eastAsia="en-US"/>
              </w:rPr>
              <w:t>0,0</w:t>
            </w:r>
          </w:p>
        </w:tc>
      </w:tr>
      <w:tr w:rsidR="0076774E" w14:paraId="7A7FFB91" w14:textId="77777777" w:rsidTr="00DE1C59">
        <w:tblPrEx>
          <w:tblLook w:val="04A0" w:firstRow="1" w:lastRow="0" w:firstColumn="1" w:lastColumn="0" w:noHBand="0" w:noVBand="1"/>
        </w:tblPrEx>
        <w:tc>
          <w:tcPr>
            <w:tcW w:w="2127" w:type="dxa"/>
            <w:vMerge/>
            <w:tcBorders>
              <w:left w:val="single" w:sz="4" w:space="0" w:color="auto"/>
              <w:right w:val="single" w:sz="4" w:space="0" w:color="auto"/>
            </w:tcBorders>
            <w:vAlign w:val="center"/>
            <w:hideMark/>
          </w:tcPr>
          <w:p w14:paraId="010B1B9F" w14:textId="77777777" w:rsidR="0076774E" w:rsidRPr="00996226" w:rsidRDefault="0076774E"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222F5F4E" w14:textId="77777777" w:rsidR="0076774E" w:rsidRPr="00996226" w:rsidRDefault="0076774E" w:rsidP="00CF004E">
            <w:pPr>
              <w:autoSpaceDE w:val="0"/>
              <w:autoSpaceDN w:val="0"/>
              <w:adjustRightInd w:val="0"/>
              <w:rPr>
                <w:kern w:val="2"/>
                <w:sz w:val="20"/>
                <w:lang w:eastAsia="en-US"/>
              </w:rPr>
            </w:pPr>
            <w:r w:rsidRPr="00996226">
              <w:rPr>
                <w:i/>
                <w:kern w:val="2"/>
                <w:sz w:val="20"/>
                <w:lang w:eastAsia="en-US"/>
              </w:rPr>
              <w:t>в том числе за счет средств</w:t>
            </w:r>
            <w:r w:rsidRPr="00996226">
              <w:rPr>
                <w:kern w:val="2"/>
                <w:sz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0E680430" w14:textId="77777777" w:rsidR="0076774E" w:rsidRPr="00996226" w:rsidRDefault="0076774E"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4775640A" w14:textId="77777777" w:rsidR="0076774E" w:rsidRPr="00996226" w:rsidRDefault="0076774E"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7D8BB779" w14:textId="77777777" w:rsidR="0076774E" w:rsidRPr="00996226" w:rsidRDefault="0076774E"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740A8B66" w14:textId="77777777" w:rsidR="0076774E" w:rsidRPr="00996226" w:rsidRDefault="0076774E" w:rsidP="00CF004E">
            <w:pPr>
              <w:rPr>
                <w:rFonts w:ascii="Calibri" w:eastAsia="Calibri" w:hAnsi="Calibri"/>
                <w:bCs/>
                <w:sz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392BE5E" w14:textId="77777777" w:rsidR="0076774E" w:rsidRPr="00996226" w:rsidRDefault="0076774E"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3F9DEECB" w14:textId="77777777" w:rsidR="0076774E" w:rsidRPr="00996226" w:rsidRDefault="0076774E"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8DEC900" w14:textId="77777777" w:rsidR="0076774E" w:rsidRPr="00996226" w:rsidRDefault="0076774E" w:rsidP="00CF004E">
            <w:pPr>
              <w:rPr>
                <w:rFonts w:ascii="Calibri" w:eastAsia="Calibri" w:hAnsi="Calibri"/>
                <w:bCs/>
                <w:sz w:val="20"/>
                <w:lang w:eastAsia="en-US"/>
              </w:rPr>
            </w:pPr>
          </w:p>
        </w:tc>
        <w:tc>
          <w:tcPr>
            <w:tcW w:w="711" w:type="dxa"/>
            <w:tcBorders>
              <w:top w:val="single" w:sz="4" w:space="0" w:color="auto"/>
              <w:left w:val="single" w:sz="4" w:space="0" w:color="auto"/>
              <w:bottom w:val="single" w:sz="4" w:space="0" w:color="auto"/>
              <w:right w:val="single" w:sz="4" w:space="0" w:color="auto"/>
            </w:tcBorders>
          </w:tcPr>
          <w:p w14:paraId="05D1C405" w14:textId="77777777" w:rsidR="0076774E" w:rsidRPr="00996226" w:rsidRDefault="0076774E" w:rsidP="00CF004E">
            <w:pPr>
              <w:jc w:val="center"/>
              <w:rPr>
                <w:sz w:val="20"/>
                <w:lang w:eastAsia="en-US"/>
              </w:rPr>
            </w:pPr>
          </w:p>
        </w:tc>
        <w:tc>
          <w:tcPr>
            <w:tcW w:w="706" w:type="dxa"/>
            <w:tcBorders>
              <w:top w:val="single" w:sz="4" w:space="0" w:color="auto"/>
              <w:left w:val="single" w:sz="4" w:space="0" w:color="auto"/>
              <w:bottom w:val="single" w:sz="4" w:space="0" w:color="auto"/>
              <w:right w:val="single" w:sz="4" w:space="0" w:color="auto"/>
            </w:tcBorders>
          </w:tcPr>
          <w:p w14:paraId="5B599E13" w14:textId="77777777" w:rsidR="0076774E" w:rsidRPr="00996226" w:rsidRDefault="0076774E" w:rsidP="00CF004E">
            <w:pPr>
              <w:jc w:val="center"/>
              <w:rPr>
                <w:sz w:val="20"/>
                <w:lang w:eastAsia="en-US"/>
              </w:rPr>
            </w:pPr>
          </w:p>
        </w:tc>
        <w:tc>
          <w:tcPr>
            <w:tcW w:w="568" w:type="dxa"/>
            <w:tcBorders>
              <w:top w:val="single" w:sz="4" w:space="0" w:color="auto"/>
              <w:left w:val="single" w:sz="4" w:space="0" w:color="auto"/>
              <w:bottom w:val="single" w:sz="4" w:space="0" w:color="auto"/>
              <w:right w:val="single" w:sz="4" w:space="0" w:color="auto"/>
            </w:tcBorders>
          </w:tcPr>
          <w:p w14:paraId="181229D4" w14:textId="77777777" w:rsidR="0076774E" w:rsidRPr="00996226" w:rsidRDefault="0076774E" w:rsidP="00CF004E">
            <w:pPr>
              <w:jc w:val="center"/>
              <w:rPr>
                <w:sz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0BDB6536" w14:textId="77777777" w:rsidR="0076774E" w:rsidRPr="00996226" w:rsidRDefault="0076774E" w:rsidP="00CF004E">
            <w:pPr>
              <w:jc w:val="center"/>
              <w:rPr>
                <w:sz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7AC68F1F" w14:textId="77777777" w:rsidR="0076774E" w:rsidRPr="00996226" w:rsidRDefault="0076774E" w:rsidP="00CF004E">
            <w:pPr>
              <w:jc w:val="center"/>
              <w:rPr>
                <w:sz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E6D958B" w14:textId="77777777" w:rsidR="0076774E" w:rsidRPr="00996226" w:rsidRDefault="0076774E" w:rsidP="00CF004E">
            <w:pPr>
              <w:jc w:val="center"/>
              <w:rPr>
                <w:sz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D0EC3F2" w14:textId="77777777" w:rsidR="0076774E" w:rsidRPr="00996226" w:rsidRDefault="0076774E" w:rsidP="00CF004E">
            <w:pPr>
              <w:rPr>
                <w:rFonts w:ascii="Calibri" w:eastAsia="Calibri" w:hAnsi="Calibri"/>
                <w:bCs/>
                <w:sz w:val="20"/>
                <w:lang w:eastAsia="en-US"/>
              </w:rPr>
            </w:pPr>
          </w:p>
        </w:tc>
      </w:tr>
      <w:tr w:rsidR="0076774E" w14:paraId="3504E2AB" w14:textId="77777777" w:rsidTr="00DE1C59">
        <w:tblPrEx>
          <w:tblLook w:val="04A0" w:firstRow="1" w:lastRow="0" w:firstColumn="1" w:lastColumn="0" w:noHBand="0" w:noVBand="1"/>
        </w:tblPrEx>
        <w:tc>
          <w:tcPr>
            <w:tcW w:w="2127" w:type="dxa"/>
            <w:vMerge/>
            <w:tcBorders>
              <w:left w:val="single" w:sz="4" w:space="0" w:color="auto"/>
              <w:right w:val="single" w:sz="4" w:space="0" w:color="auto"/>
            </w:tcBorders>
            <w:vAlign w:val="center"/>
            <w:hideMark/>
          </w:tcPr>
          <w:p w14:paraId="1AE2F605" w14:textId="77777777" w:rsidR="0076774E" w:rsidRPr="00996226" w:rsidRDefault="0076774E"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1004D98A"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-федерального бюджета</w:t>
            </w:r>
          </w:p>
        </w:tc>
        <w:tc>
          <w:tcPr>
            <w:tcW w:w="992" w:type="dxa"/>
            <w:tcBorders>
              <w:top w:val="single" w:sz="4" w:space="0" w:color="auto"/>
              <w:left w:val="single" w:sz="4" w:space="0" w:color="auto"/>
              <w:bottom w:val="single" w:sz="4" w:space="0" w:color="auto"/>
              <w:right w:val="single" w:sz="4" w:space="0" w:color="auto"/>
            </w:tcBorders>
            <w:hideMark/>
          </w:tcPr>
          <w:p w14:paraId="251A2DB2" w14:textId="77777777" w:rsidR="0076774E" w:rsidRPr="00996226" w:rsidRDefault="00495743" w:rsidP="00CF004E">
            <w:pPr>
              <w:jc w:val="center"/>
              <w:rPr>
                <w:kern w:val="2"/>
                <w:sz w:val="20"/>
                <w:lang w:eastAsia="en-US"/>
              </w:rPr>
            </w:pPr>
            <w:r>
              <w:rPr>
                <w:kern w:val="2"/>
                <w:sz w:val="20"/>
                <w:lang w:eastAsia="en-US"/>
              </w:rPr>
              <w:t>28243,6</w:t>
            </w:r>
          </w:p>
        </w:tc>
        <w:tc>
          <w:tcPr>
            <w:tcW w:w="709" w:type="dxa"/>
            <w:tcBorders>
              <w:top w:val="single" w:sz="4" w:space="0" w:color="auto"/>
              <w:left w:val="single" w:sz="4" w:space="0" w:color="auto"/>
              <w:bottom w:val="single" w:sz="4" w:space="0" w:color="auto"/>
              <w:right w:val="single" w:sz="4" w:space="0" w:color="auto"/>
            </w:tcBorders>
            <w:hideMark/>
          </w:tcPr>
          <w:p w14:paraId="7857BFBB"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5963605E" w14:textId="77777777"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5474E4AB" w14:textId="77777777" w:rsidR="0076774E" w:rsidRPr="00996226" w:rsidRDefault="0076774E" w:rsidP="00CF004E">
            <w:pPr>
              <w:jc w:val="center"/>
              <w:rPr>
                <w:sz w:val="20"/>
                <w:lang w:eastAsia="en-US"/>
              </w:rPr>
            </w:pPr>
            <w:r w:rsidRPr="00996226">
              <w:rPr>
                <w:sz w:val="20"/>
                <w:lang w:eastAsia="en-US"/>
              </w:rPr>
              <w:t>12677,3</w:t>
            </w:r>
          </w:p>
        </w:tc>
        <w:tc>
          <w:tcPr>
            <w:tcW w:w="851" w:type="dxa"/>
            <w:tcBorders>
              <w:top w:val="single" w:sz="4" w:space="0" w:color="auto"/>
              <w:left w:val="single" w:sz="4" w:space="0" w:color="auto"/>
              <w:bottom w:val="single" w:sz="4" w:space="0" w:color="auto"/>
              <w:right w:val="single" w:sz="4" w:space="0" w:color="auto"/>
            </w:tcBorders>
            <w:hideMark/>
          </w:tcPr>
          <w:p w14:paraId="23754AE4"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65C6CD57"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14:paraId="16C06B82" w14:textId="77777777" w:rsidR="0076774E" w:rsidRPr="00996226" w:rsidRDefault="00495743" w:rsidP="00CF004E">
            <w:pPr>
              <w:jc w:val="center"/>
              <w:rPr>
                <w:sz w:val="20"/>
                <w:lang w:eastAsia="en-US"/>
              </w:rPr>
            </w:pPr>
            <w:r>
              <w:rPr>
                <w:sz w:val="20"/>
                <w:lang w:eastAsia="en-US"/>
              </w:rPr>
              <w:t>15566,3</w:t>
            </w:r>
          </w:p>
        </w:tc>
        <w:tc>
          <w:tcPr>
            <w:tcW w:w="711" w:type="dxa"/>
            <w:tcBorders>
              <w:top w:val="single" w:sz="4" w:space="0" w:color="auto"/>
              <w:left w:val="single" w:sz="4" w:space="0" w:color="auto"/>
              <w:bottom w:val="single" w:sz="4" w:space="0" w:color="auto"/>
              <w:right w:val="single" w:sz="4" w:space="0" w:color="auto"/>
            </w:tcBorders>
          </w:tcPr>
          <w:p w14:paraId="6EE91917" w14:textId="77777777" w:rsidR="0076774E" w:rsidRPr="00996226" w:rsidRDefault="0076774E" w:rsidP="00CF004E">
            <w:pPr>
              <w:jc w:val="center"/>
              <w:rPr>
                <w:sz w:val="20"/>
                <w:lang w:eastAsia="en-US"/>
              </w:rPr>
            </w:pPr>
            <w:r w:rsidRPr="00996226">
              <w:rPr>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7F747067" w14:textId="77777777" w:rsidR="0076774E" w:rsidRPr="00996226" w:rsidRDefault="0076774E"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310912BC" w14:textId="77777777"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44207EC1"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DAB7E64"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71C98B9"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0F1BB53F" w14:textId="77777777" w:rsidR="0076774E" w:rsidRPr="00996226" w:rsidRDefault="0076774E" w:rsidP="00CF004E">
            <w:pPr>
              <w:jc w:val="center"/>
              <w:rPr>
                <w:sz w:val="20"/>
                <w:lang w:eastAsia="en-US"/>
              </w:rPr>
            </w:pPr>
            <w:r w:rsidRPr="00996226">
              <w:rPr>
                <w:sz w:val="20"/>
                <w:lang w:eastAsia="en-US"/>
              </w:rPr>
              <w:t>0,0</w:t>
            </w:r>
          </w:p>
        </w:tc>
      </w:tr>
      <w:tr w:rsidR="0076774E" w14:paraId="3AF89A3E" w14:textId="77777777" w:rsidTr="00DE1C59">
        <w:tblPrEx>
          <w:tblLook w:val="04A0" w:firstRow="1" w:lastRow="0" w:firstColumn="1" w:lastColumn="0" w:noHBand="0" w:noVBand="1"/>
        </w:tblPrEx>
        <w:trPr>
          <w:trHeight w:val="260"/>
        </w:trPr>
        <w:tc>
          <w:tcPr>
            <w:tcW w:w="2127" w:type="dxa"/>
            <w:vMerge/>
            <w:tcBorders>
              <w:left w:val="single" w:sz="4" w:space="0" w:color="auto"/>
              <w:right w:val="single" w:sz="4" w:space="0" w:color="auto"/>
            </w:tcBorders>
            <w:vAlign w:val="center"/>
            <w:hideMark/>
          </w:tcPr>
          <w:p w14:paraId="1778771E" w14:textId="77777777" w:rsidR="0076774E" w:rsidRPr="00996226" w:rsidRDefault="0076774E"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037E67D5" w14:textId="77777777" w:rsidR="0076774E" w:rsidRPr="00996226" w:rsidRDefault="0076774E" w:rsidP="00CF004E">
            <w:pPr>
              <w:autoSpaceDE w:val="0"/>
              <w:autoSpaceDN w:val="0"/>
              <w:adjustRightInd w:val="0"/>
              <w:rPr>
                <w:i/>
                <w:color w:val="000000"/>
                <w:sz w:val="20"/>
              </w:rPr>
            </w:pPr>
            <w:r w:rsidRPr="00996226">
              <w:rPr>
                <w:kern w:val="2"/>
                <w:sz w:val="20"/>
                <w:lang w:eastAsia="en-US"/>
              </w:rPr>
              <w:t>-областного бюджета</w:t>
            </w:r>
          </w:p>
          <w:p w14:paraId="2362171E" w14:textId="77777777" w:rsidR="0076774E" w:rsidRPr="00996226" w:rsidRDefault="0076774E" w:rsidP="00CF004E">
            <w:pPr>
              <w:autoSpaceDE w:val="0"/>
              <w:autoSpaceDN w:val="0"/>
              <w:adjustRightInd w:val="0"/>
              <w:rPr>
                <w:i/>
                <w:color w:val="000000"/>
                <w:sz w:val="20"/>
              </w:rPr>
            </w:pPr>
          </w:p>
        </w:tc>
        <w:tc>
          <w:tcPr>
            <w:tcW w:w="992" w:type="dxa"/>
            <w:tcBorders>
              <w:top w:val="single" w:sz="4" w:space="0" w:color="auto"/>
              <w:left w:val="single" w:sz="4" w:space="0" w:color="auto"/>
              <w:bottom w:val="single" w:sz="4" w:space="0" w:color="auto"/>
              <w:right w:val="single" w:sz="4" w:space="0" w:color="auto"/>
            </w:tcBorders>
            <w:hideMark/>
          </w:tcPr>
          <w:p w14:paraId="051DB158" w14:textId="77777777" w:rsidR="0076774E" w:rsidRPr="00996226" w:rsidRDefault="0050369A" w:rsidP="00495743">
            <w:pPr>
              <w:pStyle w:val="ConsPlusCell"/>
              <w:jc w:val="center"/>
              <w:rPr>
                <w:sz w:val="20"/>
                <w:szCs w:val="20"/>
                <w:lang w:eastAsia="en-US"/>
              </w:rPr>
            </w:pPr>
            <w:r>
              <w:rPr>
                <w:sz w:val="20"/>
                <w:szCs w:val="20"/>
                <w:lang w:eastAsia="en-US"/>
              </w:rPr>
              <w:t>5345,2</w:t>
            </w:r>
          </w:p>
        </w:tc>
        <w:tc>
          <w:tcPr>
            <w:tcW w:w="709" w:type="dxa"/>
            <w:tcBorders>
              <w:top w:val="single" w:sz="4" w:space="0" w:color="auto"/>
              <w:left w:val="single" w:sz="4" w:space="0" w:color="auto"/>
              <w:bottom w:val="single" w:sz="4" w:space="0" w:color="auto"/>
              <w:right w:val="single" w:sz="4" w:space="0" w:color="auto"/>
            </w:tcBorders>
            <w:hideMark/>
          </w:tcPr>
          <w:p w14:paraId="5F292F78"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4A0EF8C4"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3B6A5FCE" w14:textId="77777777" w:rsidR="0076774E" w:rsidRPr="00996226" w:rsidRDefault="0076774E" w:rsidP="00CF004E">
            <w:pPr>
              <w:jc w:val="center"/>
              <w:rPr>
                <w:sz w:val="20"/>
                <w:lang w:eastAsia="en-US"/>
              </w:rPr>
            </w:pPr>
            <w:r w:rsidRPr="00996226">
              <w:rPr>
                <w:sz w:val="20"/>
                <w:lang w:eastAsia="en-US"/>
              </w:rPr>
              <w:t>258,7</w:t>
            </w:r>
          </w:p>
        </w:tc>
        <w:tc>
          <w:tcPr>
            <w:tcW w:w="851" w:type="dxa"/>
            <w:tcBorders>
              <w:top w:val="single" w:sz="4" w:space="0" w:color="auto"/>
              <w:left w:val="single" w:sz="4" w:space="0" w:color="auto"/>
              <w:bottom w:val="single" w:sz="4" w:space="0" w:color="auto"/>
              <w:right w:val="single" w:sz="4" w:space="0" w:color="auto"/>
            </w:tcBorders>
            <w:hideMark/>
          </w:tcPr>
          <w:p w14:paraId="7AEA2B30"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0487C9FA"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14:paraId="685C20E8" w14:textId="77777777" w:rsidR="0076774E" w:rsidRPr="00996226" w:rsidRDefault="00495743" w:rsidP="00CF004E">
            <w:pPr>
              <w:jc w:val="center"/>
              <w:rPr>
                <w:sz w:val="20"/>
                <w:lang w:eastAsia="en-US"/>
              </w:rPr>
            </w:pPr>
            <w:r>
              <w:rPr>
                <w:sz w:val="20"/>
                <w:lang w:eastAsia="en-US"/>
              </w:rPr>
              <w:t>3647,7</w:t>
            </w:r>
          </w:p>
        </w:tc>
        <w:tc>
          <w:tcPr>
            <w:tcW w:w="711" w:type="dxa"/>
            <w:tcBorders>
              <w:top w:val="single" w:sz="4" w:space="0" w:color="auto"/>
              <w:left w:val="single" w:sz="4" w:space="0" w:color="auto"/>
              <w:bottom w:val="single" w:sz="4" w:space="0" w:color="auto"/>
              <w:right w:val="single" w:sz="4" w:space="0" w:color="auto"/>
            </w:tcBorders>
            <w:vAlign w:val="center"/>
          </w:tcPr>
          <w:p w14:paraId="3167611D" w14:textId="77777777" w:rsidR="0076774E" w:rsidRPr="00996226" w:rsidRDefault="0050369A" w:rsidP="00CF004E">
            <w:pPr>
              <w:jc w:val="center"/>
              <w:rPr>
                <w:sz w:val="20"/>
                <w:lang w:eastAsia="en-US"/>
              </w:rPr>
            </w:pPr>
            <w:r>
              <w:rPr>
                <w:sz w:val="20"/>
                <w:lang w:eastAsia="en-US"/>
              </w:rPr>
              <w:t>1438,8</w:t>
            </w:r>
          </w:p>
        </w:tc>
        <w:tc>
          <w:tcPr>
            <w:tcW w:w="706" w:type="dxa"/>
            <w:tcBorders>
              <w:top w:val="single" w:sz="4" w:space="0" w:color="auto"/>
              <w:left w:val="single" w:sz="4" w:space="0" w:color="auto"/>
              <w:bottom w:val="single" w:sz="4" w:space="0" w:color="auto"/>
              <w:right w:val="single" w:sz="4" w:space="0" w:color="auto"/>
            </w:tcBorders>
            <w:vAlign w:val="center"/>
          </w:tcPr>
          <w:p w14:paraId="66056089" w14:textId="77777777" w:rsidR="0076774E" w:rsidRPr="00996226" w:rsidRDefault="0076774E"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tcPr>
          <w:p w14:paraId="77556126" w14:textId="77777777"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217CF8E6"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52656067"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163028E3"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509D3B4B" w14:textId="77777777" w:rsidR="0076774E" w:rsidRPr="00996226" w:rsidRDefault="0076774E" w:rsidP="00CF004E">
            <w:pPr>
              <w:jc w:val="center"/>
              <w:rPr>
                <w:sz w:val="20"/>
                <w:lang w:eastAsia="en-US"/>
              </w:rPr>
            </w:pPr>
            <w:r w:rsidRPr="00996226">
              <w:rPr>
                <w:sz w:val="20"/>
                <w:lang w:eastAsia="en-US"/>
              </w:rPr>
              <w:t>0,0</w:t>
            </w:r>
          </w:p>
        </w:tc>
      </w:tr>
      <w:tr w:rsidR="0076774E" w14:paraId="63CDB1D4" w14:textId="77777777" w:rsidTr="00DE1C59">
        <w:tblPrEx>
          <w:tblLook w:val="04A0" w:firstRow="1" w:lastRow="0" w:firstColumn="1" w:lastColumn="0" w:noHBand="0" w:noVBand="1"/>
        </w:tblPrEx>
        <w:tc>
          <w:tcPr>
            <w:tcW w:w="2127" w:type="dxa"/>
            <w:vMerge/>
            <w:tcBorders>
              <w:left w:val="single" w:sz="4" w:space="0" w:color="auto"/>
              <w:right w:val="single" w:sz="4" w:space="0" w:color="auto"/>
            </w:tcBorders>
            <w:vAlign w:val="center"/>
            <w:hideMark/>
          </w:tcPr>
          <w:p w14:paraId="6E4208DF" w14:textId="77777777" w:rsidR="0076774E" w:rsidRPr="00996226" w:rsidRDefault="0076774E"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765B56BC"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-Фонда содействия реформированию ЖКХ</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1B50BA"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F4AEBD"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E040DC"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24F43D" w14:textId="77777777" w:rsidR="0076774E" w:rsidRPr="00996226" w:rsidRDefault="0076774E"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BAAA77"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2A7D0F"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0C7C85" w14:textId="77777777" w:rsidR="0076774E" w:rsidRPr="00996226" w:rsidRDefault="0076774E"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14:paraId="0D11CC84" w14:textId="77777777" w:rsidR="0076774E" w:rsidRPr="00996226" w:rsidRDefault="0076774E" w:rsidP="00CF004E">
            <w:pPr>
              <w:jc w:val="center"/>
              <w:rPr>
                <w:sz w:val="20"/>
                <w:lang w:eastAsia="en-US"/>
              </w:rPr>
            </w:pPr>
            <w:r w:rsidRPr="00996226">
              <w:rPr>
                <w:sz w:val="20"/>
                <w:lang w:eastAsia="en-US"/>
              </w:rPr>
              <w:t>0,0</w:t>
            </w:r>
          </w:p>
        </w:tc>
        <w:tc>
          <w:tcPr>
            <w:tcW w:w="706" w:type="dxa"/>
            <w:tcBorders>
              <w:top w:val="single" w:sz="4" w:space="0" w:color="auto"/>
              <w:left w:val="single" w:sz="4" w:space="0" w:color="auto"/>
              <w:bottom w:val="single" w:sz="4" w:space="0" w:color="auto"/>
              <w:right w:val="single" w:sz="4" w:space="0" w:color="auto"/>
            </w:tcBorders>
            <w:vAlign w:val="center"/>
          </w:tcPr>
          <w:p w14:paraId="7EDFA164" w14:textId="77777777" w:rsidR="0076774E" w:rsidRPr="00996226" w:rsidRDefault="0076774E"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tcPr>
          <w:p w14:paraId="643F776E" w14:textId="77777777"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71D5ABC5"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2D2BAB97"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7F627F9E"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C6C058" w14:textId="77777777" w:rsidR="0076774E" w:rsidRPr="00996226" w:rsidRDefault="0076774E" w:rsidP="00CF004E">
            <w:pPr>
              <w:jc w:val="center"/>
              <w:rPr>
                <w:sz w:val="20"/>
                <w:lang w:eastAsia="en-US"/>
              </w:rPr>
            </w:pPr>
            <w:r w:rsidRPr="00996226">
              <w:rPr>
                <w:sz w:val="20"/>
                <w:lang w:eastAsia="en-US"/>
              </w:rPr>
              <w:t>0,0</w:t>
            </w:r>
          </w:p>
        </w:tc>
      </w:tr>
      <w:tr w:rsidR="0076774E" w14:paraId="5E0C6B1E" w14:textId="77777777" w:rsidTr="00DE1C59">
        <w:tblPrEx>
          <w:tblLook w:val="04A0" w:firstRow="1" w:lastRow="0" w:firstColumn="1" w:lastColumn="0" w:noHBand="0" w:noVBand="1"/>
        </w:tblPrEx>
        <w:trPr>
          <w:trHeight w:val="581"/>
        </w:trPr>
        <w:tc>
          <w:tcPr>
            <w:tcW w:w="2127" w:type="dxa"/>
            <w:vMerge/>
            <w:tcBorders>
              <w:left w:val="single" w:sz="4" w:space="0" w:color="auto"/>
              <w:right w:val="single" w:sz="4" w:space="0" w:color="auto"/>
            </w:tcBorders>
            <w:vAlign w:val="center"/>
            <w:hideMark/>
          </w:tcPr>
          <w:p w14:paraId="652C0541" w14:textId="77777777" w:rsidR="0076774E" w:rsidRPr="00996226" w:rsidRDefault="0076774E"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64D281DA"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 Федерального фонда обязательного медицинского страхования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CC6FF8"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F06CE4"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8E1A9B"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9F737F" w14:textId="77777777" w:rsidR="0076774E" w:rsidRPr="00996226" w:rsidRDefault="0076774E"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1E71AF"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FBEFF0"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3087DB" w14:textId="77777777" w:rsidR="0076774E" w:rsidRPr="00996226" w:rsidRDefault="0076774E"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14:paraId="7DD8A2D6" w14:textId="77777777" w:rsidR="0076774E" w:rsidRPr="00996226" w:rsidRDefault="0076774E" w:rsidP="00CF004E">
            <w:pPr>
              <w:jc w:val="center"/>
              <w:rPr>
                <w:sz w:val="20"/>
                <w:lang w:eastAsia="en-US"/>
              </w:rPr>
            </w:pPr>
            <w:r w:rsidRPr="00996226">
              <w:rPr>
                <w:sz w:val="20"/>
                <w:lang w:eastAsia="en-US"/>
              </w:rPr>
              <w:t>0,0</w:t>
            </w:r>
          </w:p>
        </w:tc>
        <w:tc>
          <w:tcPr>
            <w:tcW w:w="706" w:type="dxa"/>
            <w:tcBorders>
              <w:top w:val="single" w:sz="4" w:space="0" w:color="auto"/>
              <w:left w:val="single" w:sz="4" w:space="0" w:color="auto"/>
              <w:bottom w:val="single" w:sz="4" w:space="0" w:color="auto"/>
              <w:right w:val="single" w:sz="4" w:space="0" w:color="auto"/>
            </w:tcBorders>
            <w:vAlign w:val="center"/>
          </w:tcPr>
          <w:p w14:paraId="7AEBFA7A" w14:textId="77777777" w:rsidR="0076774E" w:rsidRPr="00996226" w:rsidRDefault="0076774E"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tcPr>
          <w:p w14:paraId="49F51B92" w14:textId="77777777"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5B2F969D"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4BB1F86D"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05943CF3"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F2F778" w14:textId="77777777" w:rsidR="0076774E" w:rsidRPr="00996226" w:rsidRDefault="0076774E" w:rsidP="00CF004E">
            <w:pPr>
              <w:jc w:val="center"/>
              <w:rPr>
                <w:sz w:val="20"/>
                <w:lang w:eastAsia="en-US"/>
              </w:rPr>
            </w:pPr>
            <w:r w:rsidRPr="00996226">
              <w:rPr>
                <w:sz w:val="20"/>
                <w:lang w:eastAsia="en-US"/>
              </w:rPr>
              <w:t>0,0</w:t>
            </w:r>
          </w:p>
        </w:tc>
      </w:tr>
      <w:tr w:rsidR="0076774E" w14:paraId="77F556A9" w14:textId="77777777" w:rsidTr="00DE1C59">
        <w:tblPrEx>
          <w:tblLook w:val="04A0" w:firstRow="1" w:lastRow="0" w:firstColumn="1" w:lastColumn="0" w:noHBand="0" w:noVBand="1"/>
        </w:tblPrEx>
        <w:trPr>
          <w:trHeight w:val="660"/>
        </w:trPr>
        <w:tc>
          <w:tcPr>
            <w:tcW w:w="2127" w:type="dxa"/>
            <w:vMerge/>
            <w:tcBorders>
              <w:left w:val="single" w:sz="4" w:space="0" w:color="auto"/>
              <w:right w:val="single" w:sz="4" w:space="0" w:color="auto"/>
            </w:tcBorders>
            <w:vAlign w:val="center"/>
            <w:hideMark/>
          </w:tcPr>
          <w:p w14:paraId="1D764467" w14:textId="77777777" w:rsidR="0076774E" w:rsidRPr="00996226" w:rsidRDefault="0076774E"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5D2AE979"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-Пенсионного фонда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4BC0CA"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2FEC8F"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93085C"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B4862B" w14:textId="77777777" w:rsidR="0076774E" w:rsidRPr="00996226" w:rsidRDefault="0076774E"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8BE3CE"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AF3AE9"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73FE33" w14:textId="77777777" w:rsidR="0076774E" w:rsidRPr="00996226" w:rsidRDefault="0076774E"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tcPr>
          <w:p w14:paraId="35EBA040" w14:textId="77777777" w:rsidR="0076774E" w:rsidRPr="00996226" w:rsidRDefault="0076774E" w:rsidP="00CF004E">
            <w:pPr>
              <w:jc w:val="center"/>
              <w:rPr>
                <w:kern w:val="2"/>
                <w:sz w:val="20"/>
                <w:lang w:eastAsia="en-US"/>
              </w:rPr>
            </w:pPr>
            <w:r w:rsidRPr="00996226">
              <w:rPr>
                <w:kern w:val="2"/>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2B6F9A28" w14:textId="77777777" w:rsidR="0076774E" w:rsidRPr="00996226" w:rsidRDefault="0076774E" w:rsidP="00CF004E">
            <w:pPr>
              <w:jc w:val="center"/>
              <w:rPr>
                <w:kern w:val="2"/>
                <w:sz w:val="20"/>
                <w:lang w:eastAsia="en-US"/>
              </w:rPr>
            </w:pPr>
            <w:r w:rsidRPr="00996226">
              <w:rPr>
                <w:kern w:val="2"/>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7379C160" w14:textId="77777777" w:rsidR="0076774E" w:rsidRPr="00996226" w:rsidRDefault="0076774E"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20FC7FB4"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11BBF1BD"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2358EDD" w14:textId="77777777"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B69EC3" w14:textId="77777777" w:rsidR="0076774E" w:rsidRPr="00996226" w:rsidRDefault="0076774E" w:rsidP="00CF004E">
            <w:pPr>
              <w:jc w:val="center"/>
              <w:rPr>
                <w:sz w:val="20"/>
                <w:lang w:eastAsia="en-US"/>
              </w:rPr>
            </w:pPr>
            <w:r w:rsidRPr="00996226">
              <w:rPr>
                <w:sz w:val="20"/>
                <w:lang w:eastAsia="en-US"/>
              </w:rPr>
              <w:t>0,0</w:t>
            </w:r>
          </w:p>
        </w:tc>
      </w:tr>
      <w:tr w:rsidR="0076774E" w14:paraId="20C50124" w14:textId="77777777" w:rsidTr="00DE1C59">
        <w:tblPrEx>
          <w:tblLook w:val="04A0" w:firstRow="1" w:lastRow="0" w:firstColumn="1" w:lastColumn="0" w:noHBand="0" w:noVBand="1"/>
        </w:tblPrEx>
        <w:trPr>
          <w:trHeight w:val="277"/>
        </w:trPr>
        <w:tc>
          <w:tcPr>
            <w:tcW w:w="2127" w:type="dxa"/>
            <w:vMerge/>
            <w:tcBorders>
              <w:left w:val="single" w:sz="4" w:space="0" w:color="auto"/>
              <w:bottom w:val="single" w:sz="4" w:space="0" w:color="auto"/>
              <w:right w:val="single" w:sz="4" w:space="0" w:color="auto"/>
            </w:tcBorders>
            <w:vAlign w:val="center"/>
            <w:hideMark/>
          </w:tcPr>
          <w:p w14:paraId="1A0A7799" w14:textId="77777777" w:rsidR="0076774E" w:rsidRPr="00996226" w:rsidRDefault="0076774E"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1E9AF922"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внебюджетные источники,</w:t>
            </w:r>
          </w:p>
          <w:p w14:paraId="3A544AF1" w14:textId="77777777" w:rsidR="0076774E" w:rsidRPr="00996226" w:rsidRDefault="0076774E" w:rsidP="00CF004E">
            <w:pPr>
              <w:autoSpaceDE w:val="0"/>
              <w:autoSpaceDN w:val="0"/>
              <w:adjustRightInd w:val="0"/>
              <w:rPr>
                <w:kern w:val="2"/>
                <w:sz w:val="20"/>
                <w:lang w:eastAsia="en-US"/>
              </w:rPr>
            </w:pPr>
            <w:r w:rsidRPr="00996226">
              <w:rPr>
                <w:i/>
                <w:kern w:val="2"/>
                <w:sz w:val="20"/>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hideMark/>
          </w:tcPr>
          <w:p w14:paraId="4ECBE53A" w14:textId="77777777" w:rsidR="0076774E" w:rsidRPr="00996226" w:rsidRDefault="00495743" w:rsidP="00CF004E">
            <w:pPr>
              <w:jc w:val="center"/>
              <w:rPr>
                <w:kern w:val="2"/>
                <w:sz w:val="20"/>
                <w:lang w:eastAsia="en-US"/>
              </w:rPr>
            </w:pPr>
            <w:r>
              <w:rPr>
                <w:kern w:val="2"/>
                <w:sz w:val="20"/>
                <w:lang w:eastAsia="en-US"/>
              </w:rPr>
              <w:t>385</w:t>
            </w:r>
            <w:r w:rsidR="0076774E" w:rsidRPr="00996226">
              <w:rPr>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7F25CE90"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68726B1D" w14:textId="77777777"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08841AAB" w14:textId="77777777" w:rsidR="0076774E" w:rsidRPr="00996226" w:rsidRDefault="0076774E" w:rsidP="00CF004E">
            <w:pPr>
              <w:jc w:val="center"/>
              <w:rPr>
                <w:bCs/>
                <w:kern w:val="2"/>
                <w:sz w:val="20"/>
                <w:lang w:eastAsia="en-US"/>
              </w:rPr>
            </w:pPr>
            <w:r w:rsidRPr="00996226">
              <w:rPr>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4EFFD183"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47155BB1" w14:textId="77777777" w:rsidR="0076774E" w:rsidRPr="00996226" w:rsidRDefault="0076774E"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14:paraId="196B6B9F" w14:textId="77777777" w:rsidR="0076774E" w:rsidRPr="00996226" w:rsidRDefault="00495743" w:rsidP="00CF004E">
            <w:pPr>
              <w:jc w:val="center"/>
              <w:rPr>
                <w:kern w:val="2"/>
                <w:sz w:val="20"/>
                <w:lang w:eastAsia="en-US"/>
              </w:rPr>
            </w:pPr>
            <w:r>
              <w:rPr>
                <w:kern w:val="2"/>
                <w:sz w:val="20"/>
                <w:lang w:eastAsia="en-US"/>
              </w:rPr>
              <w:t>227</w:t>
            </w:r>
            <w:r w:rsidR="0076774E" w:rsidRPr="00996226">
              <w:rPr>
                <w:kern w:val="2"/>
                <w:sz w:val="20"/>
                <w:lang w:eastAsia="en-US"/>
              </w:rPr>
              <w:t>,0</w:t>
            </w:r>
          </w:p>
        </w:tc>
        <w:tc>
          <w:tcPr>
            <w:tcW w:w="711" w:type="dxa"/>
            <w:tcBorders>
              <w:top w:val="single" w:sz="4" w:space="0" w:color="auto"/>
              <w:left w:val="single" w:sz="4" w:space="0" w:color="auto"/>
              <w:bottom w:val="single" w:sz="4" w:space="0" w:color="auto"/>
              <w:right w:val="single" w:sz="4" w:space="0" w:color="auto"/>
            </w:tcBorders>
          </w:tcPr>
          <w:p w14:paraId="490C6FD4" w14:textId="77777777" w:rsidR="0076774E" w:rsidRPr="00996226" w:rsidRDefault="00495743" w:rsidP="00CF004E">
            <w:pPr>
              <w:jc w:val="center"/>
              <w:rPr>
                <w:i/>
                <w:kern w:val="2"/>
                <w:sz w:val="20"/>
                <w:lang w:eastAsia="en-US"/>
              </w:rPr>
            </w:pPr>
            <w:r>
              <w:rPr>
                <w:i/>
                <w:kern w:val="2"/>
                <w:sz w:val="20"/>
                <w:lang w:eastAsia="en-US"/>
              </w:rPr>
              <w:t>124</w:t>
            </w:r>
            <w:r w:rsidR="0076774E" w:rsidRPr="00996226">
              <w:rPr>
                <w:i/>
                <w:kern w:val="2"/>
                <w:sz w:val="20"/>
                <w:lang w:eastAsia="en-US"/>
              </w:rPr>
              <w:t>,0</w:t>
            </w:r>
          </w:p>
        </w:tc>
        <w:tc>
          <w:tcPr>
            <w:tcW w:w="706" w:type="dxa"/>
            <w:tcBorders>
              <w:top w:val="single" w:sz="4" w:space="0" w:color="auto"/>
              <w:left w:val="single" w:sz="4" w:space="0" w:color="auto"/>
              <w:bottom w:val="single" w:sz="4" w:space="0" w:color="auto"/>
              <w:right w:val="single" w:sz="4" w:space="0" w:color="auto"/>
            </w:tcBorders>
          </w:tcPr>
          <w:p w14:paraId="7D2AF346" w14:textId="77777777" w:rsidR="0076774E" w:rsidRPr="00996226" w:rsidRDefault="0076774E" w:rsidP="00CF004E">
            <w:pPr>
              <w:jc w:val="center"/>
              <w:rPr>
                <w:i/>
                <w:kern w:val="2"/>
                <w:sz w:val="20"/>
                <w:lang w:eastAsia="en-US"/>
              </w:rPr>
            </w:pPr>
            <w:r w:rsidRPr="00996226">
              <w:rPr>
                <w:i/>
                <w:kern w:val="2"/>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73C3CDC5" w14:textId="77777777" w:rsidR="0076774E" w:rsidRPr="00996226" w:rsidRDefault="0076774E" w:rsidP="00CF004E">
            <w:pPr>
              <w:jc w:val="center"/>
              <w:rPr>
                <w:i/>
                <w:kern w:val="2"/>
                <w:sz w:val="20"/>
                <w:lang w:eastAsia="en-US"/>
              </w:rPr>
            </w:pPr>
            <w:r w:rsidRPr="00996226">
              <w:rPr>
                <w:i/>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39B9FCD2" w14:textId="77777777"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F24E0AD" w14:textId="77777777"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4CC2544" w14:textId="77777777" w:rsidR="0076774E" w:rsidRPr="00996226" w:rsidRDefault="0076774E"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16BE6212" w14:textId="77777777" w:rsidR="0076774E" w:rsidRPr="00996226" w:rsidRDefault="0076774E" w:rsidP="00CF004E">
            <w:pPr>
              <w:jc w:val="center"/>
              <w:rPr>
                <w:kern w:val="2"/>
                <w:sz w:val="20"/>
                <w:lang w:eastAsia="en-US"/>
              </w:rPr>
            </w:pPr>
            <w:r w:rsidRPr="00996226">
              <w:rPr>
                <w:kern w:val="2"/>
                <w:sz w:val="20"/>
                <w:lang w:eastAsia="en-US"/>
              </w:rPr>
              <w:t>0,0</w:t>
            </w:r>
          </w:p>
        </w:tc>
      </w:tr>
      <w:tr w:rsidR="0076774E" w14:paraId="3448C11F" w14:textId="77777777" w:rsidTr="00DE1C59">
        <w:tblPrEx>
          <w:tblLook w:val="04A0" w:firstRow="1" w:lastRow="0" w:firstColumn="1" w:lastColumn="0" w:noHBand="0" w:noVBand="1"/>
        </w:tblPrEx>
        <w:trPr>
          <w:trHeight w:val="277"/>
        </w:trPr>
        <w:tc>
          <w:tcPr>
            <w:tcW w:w="2127" w:type="dxa"/>
            <w:tcBorders>
              <w:left w:val="single" w:sz="4" w:space="0" w:color="auto"/>
              <w:bottom w:val="single" w:sz="4" w:space="0" w:color="auto"/>
              <w:right w:val="single" w:sz="4" w:space="0" w:color="auto"/>
            </w:tcBorders>
            <w:vAlign w:val="center"/>
          </w:tcPr>
          <w:p w14:paraId="40C9892F" w14:textId="77777777" w:rsidR="0076774E" w:rsidRPr="00996226" w:rsidRDefault="0076774E"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tcPr>
          <w:p w14:paraId="0EA0B861" w14:textId="77777777" w:rsidR="0076774E" w:rsidRPr="00996226" w:rsidRDefault="0076774E" w:rsidP="00CF004E">
            <w:pPr>
              <w:autoSpaceDE w:val="0"/>
              <w:autoSpaceDN w:val="0"/>
              <w:adjustRightInd w:val="0"/>
              <w:rPr>
                <w:i/>
                <w:kern w:val="2"/>
                <w:sz w:val="20"/>
                <w:lang w:eastAsia="en-US"/>
              </w:rPr>
            </w:pPr>
            <w:r w:rsidRPr="00996226">
              <w:rPr>
                <w:i/>
                <w:kern w:val="2"/>
                <w:sz w:val="20"/>
                <w:lang w:eastAsia="en-US"/>
              </w:rPr>
              <w:t>безвозмездные поступления от физических и юридических лиц на реализацию инициативных проектов</w:t>
            </w:r>
          </w:p>
        </w:tc>
        <w:tc>
          <w:tcPr>
            <w:tcW w:w="992" w:type="dxa"/>
            <w:tcBorders>
              <w:top w:val="single" w:sz="4" w:space="0" w:color="auto"/>
              <w:left w:val="single" w:sz="4" w:space="0" w:color="auto"/>
              <w:bottom w:val="single" w:sz="4" w:space="0" w:color="auto"/>
              <w:right w:val="single" w:sz="4" w:space="0" w:color="auto"/>
            </w:tcBorders>
          </w:tcPr>
          <w:p w14:paraId="46CE0EB8" w14:textId="77777777" w:rsidR="0076774E" w:rsidRPr="00996226" w:rsidRDefault="00495743" w:rsidP="00CF004E">
            <w:pPr>
              <w:jc w:val="center"/>
              <w:rPr>
                <w:i/>
                <w:kern w:val="2"/>
                <w:sz w:val="20"/>
                <w:lang w:eastAsia="en-US"/>
              </w:rPr>
            </w:pPr>
            <w:r>
              <w:rPr>
                <w:i/>
                <w:kern w:val="2"/>
                <w:sz w:val="20"/>
                <w:lang w:eastAsia="en-US"/>
              </w:rPr>
              <w:t>385</w:t>
            </w:r>
            <w:r w:rsidR="0076774E" w:rsidRPr="00996226">
              <w:rPr>
                <w:i/>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tcPr>
          <w:p w14:paraId="6A178C7F" w14:textId="77777777"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475D44E" w14:textId="77777777" w:rsidR="0076774E" w:rsidRPr="00996226" w:rsidRDefault="0076774E"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14:paraId="575E8AF4" w14:textId="77777777" w:rsidR="0076774E" w:rsidRPr="00996226" w:rsidRDefault="0076774E" w:rsidP="00CF004E">
            <w:pPr>
              <w:jc w:val="center"/>
              <w:rPr>
                <w:bCs/>
                <w:i/>
                <w:kern w:val="2"/>
                <w:sz w:val="20"/>
                <w:lang w:eastAsia="en-US"/>
              </w:rPr>
            </w:pPr>
            <w:r w:rsidRPr="00996226">
              <w:rPr>
                <w:i/>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tcPr>
          <w:p w14:paraId="61058B94" w14:textId="77777777"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CC89DE9" w14:textId="77777777" w:rsidR="0076774E" w:rsidRPr="00996226" w:rsidRDefault="0076774E" w:rsidP="00CF004E">
            <w:pPr>
              <w:jc w:val="center"/>
              <w:rPr>
                <w:i/>
                <w:kern w:val="2"/>
                <w:sz w:val="20"/>
                <w:lang w:eastAsia="en-US"/>
              </w:rPr>
            </w:pPr>
            <w:r w:rsidRPr="00996226">
              <w:rPr>
                <w:i/>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tcPr>
          <w:p w14:paraId="275EB1C3" w14:textId="77777777" w:rsidR="0076774E" w:rsidRPr="00996226" w:rsidRDefault="00495743" w:rsidP="00CF004E">
            <w:pPr>
              <w:jc w:val="center"/>
              <w:rPr>
                <w:i/>
                <w:kern w:val="2"/>
                <w:sz w:val="20"/>
                <w:lang w:eastAsia="en-US"/>
              </w:rPr>
            </w:pPr>
            <w:r>
              <w:rPr>
                <w:i/>
                <w:kern w:val="2"/>
                <w:sz w:val="20"/>
                <w:lang w:eastAsia="en-US"/>
              </w:rPr>
              <w:t>227</w:t>
            </w:r>
            <w:r w:rsidR="0076774E" w:rsidRPr="00996226">
              <w:rPr>
                <w:i/>
                <w:kern w:val="2"/>
                <w:sz w:val="20"/>
                <w:lang w:eastAsia="en-US"/>
              </w:rPr>
              <w:t>,0</w:t>
            </w:r>
          </w:p>
        </w:tc>
        <w:tc>
          <w:tcPr>
            <w:tcW w:w="711" w:type="dxa"/>
            <w:tcBorders>
              <w:top w:val="single" w:sz="4" w:space="0" w:color="auto"/>
              <w:left w:val="single" w:sz="4" w:space="0" w:color="auto"/>
              <w:bottom w:val="single" w:sz="4" w:space="0" w:color="auto"/>
              <w:right w:val="single" w:sz="4" w:space="0" w:color="auto"/>
            </w:tcBorders>
          </w:tcPr>
          <w:p w14:paraId="76D64F91" w14:textId="77777777" w:rsidR="0076774E" w:rsidRPr="00996226" w:rsidRDefault="00495743" w:rsidP="00CF004E">
            <w:pPr>
              <w:jc w:val="center"/>
              <w:rPr>
                <w:sz w:val="20"/>
                <w:lang w:eastAsia="en-US"/>
              </w:rPr>
            </w:pPr>
            <w:r>
              <w:rPr>
                <w:sz w:val="20"/>
                <w:lang w:eastAsia="en-US"/>
              </w:rPr>
              <w:t>124</w:t>
            </w:r>
            <w:r w:rsidR="0076774E" w:rsidRPr="00996226">
              <w:rPr>
                <w:sz w:val="20"/>
                <w:lang w:eastAsia="en-US"/>
              </w:rPr>
              <w:t>,0</w:t>
            </w:r>
          </w:p>
        </w:tc>
        <w:tc>
          <w:tcPr>
            <w:tcW w:w="706" w:type="dxa"/>
            <w:tcBorders>
              <w:top w:val="single" w:sz="4" w:space="0" w:color="auto"/>
              <w:left w:val="single" w:sz="4" w:space="0" w:color="auto"/>
              <w:bottom w:val="single" w:sz="4" w:space="0" w:color="auto"/>
              <w:right w:val="single" w:sz="4" w:space="0" w:color="auto"/>
            </w:tcBorders>
          </w:tcPr>
          <w:p w14:paraId="16B763B1" w14:textId="77777777" w:rsidR="0076774E" w:rsidRPr="00996226" w:rsidRDefault="0076774E"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14783414" w14:textId="77777777"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62728E46"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FC8F74F"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BC47069"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14:paraId="7A193665" w14:textId="77777777" w:rsidR="0076774E" w:rsidRPr="00996226" w:rsidRDefault="0076774E" w:rsidP="00CF004E">
            <w:pPr>
              <w:jc w:val="center"/>
              <w:rPr>
                <w:i/>
                <w:kern w:val="2"/>
                <w:sz w:val="20"/>
                <w:lang w:eastAsia="en-US"/>
              </w:rPr>
            </w:pPr>
            <w:r w:rsidRPr="00996226">
              <w:rPr>
                <w:i/>
                <w:kern w:val="2"/>
                <w:sz w:val="20"/>
                <w:lang w:eastAsia="en-US"/>
              </w:rPr>
              <w:t>0,0</w:t>
            </w:r>
          </w:p>
        </w:tc>
      </w:tr>
    </w:tbl>
    <w:p w14:paraId="662582A0" w14:textId="77777777" w:rsidR="00996226" w:rsidRDefault="00996226" w:rsidP="00964261">
      <w:pPr>
        <w:widowControl w:val="0"/>
        <w:autoSpaceDE w:val="0"/>
        <w:autoSpaceDN w:val="0"/>
        <w:adjustRightInd w:val="0"/>
        <w:ind w:left="10773"/>
        <w:jc w:val="right"/>
        <w:rPr>
          <w:kern w:val="2"/>
          <w:szCs w:val="28"/>
        </w:rPr>
      </w:pPr>
    </w:p>
    <w:p w14:paraId="48110F16" w14:textId="77777777" w:rsidR="00E0273F" w:rsidRPr="00955BC9" w:rsidRDefault="00E0273F" w:rsidP="00E0273F">
      <w:pPr>
        <w:rPr>
          <w:bCs/>
          <w:sz w:val="24"/>
          <w:szCs w:val="24"/>
        </w:rPr>
      </w:pPr>
      <w:r w:rsidRPr="00955BC9">
        <w:rPr>
          <w:bCs/>
          <w:sz w:val="24"/>
          <w:szCs w:val="24"/>
        </w:rPr>
        <w:t>Начальник сектора экономики и финансов                                                                                                               В.А. Лебедева</w:t>
      </w:r>
    </w:p>
    <w:p w14:paraId="517CAC76" w14:textId="77777777" w:rsidR="00E0273F" w:rsidRPr="00955BC9" w:rsidRDefault="00E0273F" w:rsidP="00E0273F">
      <w:pPr>
        <w:rPr>
          <w:bCs/>
          <w:sz w:val="24"/>
          <w:szCs w:val="24"/>
        </w:rPr>
      </w:pPr>
    </w:p>
    <w:p w14:paraId="36F1132B" w14:textId="77777777" w:rsidR="00964261" w:rsidRDefault="00964261" w:rsidP="00964261">
      <w:pPr>
        <w:widowControl w:val="0"/>
        <w:autoSpaceDE w:val="0"/>
        <w:autoSpaceDN w:val="0"/>
        <w:adjustRightInd w:val="0"/>
        <w:rPr>
          <w:kern w:val="2"/>
          <w:szCs w:val="28"/>
        </w:rPr>
      </w:pPr>
    </w:p>
    <w:p w14:paraId="59792C77" w14:textId="77777777" w:rsidR="00964261" w:rsidRDefault="00964261" w:rsidP="00964261">
      <w:pPr>
        <w:widowControl w:val="0"/>
        <w:autoSpaceDE w:val="0"/>
        <w:autoSpaceDN w:val="0"/>
        <w:adjustRightInd w:val="0"/>
        <w:rPr>
          <w:kern w:val="2"/>
          <w:szCs w:val="28"/>
        </w:rPr>
      </w:pPr>
    </w:p>
    <w:p w14:paraId="18ABB4E3" w14:textId="77777777" w:rsidR="00964261" w:rsidRDefault="00964261" w:rsidP="00964261">
      <w:pPr>
        <w:widowControl w:val="0"/>
        <w:autoSpaceDE w:val="0"/>
        <w:autoSpaceDN w:val="0"/>
        <w:adjustRightInd w:val="0"/>
        <w:rPr>
          <w:kern w:val="2"/>
          <w:szCs w:val="28"/>
        </w:rPr>
      </w:pPr>
    </w:p>
    <w:p w14:paraId="0E473246" w14:textId="77777777" w:rsidR="00964261" w:rsidRDefault="00964261" w:rsidP="00964261">
      <w:pPr>
        <w:widowControl w:val="0"/>
        <w:autoSpaceDE w:val="0"/>
        <w:autoSpaceDN w:val="0"/>
        <w:adjustRightInd w:val="0"/>
        <w:rPr>
          <w:kern w:val="2"/>
          <w:szCs w:val="28"/>
        </w:rPr>
      </w:pPr>
    </w:p>
    <w:p w14:paraId="5C6057AF" w14:textId="77777777" w:rsidR="00CF004E" w:rsidRDefault="00CF004E" w:rsidP="00964261">
      <w:pPr>
        <w:widowControl w:val="0"/>
        <w:autoSpaceDE w:val="0"/>
        <w:autoSpaceDN w:val="0"/>
        <w:adjustRightInd w:val="0"/>
        <w:rPr>
          <w:kern w:val="2"/>
          <w:szCs w:val="28"/>
        </w:rPr>
      </w:pPr>
    </w:p>
    <w:p w14:paraId="7710AD83" w14:textId="77777777" w:rsidR="006B33D7" w:rsidRDefault="006B33D7" w:rsidP="00964261">
      <w:pPr>
        <w:widowControl w:val="0"/>
        <w:autoSpaceDE w:val="0"/>
        <w:autoSpaceDN w:val="0"/>
        <w:adjustRightInd w:val="0"/>
        <w:rPr>
          <w:kern w:val="2"/>
          <w:szCs w:val="28"/>
        </w:rPr>
      </w:pPr>
    </w:p>
    <w:p w14:paraId="55DD6BBB" w14:textId="77777777" w:rsidR="006B33D7" w:rsidRDefault="006B33D7" w:rsidP="00964261">
      <w:pPr>
        <w:widowControl w:val="0"/>
        <w:autoSpaceDE w:val="0"/>
        <w:autoSpaceDN w:val="0"/>
        <w:adjustRightInd w:val="0"/>
        <w:rPr>
          <w:kern w:val="2"/>
          <w:szCs w:val="28"/>
        </w:rPr>
      </w:pPr>
    </w:p>
    <w:p w14:paraId="2A7AC990" w14:textId="77777777" w:rsidR="006B33D7" w:rsidRDefault="006B33D7" w:rsidP="00964261">
      <w:pPr>
        <w:widowControl w:val="0"/>
        <w:autoSpaceDE w:val="0"/>
        <w:autoSpaceDN w:val="0"/>
        <w:adjustRightInd w:val="0"/>
        <w:rPr>
          <w:kern w:val="2"/>
          <w:szCs w:val="28"/>
        </w:rPr>
      </w:pPr>
    </w:p>
    <w:p w14:paraId="439370FB" w14:textId="77777777" w:rsidR="006B33D7" w:rsidRDefault="006B33D7" w:rsidP="00964261">
      <w:pPr>
        <w:widowControl w:val="0"/>
        <w:autoSpaceDE w:val="0"/>
        <w:autoSpaceDN w:val="0"/>
        <w:adjustRightInd w:val="0"/>
        <w:rPr>
          <w:kern w:val="2"/>
          <w:szCs w:val="28"/>
        </w:rPr>
      </w:pPr>
    </w:p>
    <w:p w14:paraId="0A621498" w14:textId="77777777" w:rsidR="006B33D7" w:rsidRDefault="006B33D7" w:rsidP="00964261">
      <w:pPr>
        <w:widowControl w:val="0"/>
        <w:autoSpaceDE w:val="0"/>
        <w:autoSpaceDN w:val="0"/>
        <w:adjustRightInd w:val="0"/>
        <w:rPr>
          <w:kern w:val="2"/>
          <w:szCs w:val="28"/>
        </w:rPr>
      </w:pPr>
    </w:p>
    <w:p w14:paraId="6FBCC2AA" w14:textId="77777777" w:rsidR="006B33D7" w:rsidRDefault="006B33D7" w:rsidP="00964261">
      <w:pPr>
        <w:widowControl w:val="0"/>
        <w:autoSpaceDE w:val="0"/>
        <w:autoSpaceDN w:val="0"/>
        <w:adjustRightInd w:val="0"/>
        <w:rPr>
          <w:kern w:val="2"/>
          <w:szCs w:val="28"/>
        </w:rPr>
      </w:pPr>
    </w:p>
    <w:sectPr w:rsidR="006B33D7" w:rsidSect="00964261">
      <w:footerReference w:type="even" r:id="rId10"/>
      <w:footerReference w:type="default" r:id="rId11"/>
      <w:pgSz w:w="16840" w:h="11907" w:orient="landscape" w:code="9"/>
      <w:pgMar w:top="1134" w:right="567" w:bottom="1134"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06C38" w14:textId="77777777" w:rsidR="00B36124" w:rsidRDefault="00B36124">
      <w:r>
        <w:separator/>
      </w:r>
    </w:p>
  </w:endnote>
  <w:endnote w:type="continuationSeparator" w:id="0">
    <w:p w14:paraId="0981DBB3" w14:textId="77777777" w:rsidR="00B36124" w:rsidRDefault="00B3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88C88" w14:textId="77777777" w:rsidR="005953D0" w:rsidRDefault="005953D0" w:rsidP="00964261">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2040E2E" w14:textId="77777777" w:rsidR="005953D0" w:rsidRDefault="005953D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D4392" w14:textId="77777777" w:rsidR="005953D0" w:rsidRDefault="005953D0" w:rsidP="00964261">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DE1C59">
      <w:rPr>
        <w:rStyle w:val="af4"/>
        <w:noProof/>
      </w:rPr>
      <w:t>1</w:t>
    </w:r>
    <w:r w:rsidR="00DE1C59">
      <w:rPr>
        <w:rStyle w:val="af4"/>
        <w:noProof/>
      </w:rPr>
      <w:t>2</w:t>
    </w:r>
    <w:r>
      <w:rPr>
        <w:rStyle w:val="af4"/>
      </w:rPr>
      <w:fldChar w:fldCharType="end"/>
    </w:r>
  </w:p>
  <w:p w14:paraId="3045FF4C" w14:textId="77777777" w:rsidR="005953D0" w:rsidRPr="00EF7F22" w:rsidRDefault="005953D0" w:rsidP="00964261">
    <w:pPr>
      <w:pStyle w:val="a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81370" w14:textId="77777777" w:rsidR="00B36124" w:rsidRDefault="00B36124">
      <w:r>
        <w:separator/>
      </w:r>
    </w:p>
  </w:footnote>
  <w:footnote w:type="continuationSeparator" w:id="0">
    <w:p w14:paraId="55968D60" w14:textId="77777777" w:rsidR="00B36124" w:rsidRDefault="00B36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6A1D7" w14:textId="77777777" w:rsidR="005953D0" w:rsidRDefault="005953D0" w:rsidP="000375EF">
    <w:pPr>
      <w:pStyle w:val="a8"/>
      <w:jc w:val="right"/>
    </w:pPr>
  </w:p>
  <w:p w14:paraId="118B801D" w14:textId="77777777" w:rsidR="005953D0" w:rsidRDefault="005953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15:restartNumberingAfterBreak="0">
    <w:nsid w:val="00000007"/>
    <w:multiLevelType w:val="hybridMultilevel"/>
    <w:tmpl w:val="66EF438C"/>
    <w:lvl w:ilvl="0" w:tplc="AB709A02">
      <w:start w:val="1"/>
      <w:numFmt w:val="bullet"/>
      <w:lvlText w:val=""/>
      <w:lvlJc w:val="left"/>
    </w:lvl>
    <w:lvl w:ilvl="1" w:tplc="C1A684A8">
      <w:start w:val="1"/>
      <w:numFmt w:val="bullet"/>
      <w:lvlText w:val=""/>
      <w:lvlJc w:val="left"/>
    </w:lvl>
    <w:lvl w:ilvl="2" w:tplc="B30A2B84">
      <w:start w:val="1"/>
      <w:numFmt w:val="bullet"/>
      <w:lvlText w:val=""/>
      <w:lvlJc w:val="left"/>
    </w:lvl>
    <w:lvl w:ilvl="3" w:tplc="BABA0DD6">
      <w:start w:val="1"/>
      <w:numFmt w:val="bullet"/>
      <w:lvlText w:val=""/>
      <w:lvlJc w:val="left"/>
    </w:lvl>
    <w:lvl w:ilvl="4" w:tplc="2F983468">
      <w:start w:val="1"/>
      <w:numFmt w:val="bullet"/>
      <w:lvlText w:val=""/>
      <w:lvlJc w:val="left"/>
    </w:lvl>
    <w:lvl w:ilvl="5" w:tplc="EECA5728">
      <w:start w:val="1"/>
      <w:numFmt w:val="bullet"/>
      <w:lvlText w:val=""/>
      <w:lvlJc w:val="left"/>
    </w:lvl>
    <w:lvl w:ilvl="6" w:tplc="08200F42">
      <w:start w:val="1"/>
      <w:numFmt w:val="bullet"/>
      <w:lvlText w:val=""/>
      <w:lvlJc w:val="left"/>
    </w:lvl>
    <w:lvl w:ilvl="7" w:tplc="CE0299B4">
      <w:start w:val="1"/>
      <w:numFmt w:val="bullet"/>
      <w:lvlText w:val=""/>
      <w:lvlJc w:val="left"/>
    </w:lvl>
    <w:lvl w:ilvl="8" w:tplc="0A06E54A">
      <w:start w:val="1"/>
      <w:numFmt w:val="bullet"/>
      <w:lvlText w:val=""/>
      <w:lvlJc w:val="left"/>
    </w:lvl>
  </w:abstractNum>
  <w:abstractNum w:abstractNumId="3" w15:restartNumberingAfterBreak="0">
    <w:nsid w:val="04670615"/>
    <w:multiLevelType w:val="hybridMultilevel"/>
    <w:tmpl w:val="035EAFDC"/>
    <w:lvl w:ilvl="0" w:tplc="56128C62">
      <w:start w:val="1"/>
      <w:numFmt w:val="decimal"/>
      <w:lvlText w:val="%1."/>
      <w:lvlJc w:val="left"/>
      <w:pPr>
        <w:ind w:left="1706" w:hanging="8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5B17F2F"/>
    <w:multiLevelType w:val="multilevel"/>
    <w:tmpl w:val="B7A2616C"/>
    <w:lvl w:ilvl="0">
      <w:start w:val="1"/>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4264"/>
        </w:tabs>
        <w:ind w:left="4264" w:hanging="360"/>
      </w:pPr>
    </w:lvl>
    <w:lvl w:ilvl="2" w:tentative="1">
      <w:start w:val="1"/>
      <w:numFmt w:val="lowerRoman"/>
      <w:lvlText w:val="%3."/>
      <w:lvlJc w:val="right"/>
      <w:pPr>
        <w:tabs>
          <w:tab w:val="num" w:pos="4984"/>
        </w:tabs>
        <w:ind w:left="4984" w:hanging="180"/>
      </w:pPr>
    </w:lvl>
    <w:lvl w:ilvl="3" w:tentative="1">
      <w:start w:val="1"/>
      <w:numFmt w:val="decimal"/>
      <w:lvlText w:val="%4."/>
      <w:lvlJc w:val="left"/>
      <w:pPr>
        <w:tabs>
          <w:tab w:val="num" w:pos="5704"/>
        </w:tabs>
        <w:ind w:left="5704" w:hanging="360"/>
      </w:pPr>
    </w:lvl>
    <w:lvl w:ilvl="4" w:tentative="1">
      <w:start w:val="1"/>
      <w:numFmt w:val="lowerLetter"/>
      <w:lvlText w:val="%5."/>
      <w:lvlJc w:val="left"/>
      <w:pPr>
        <w:tabs>
          <w:tab w:val="num" w:pos="6424"/>
        </w:tabs>
        <w:ind w:left="6424" w:hanging="360"/>
      </w:pPr>
    </w:lvl>
    <w:lvl w:ilvl="5" w:tentative="1">
      <w:start w:val="1"/>
      <w:numFmt w:val="lowerRoman"/>
      <w:lvlText w:val="%6."/>
      <w:lvlJc w:val="right"/>
      <w:pPr>
        <w:tabs>
          <w:tab w:val="num" w:pos="7144"/>
        </w:tabs>
        <w:ind w:left="7144" w:hanging="180"/>
      </w:pPr>
    </w:lvl>
    <w:lvl w:ilvl="6" w:tentative="1">
      <w:start w:val="1"/>
      <w:numFmt w:val="decimal"/>
      <w:lvlText w:val="%7."/>
      <w:lvlJc w:val="left"/>
      <w:pPr>
        <w:tabs>
          <w:tab w:val="num" w:pos="7864"/>
        </w:tabs>
        <w:ind w:left="7864" w:hanging="360"/>
      </w:pPr>
    </w:lvl>
    <w:lvl w:ilvl="7" w:tentative="1">
      <w:start w:val="1"/>
      <w:numFmt w:val="lowerLetter"/>
      <w:lvlText w:val="%8."/>
      <w:lvlJc w:val="left"/>
      <w:pPr>
        <w:tabs>
          <w:tab w:val="num" w:pos="8584"/>
        </w:tabs>
        <w:ind w:left="8584" w:hanging="360"/>
      </w:pPr>
    </w:lvl>
    <w:lvl w:ilvl="8" w:tentative="1">
      <w:start w:val="1"/>
      <w:numFmt w:val="lowerRoman"/>
      <w:lvlText w:val="%9."/>
      <w:lvlJc w:val="right"/>
      <w:pPr>
        <w:tabs>
          <w:tab w:val="num" w:pos="9304"/>
        </w:tabs>
        <w:ind w:left="9304" w:hanging="180"/>
      </w:pPr>
    </w:lvl>
  </w:abstractNum>
  <w:abstractNum w:abstractNumId="5" w15:restartNumberingAfterBreak="0">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A73FA5"/>
    <w:multiLevelType w:val="multilevel"/>
    <w:tmpl w:val="97C0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993333"/>
    <w:multiLevelType w:val="hybridMultilevel"/>
    <w:tmpl w:val="42A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D70C0C"/>
    <w:multiLevelType w:val="multilevel"/>
    <w:tmpl w:val="725245EA"/>
    <w:lvl w:ilvl="0">
      <w:start w:val="1"/>
      <w:numFmt w:val="decimal"/>
      <w:lvlText w:val="%1."/>
      <w:lvlJc w:val="left"/>
      <w:pPr>
        <w:ind w:left="644" w:hanging="360"/>
      </w:pPr>
    </w:lvl>
    <w:lvl w:ilvl="1">
      <w:start w:val="1"/>
      <w:numFmt w:val="decimal"/>
      <w:isLgl/>
      <w:lvlText w:val="%1.%2."/>
      <w:lvlJc w:val="left"/>
      <w:pPr>
        <w:ind w:left="1921" w:hanging="720"/>
      </w:pPr>
    </w:lvl>
    <w:lvl w:ilvl="2">
      <w:start w:val="1"/>
      <w:numFmt w:val="decimalZero"/>
      <w:isLgl/>
      <w:lvlText w:val="%1.%2.%3."/>
      <w:lvlJc w:val="left"/>
      <w:pPr>
        <w:ind w:left="2474" w:hanging="720"/>
      </w:pPr>
    </w:lvl>
    <w:lvl w:ilvl="3">
      <w:start w:val="1"/>
      <w:numFmt w:val="decimal"/>
      <w:isLgl/>
      <w:lvlText w:val="%1.%2.%3.%4."/>
      <w:lvlJc w:val="left"/>
      <w:pPr>
        <w:ind w:left="3569" w:hanging="1080"/>
      </w:pPr>
    </w:lvl>
    <w:lvl w:ilvl="4">
      <w:start w:val="1"/>
      <w:numFmt w:val="decimal"/>
      <w:isLgl/>
      <w:lvlText w:val="%1.%2.%3.%4.%5."/>
      <w:lvlJc w:val="left"/>
      <w:pPr>
        <w:ind w:left="4304" w:hanging="1080"/>
      </w:pPr>
    </w:lvl>
    <w:lvl w:ilvl="5">
      <w:start w:val="1"/>
      <w:numFmt w:val="decimal"/>
      <w:isLgl/>
      <w:lvlText w:val="%1.%2.%3.%4.%5.%6."/>
      <w:lvlJc w:val="left"/>
      <w:pPr>
        <w:ind w:left="5399" w:hanging="1440"/>
      </w:pPr>
    </w:lvl>
    <w:lvl w:ilvl="6">
      <w:start w:val="1"/>
      <w:numFmt w:val="decimal"/>
      <w:isLgl/>
      <w:lvlText w:val="%1.%2.%3.%4.%5.%6.%7."/>
      <w:lvlJc w:val="left"/>
      <w:pPr>
        <w:ind w:left="6494" w:hanging="1800"/>
      </w:pPr>
    </w:lvl>
    <w:lvl w:ilvl="7">
      <w:start w:val="1"/>
      <w:numFmt w:val="decimal"/>
      <w:isLgl/>
      <w:lvlText w:val="%1.%2.%3.%4.%5.%6.%7.%8."/>
      <w:lvlJc w:val="left"/>
      <w:pPr>
        <w:ind w:left="7229" w:hanging="1800"/>
      </w:pPr>
    </w:lvl>
    <w:lvl w:ilvl="8">
      <w:start w:val="1"/>
      <w:numFmt w:val="decimal"/>
      <w:isLgl/>
      <w:lvlText w:val="%1.%2.%3.%4.%5.%6.%7.%8.%9."/>
      <w:lvlJc w:val="left"/>
      <w:pPr>
        <w:ind w:left="8324" w:hanging="2160"/>
      </w:pPr>
    </w:lvl>
  </w:abstractNum>
  <w:abstractNum w:abstractNumId="9" w15:restartNumberingAfterBreak="0">
    <w:nsid w:val="3671537B"/>
    <w:multiLevelType w:val="multilevel"/>
    <w:tmpl w:val="988A9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290062"/>
    <w:multiLevelType w:val="hybridMultilevel"/>
    <w:tmpl w:val="8C96D9CE"/>
    <w:lvl w:ilvl="0" w:tplc="2C02A4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9F1139"/>
    <w:multiLevelType w:val="multilevel"/>
    <w:tmpl w:val="E84EA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F602EC"/>
    <w:multiLevelType w:val="multilevel"/>
    <w:tmpl w:val="8EEA0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83179F0"/>
    <w:multiLevelType w:val="multilevel"/>
    <w:tmpl w:val="A2E84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EB1A89"/>
    <w:multiLevelType w:val="hybridMultilevel"/>
    <w:tmpl w:val="1CA2E784"/>
    <w:lvl w:ilvl="0" w:tplc="B0240B42">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18" w15:restartNumberingAfterBreak="0">
    <w:nsid w:val="76707B6F"/>
    <w:multiLevelType w:val="hybridMultilevel"/>
    <w:tmpl w:val="491E8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CE53C3"/>
    <w:multiLevelType w:val="hybridMultilevel"/>
    <w:tmpl w:val="FE360A7A"/>
    <w:lvl w:ilvl="0" w:tplc="8F9E4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D952395"/>
    <w:multiLevelType w:val="hybridMultilevel"/>
    <w:tmpl w:val="90CC519E"/>
    <w:lvl w:ilvl="0" w:tplc="220C7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519123145">
    <w:abstractNumId w:val="16"/>
  </w:num>
  <w:num w:numId="2" w16cid:durableId="2027559694">
    <w:abstractNumId w:val="3"/>
  </w:num>
  <w:num w:numId="3" w16cid:durableId="701590754">
    <w:abstractNumId w:val="12"/>
  </w:num>
  <w:num w:numId="4" w16cid:durableId="1203009381">
    <w:abstractNumId w:val="6"/>
  </w:num>
  <w:num w:numId="5" w16cid:durableId="2053460370">
    <w:abstractNumId w:val="18"/>
  </w:num>
  <w:num w:numId="6" w16cid:durableId="1201435559">
    <w:abstractNumId w:val="13"/>
  </w:num>
  <w:num w:numId="7" w16cid:durableId="938834667">
    <w:abstractNumId w:val="15"/>
  </w:num>
  <w:num w:numId="8" w16cid:durableId="1715539359">
    <w:abstractNumId w:val="9"/>
  </w:num>
  <w:num w:numId="9" w16cid:durableId="653875513">
    <w:abstractNumId w:val="20"/>
  </w:num>
  <w:num w:numId="10" w16cid:durableId="1964841539">
    <w:abstractNumId w:val="1"/>
  </w:num>
  <w:num w:numId="11" w16cid:durableId="1741557887">
    <w:abstractNumId w:val="7"/>
  </w:num>
  <w:num w:numId="12" w16cid:durableId="899679794">
    <w:abstractNumId w:val="19"/>
  </w:num>
  <w:num w:numId="13" w16cid:durableId="431125267">
    <w:abstractNumId w:val="2"/>
  </w:num>
  <w:num w:numId="14" w16cid:durableId="2093312530">
    <w:abstractNumId w:val="5"/>
  </w:num>
  <w:num w:numId="15" w16cid:durableId="288704988">
    <w:abstractNumId w:val="11"/>
  </w:num>
  <w:num w:numId="16" w16cid:durableId="1712610068">
    <w:abstractNumId w:val="0"/>
  </w:num>
  <w:num w:numId="17" w16cid:durableId="1036662171">
    <w:abstractNumId w:val="14"/>
  </w:num>
  <w:num w:numId="18" w16cid:durableId="1291397435">
    <w:abstractNumId w:val="17"/>
  </w:num>
  <w:num w:numId="19" w16cid:durableId="134415457">
    <w:abstractNumId w:val="4"/>
  </w:num>
  <w:num w:numId="20" w16cid:durableId="4497402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832609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2F"/>
    <w:rsid w:val="00001418"/>
    <w:rsid w:val="00017AA7"/>
    <w:rsid w:val="000373FA"/>
    <w:rsid w:val="000375EF"/>
    <w:rsid w:val="0004047A"/>
    <w:rsid w:val="0006154D"/>
    <w:rsid w:val="00072519"/>
    <w:rsid w:val="00095318"/>
    <w:rsid w:val="000B4264"/>
    <w:rsid w:val="000D779E"/>
    <w:rsid w:val="000E0D4F"/>
    <w:rsid w:val="000E18CB"/>
    <w:rsid w:val="000E6E05"/>
    <w:rsid w:val="000F2867"/>
    <w:rsid w:val="000F3207"/>
    <w:rsid w:val="000F4DB2"/>
    <w:rsid w:val="000F551B"/>
    <w:rsid w:val="000F5C41"/>
    <w:rsid w:val="00110BA6"/>
    <w:rsid w:val="00117507"/>
    <w:rsid w:val="00125410"/>
    <w:rsid w:val="00141D5A"/>
    <w:rsid w:val="001466C6"/>
    <w:rsid w:val="00151135"/>
    <w:rsid w:val="001639C9"/>
    <w:rsid w:val="00170C4E"/>
    <w:rsid w:val="00182874"/>
    <w:rsid w:val="00196166"/>
    <w:rsid w:val="001A02A1"/>
    <w:rsid w:val="001A191E"/>
    <w:rsid w:val="001B7851"/>
    <w:rsid w:val="001C6A43"/>
    <w:rsid w:val="001C6A65"/>
    <w:rsid w:val="001C7795"/>
    <w:rsid w:val="001E1CAA"/>
    <w:rsid w:val="001E28A0"/>
    <w:rsid w:val="001E2F12"/>
    <w:rsid w:val="001E3B9B"/>
    <w:rsid w:val="001F370B"/>
    <w:rsid w:val="002126C1"/>
    <w:rsid w:val="0021709B"/>
    <w:rsid w:val="002233C4"/>
    <w:rsid w:val="0025775C"/>
    <w:rsid w:val="00267101"/>
    <w:rsid w:val="00267A94"/>
    <w:rsid w:val="0027550B"/>
    <w:rsid w:val="0027628A"/>
    <w:rsid w:val="0027728E"/>
    <w:rsid w:val="00283918"/>
    <w:rsid w:val="002C6163"/>
    <w:rsid w:val="002C658E"/>
    <w:rsid w:val="002D20B8"/>
    <w:rsid w:val="002D259A"/>
    <w:rsid w:val="002D3538"/>
    <w:rsid w:val="002D4D30"/>
    <w:rsid w:val="002D541F"/>
    <w:rsid w:val="002E2D14"/>
    <w:rsid w:val="002F1504"/>
    <w:rsid w:val="002F48BB"/>
    <w:rsid w:val="00306F58"/>
    <w:rsid w:val="00320C5A"/>
    <w:rsid w:val="003464A8"/>
    <w:rsid w:val="00357AAA"/>
    <w:rsid w:val="00370274"/>
    <w:rsid w:val="00381E1E"/>
    <w:rsid w:val="00394623"/>
    <w:rsid w:val="003A5CC7"/>
    <w:rsid w:val="003B0B0B"/>
    <w:rsid w:val="003B6423"/>
    <w:rsid w:val="003C0B76"/>
    <w:rsid w:val="003C2770"/>
    <w:rsid w:val="003D02DE"/>
    <w:rsid w:val="003D74FE"/>
    <w:rsid w:val="003D79E4"/>
    <w:rsid w:val="003E3A60"/>
    <w:rsid w:val="004108C9"/>
    <w:rsid w:val="0041572F"/>
    <w:rsid w:val="0041702A"/>
    <w:rsid w:val="00417114"/>
    <w:rsid w:val="00420014"/>
    <w:rsid w:val="00422EAB"/>
    <w:rsid w:val="00443A32"/>
    <w:rsid w:val="00444752"/>
    <w:rsid w:val="00444B8E"/>
    <w:rsid w:val="00457D40"/>
    <w:rsid w:val="00461683"/>
    <w:rsid w:val="00495743"/>
    <w:rsid w:val="004A2CFE"/>
    <w:rsid w:val="004B3991"/>
    <w:rsid w:val="004B6BA5"/>
    <w:rsid w:val="004C50F9"/>
    <w:rsid w:val="004D61CA"/>
    <w:rsid w:val="004E2AFF"/>
    <w:rsid w:val="0050369A"/>
    <w:rsid w:val="00504429"/>
    <w:rsid w:val="005063DF"/>
    <w:rsid w:val="00507CDB"/>
    <w:rsid w:val="0052306D"/>
    <w:rsid w:val="005300C9"/>
    <w:rsid w:val="00530452"/>
    <w:rsid w:val="00531B8D"/>
    <w:rsid w:val="005336AC"/>
    <w:rsid w:val="00541742"/>
    <w:rsid w:val="005628DD"/>
    <w:rsid w:val="0057079F"/>
    <w:rsid w:val="0058153A"/>
    <w:rsid w:val="005879EE"/>
    <w:rsid w:val="005953D0"/>
    <w:rsid w:val="005A50A4"/>
    <w:rsid w:val="005B00B3"/>
    <w:rsid w:val="005C1BEC"/>
    <w:rsid w:val="005D2A03"/>
    <w:rsid w:val="005D72E7"/>
    <w:rsid w:val="00604AC7"/>
    <w:rsid w:val="0061570C"/>
    <w:rsid w:val="006279FA"/>
    <w:rsid w:val="00630F71"/>
    <w:rsid w:val="00634271"/>
    <w:rsid w:val="00636F1F"/>
    <w:rsid w:val="00645E52"/>
    <w:rsid w:val="006658DB"/>
    <w:rsid w:val="006660DD"/>
    <w:rsid w:val="00676ADD"/>
    <w:rsid w:val="00680C3F"/>
    <w:rsid w:val="0069124D"/>
    <w:rsid w:val="0069684C"/>
    <w:rsid w:val="006A5F84"/>
    <w:rsid w:val="006B33D7"/>
    <w:rsid w:val="006B617B"/>
    <w:rsid w:val="006C5FEF"/>
    <w:rsid w:val="006D7CE9"/>
    <w:rsid w:val="006E52E1"/>
    <w:rsid w:val="006E591B"/>
    <w:rsid w:val="006F37F0"/>
    <w:rsid w:val="006F501E"/>
    <w:rsid w:val="006F54F2"/>
    <w:rsid w:val="007206E2"/>
    <w:rsid w:val="00726673"/>
    <w:rsid w:val="007274C2"/>
    <w:rsid w:val="0076774E"/>
    <w:rsid w:val="007815B9"/>
    <w:rsid w:val="007835FC"/>
    <w:rsid w:val="00794D52"/>
    <w:rsid w:val="007A10FB"/>
    <w:rsid w:val="007A516D"/>
    <w:rsid w:val="007C5627"/>
    <w:rsid w:val="007C73E0"/>
    <w:rsid w:val="007D271C"/>
    <w:rsid w:val="007F5B0F"/>
    <w:rsid w:val="00806539"/>
    <w:rsid w:val="00807C62"/>
    <w:rsid w:val="008134E4"/>
    <w:rsid w:val="00814429"/>
    <w:rsid w:val="008155FA"/>
    <w:rsid w:val="00846061"/>
    <w:rsid w:val="008754A1"/>
    <w:rsid w:val="008856CC"/>
    <w:rsid w:val="008906B3"/>
    <w:rsid w:val="008979CF"/>
    <w:rsid w:val="008A4EB0"/>
    <w:rsid w:val="008C345D"/>
    <w:rsid w:val="008C46FB"/>
    <w:rsid w:val="008D32AE"/>
    <w:rsid w:val="008D7F7D"/>
    <w:rsid w:val="008F047A"/>
    <w:rsid w:val="008F7E92"/>
    <w:rsid w:val="009016BC"/>
    <w:rsid w:val="00901D9F"/>
    <w:rsid w:val="0094075A"/>
    <w:rsid w:val="009532FD"/>
    <w:rsid w:val="00953AAA"/>
    <w:rsid w:val="00955BC9"/>
    <w:rsid w:val="009579D3"/>
    <w:rsid w:val="00962C9D"/>
    <w:rsid w:val="009636A6"/>
    <w:rsid w:val="00964261"/>
    <w:rsid w:val="00965248"/>
    <w:rsid w:val="009679F6"/>
    <w:rsid w:val="00971AB1"/>
    <w:rsid w:val="009834D7"/>
    <w:rsid w:val="009879E9"/>
    <w:rsid w:val="00996226"/>
    <w:rsid w:val="00997878"/>
    <w:rsid w:val="009E5F9A"/>
    <w:rsid w:val="00A126AD"/>
    <w:rsid w:val="00A150AA"/>
    <w:rsid w:val="00A34480"/>
    <w:rsid w:val="00A70461"/>
    <w:rsid w:val="00A71D0A"/>
    <w:rsid w:val="00A907EE"/>
    <w:rsid w:val="00A90CB6"/>
    <w:rsid w:val="00AB3DA3"/>
    <w:rsid w:val="00AC7D55"/>
    <w:rsid w:val="00AD327A"/>
    <w:rsid w:val="00AD4ED0"/>
    <w:rsid w:val="00AF0D6F"/>
    <w:rsid w:val="00B024EB"/>
    <w:rsid w:val="00B061BF"/>
    <w:rsid w:val="00B06DB4"/>
    <w:rsid w:val="00B07086"/>
    <w:rsid w:val="00B15755"/>
    <w:rsid w:val="00B217CA"/>
    <w:rsid w:val="00B26649"/>
    <w:rsid w:val="00B31563"/>
    <w:rsid w:val="00B36124"/>
    <w:rsid w:val="00B655DB"/>
    <w:rsid w:val="00B67E0A"/>
    <w:rsid w:val="00B74FE1"/>
    <w:rsid w:val="00B77BB6"/>
    <w:rsid w:val="00B82FE7"/>
    <w:rsid w:val="00BA72FE"/>
    <w:rsid w:val="00BB11A9"/>
    <w:rsid w:val="00BC14BF"/>
    <w:rsid w:val="00BC7077"/>
    <w:rsid w:val="00BD24CB"/>
    <w:rsid w:val="00BD361A"/>
    <w:rsid w:val="00BE016E"/>
    <w:rsid w:val="00C07325"/>
    <w:rsid w:val="00C13722"/>
    <w:rsid w:val="00C2361F"/>
    <w:rsid w:val="00C27DA4"/>
    <w:rsid w:val="00C333F3"/>
    <w:rsid w:val="00C5054E"/>
    <w:rsid w:val="00C53CC2"/>
    <w:rsid w:val="00C57422"/>
    <w:rsid w:val="00C61DD5"/>
    <w:rsid w:val="00C73898"/>
    <w:rsid w:val="00C76219"/>
    <w:rsid w:val="00C81580"/>
    <w:rsid w:val="00C903B9"/>
    <w:rsid w:val="00C9386E"/>
    <w:rsid w:val="00C968CE"/>
    <w:rsid w:val="00CA2862"/>
    <w:rsid w:val="00CA7151"/>
    <w:rsid w:val="00CB33AA"/>
    <w:rsid w:val="00CE429C"/>
    <w:rsid w:val="00CF004E"/>
    <w:rsid w:val="00D0167B"/>
    <w:rsid w:val="00D03AC6"/>
    <w:rsid w:val="00D13A21"/>
    <w:rsid w:val="00D13CFD"/>
    <w:rsid w:val="00D15B9C"/>
    <w:rsid w:val="00D172D0"/>
    <w:rsid w:val="00D20F3C"/>
    <w:rsid w:val="00D22237"/>
    <w:rsid w:val="00D27175"/>
    <w:rsid w:val="00D30BCF"/>
    <w:rsid w:val="00D475DE"/>
    <w:rsid w:val="00D50C94"/>
    <w:rsid w:val="00D551AA"/>
    <w:rsid w:val="00D61225"/>
    <w:rsid w:val="00D65C2D"/>
    <w:rsid w:val="00D726AE"/>
    <w:rsid w:val="00D75BDE"/>
    <w:rsid w:val="00D75C44"/>
    <w:rsid w:val="00D76CE7"/>
    <w:rsid w:val="00D811D5"/>
    <w:rsid w:val="00DC5AE9"/>
    <w:rsid w:val="00DE1C59"/>
    <w:rsid w:val="00DE3335"/>
    <w:rsid w:val="00DE5902"/>
    <w:rsid w:val="00DE7428"/>
    <w:rsid w:val="00DF0146"/>
    <w:rsid w:val="00E0273F"/>
    <w:rsid w:val="00E05CE6"/>
    <w:rsid w:val="00E11851"/>
    <w:rsid w:val="00E53342"/>
    <w:rsid w:val="00E56658"/>
    <w:rsid w:val="00E620B5"/>
    <w:rsid w:val="00E662F2"/>
    <w:rsid w:val="00E7759F"/>
    <w:rsid w:val="00E912A8"/>
    <w:rsid w:val="00EA647B"/>
    <w:rsid w:val="00EA723B"/>
    <w:rsid w:val="00EB2F1A"/>
    <w:rsid w:val="00EC0372"/>
    <w:rsid w:val="00EC19E6"/>
    <w:rsid w:val="00ED2482"/>
    <w:rsid w:val="00EE1B38"/>
    <w:rsid w:val="00EF28C5"/>
    <w:rsid w:val="00F344BD"/>
    <w:rsid w:val="00F4091F"/>
    <w:rsid w:val="00F4529D"/>
    <w:rsid w:val="00F52900"/>
    <w:rsid w:val="00F52E38"/>
    <w:rsid w:val="00F57D87"/>
    <w:rsid w:val="00F857F5"/>
    <w:rsid w:val="00FA5194"/>
    <w:rsid w:val="00FC44ED"/>
    <w:rsid w:val="00FD0DFD"/>
    <w:rsid w:val="00FE6450"/>
    <w:rsid w:val="00FF70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E1F7"/>
  <w15:docId w15:val="{9A336CF4-41D7-4C26-9BCC-A9086AC9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73F"/>
    <w:rPr>
      <w:rFonts w:ascii="Times New Roman" w:eastAsia="Times New Roman" w:hAnsi="Times New Roman"/>
      <w:sz w:val="28"/>
    </w:rPr>
  </w:style>
  <w:style w:type="paragraph" w:styleId="1">
    <w:name w:val="heading 1"/>
    <w:basedOn w:val="a"/>
    <w:next w:val="a"/>
    <w:link w:val="10"/>
    <w:uiPriority w:val="99"/>
    <w:qFormat/>
    <w:rsid w:val="00FC44ED"/>
    <w:pPr>
      <w:keepNext/>
      <w:spacing w:before="240" w:after="60"/>
      <w:outlineLvl w:val="0"/>
    </w:pPr>
    <w:rPr>
      <w:rFonts w:ascii="Cambria" w:hAnsi="Cambria"/>
      <w:b/>
      <w:bCs/>
      <w:kern w:val="32"/>
      <w:sz w:val="32"/>
      <w:szCs w:val="32"/>
      <w:lang w:val="x-none"/>
    </w:rPr>
  </w:style>
  <w:style w:type="paragraph" w:styleId="2">
    <w:name w:val="heading 2"/>
    <w:basedOn w:val="a"/>
    <w:next w:val="a"/>
    <w:link w:val="20"/>
    <w:uiPriority w:val="99"/>
    <w:unhideWhenUsed/>
    <w:qFormat/>
    <w:rsid w:val="00964261"/>
    <w:pPr>
      <w:jc w:val="center"/>
      <w:outlineLvl w:val="1"/>
    </w:pPr>
    <w:rPr>
      <w:szCs w:val="28"/>
      <w:lang w:val="x-none" w:eastAsia="x-none"/>
    </w:rPr>
  </w:style>
  <w:style w:type="paragraph" w:styleId="3">
    <w:name w:val="heading 3"/>
    <w:aliases w:val="Знак2 Знак"/>
    <w:basedOn w:val="a"/>
    <w:next w:val="a"/>
    <w:link w:val="30"/>
    <w:uiPriority w:val="99"/>
    <w:unhideWhenUsed/>
    <w:qFormat/>
    <w:rsid w:val="00964261"/>
    <w:pPr>
      <w:spacing w:before="200" w:line="271" w:lineRule="auto"/>
      <w:ind w:firstLine="709"/>
      <w:jc w:val="both"/>
      <w:outlineLvl w:val="2"/>
    </w:pPr>
    <w:rPr>
      <w:i/>
      <w:iCs/>
      <w:smallCaps/>
      <w:spacing w:val="5"/>
      <w:sz w:val="26"/>
      <w:szCs w:val="26"/>
      <w:lang w:val="x-none" w:eastAsia="x-none"/>
    </w:rPr>
  </w:style>
  <w:style w:type="paragraph" w:styleId="4">
    <w:name w:val="heading 4"/>
    <w:basedOn w:val="a"/>
    <w:next w:val="a"/>
    <w:link w:val="40"/>
    <w:uiPriority w:val="99"/>
    <w:unhideWhenUsed/>
    <w:qFormat/>
    <w:rsid w:val="00964261"/>
    <w:pPr>
      <w:spacing w:line="271" w:lineRule="auto"/>
      <w:jc w:val="both"/>
      <w:outlineLvl w:val="3"/>
    </w:pPr>
    <w:rPr>
      <w:b/>
      <w:bCs/>
      <w:spacing w:val="5"/>
      <w:szCs w:val="24"/>
      <w:lang w:val="x-none" w:eastAsia="x-none"/>
    </w:rPr>
  </w:style>
  <w:style w:type="paragraph" w:styleId="5">
    <w:name w:val="heading 5"/>
    <w:basedOn w:val="a"/>
    <w:next w:val="a"/>
    <w:link w:val="50"/>
    <w:uiPriority w:val="99"/>
    <w:unhideWhenUsed/>
    <w:qFormat/>
    <w:rsid w:val="00964261"/>
    <w:pPr>
      <w:spacing w:line="271" w:lineRule="auto"/>
      <w:ind w:firstLine="709"/>
      <w:jc w:val="both"/>
      <w:outlineLvl w:val="4"/>
    </w:pPr>
    <w:rPr>
      <w:i/>
      <w:iCs/>
      <w:sz w:val="24"/>
      <w:szCs w:val="24"/>
      <w:lang w:val="x-none" w:eastAsia="x-none"/>
    </w:rPr>
  </w:style>
  <w:style w:type="paragraph" w:styleId="6">
    <w:name w:val="heading 6"/>
    <w:basedOn w:val="a"/>
    <w:next w:val="a"/>
    <w:link w:val="60"/>
    <w:uiPriority w:val="99"/>
    <w:unhideWhenUsed/>
    <w:qFormat/>
    <w:rsid w:val="00964261"/>
    <w:pPr>
      <w:keepNext/>
      <w:keepLines/>
      <w:spacing w:before="200"/>
      <w:outlineLvl w:val="5"/>
    </w:pPr>
    <w:rPr>
      <w:b/>
      <w:bCs/>
      <w:color w:val="595959"/>
      <w:spacing w:val="5"/>
      <w:sz w:val="20"/>
      <w:lang w:val="x-none" w:eastAsia="x-none"/>
    </w:rPr>
  </w:style>
  <w:style w:type="paragraph" w:styleId="7">
    <w:name w:val="heading 7"/>
    <w:basedOn w:val="a"/>
    <w:next w:val="a"/>
    <w:link w:val="70"/>
    <w:uiPriority w:val="99"/>
    <w:unhideWhenUsed/>
    <w:qFormat/>
    <w:rsid w:val="00964261"/>
    <w:pPr>
      <w:keepNext/>
      <w:keepLines/>
      <w:spacing w:before="200"/>
      <w:outlineLvl w:val="6"/>
    </w:pPr>
    <w:rPr>
      <w:b/>
      <w:bCs/>
      <w:i/>
      <w:iCs/>
      <w:color w:val="5A5A5A"/>
      <w:sz w:val="20"/>
      <w:lang w:val="x-none" w:eastAsia="x-none"/>
    </w:rPr>
  </w:style>
  <w:style w:type="paragraph" w:styleId="8">
    <w:name w:val="heading 8"/>
    <w:basedOn w:val="a"/>
    <w:next w:val="a"/>
    <w:link w:val="80"/>
    <w:uiPriority w:val="99"/>
    <w:unhideWhenUsed/>
    <w:qFormat/>
    <w:rsid w:val="00964261"/>
    <w:pPr>
      <w:keepNext/>
      <w:keepLines/>
      <w:spacing w:before="200"/>
      <w:outlineLvl w:val="7"/>
    </w:pPr>
    <w:rPr>
      <w:b/>
      <w:bCs/>
      <w:color w:val="7F7F7F"/>
      <w:sz w:val="20"/>
      <w:lang w:val="x-none" w:eastAsia="x-none"/>
    </w:rPr>
  </w:style>
  <w:style w:type="paragraph" w:styleId="9">
    <w:name w:val="heading 9"/>
    <w:basedOn w:val="a"/>
    <w:next w:val="a"/>
    <w:link w:val="90"/>
    <w:uiPriority w:val="99"/>
    <w:unhideWhenUsed/>
    <w:qFormat/>
    <w:rsid w:val="00964261"/>
    <w:pPr>
      <w:keepNext/>
      <w:keepLines/>
      <w:spacing w:before="200"/>
      <w:outlineLvl w:val="8"/>
    </w:pPr>
    <w:rPr>
      <w:b/>
      <w:bCs/>
      <w:i/>
      <w:iCs/>
      <w:color w:val="7F7F7F"/>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1572F"/>
    <w:rPr>
      <w:rFonts w:ascii="Tahoma" w:hAnsi="Tahoma"/>
      <w:sz w:val="16"/>
      <w:szCs w:val="16"/>
      <w:lang w:val="x-none"/>
    </w:rPr>
  </w:style>
  <w:style w:type="character" w:customStyle="1" w:styleId="a4">
    <w:name w:val="Текст выноски Знак"/>
    <w:link w:val="a3"/>
    <w:uiPriority w:val="99"/>
    <w:rsid w:val="0041572F"/>
    <w:rPr>
      <w:rFonts w:ascii="Tahoma" w:eastAsia="Times New Roman" w:hAnsi="Tahoma" w:cs="Tahoma"/>
      <w:sz w:val="16"/>
      <w:szCs w:val="16"/>
      <w:lang w:eastAsia="ru-RU"/>
    </w:rPr>
  </w:style>
  <w:style w:type="paragraph" w:styleId="21">
    <w:name w:val="Body Text Indent 2"/>
    <w:basedOn w:val="a"/>
    <w:link w:val="22"/>
    <w:uiPriority w:val="99"/>
    <w:rsid w:val="009016BC"/>
    <w:pPr>
      <w:widowControl w:val="0"/>
      <w:autoSpaceDE w:val="0"/>
      <w:autoSpaceDN w:val="0"/>
      <w:adjustRightInd w:val="0"/>
      <w:spacing w:after="120" w:line="480" w:lineRule="auto"/>
      <w:ind w:left="283"/>
    </w:pPr>
    <w:rPr>
      <w:rFonts w:ascii="Arial" w:hAnsi="Arial"/>
      <w:sz w:val="20"/>
      <w:lang w:val="x-none"/>
    </w:rPr>
  </w:style>
  <w:style w:type="character" w:customStyle="1" w:styleId="22">
    <w:name w:val="Основной текст с отступом 2 Знак"/>
    <w:link w:val="21"/>
    <w:uiPriority w:val="99"/>
    <w:rsid w:val="009016BC"/>
    <w:rPr>
      <w:rFonts w:ascii="Arial" w:eastAsia="Times New Roman" w:hAnsi="Arial" w:cs="Arial"/>
      <w:sz w:val="20"/>
      <w:szCs w:val="20"/>
      <w:lang w:eastAsia="ru-RU"/>
    </w:rPr>
  </w:style>
  <w:style w:type="paragraph" w:styleId="a5">
    <w:name w:val="List Paragraph"/>
    <w:basedOn w:val="a"/>
    <w:link w:val="a6"/>
    <w:uiPriority w:val="34"/>
    <w:qFormat/>
    <w:rsid w:val="00953AAA"/>
    <w:pPr>
      <w:ind w:left="720"/>
      <w:contextualSpacing/>
    </w:pPr>
    <w:rPr>
      <w:lang w:val="x-none" w:eastAsia="x-none"/>
    </w:rPr>
  </w:style>
  <w:style w:type="character" w:styleId="a7">
    <w:name w:val="Hyperlink"/>
    <w:uiPriority w:val="99"/>
    <w:unhideWhenUsed/>
    <w:rsid w:val="00D15B9C"/>
    <w:rPr>
      <w:color w:val="0000FF"/>
      <w:u w:val="single"/>
    </w:rPr>
  </w:style>
  <w:style w:type="character" w:customStyle="1" w:styleId="10">
    <w:name w:val="Заголовок 1 Знак"/>
    <w:link w:val="1"/>
    <w:uiPriority w:val="99"/>
    <w:rsid w:val="00FC44ED"/>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unhideWhenUsed/>
    <w:rsid w:val="00FC44ED"/>
  </w:style>
  <w:style w:type="paragraph" w:styleId="a8">
    <w:name w:val="header"/>
    <w:basedOn w:val="a"/>
    <w:link w:val="a9"/>
    <w:uiPriority w:val="99"/>
    <w:rsid w:val="00FC44ED"/>
    <w:pPr>
      <w:tabs>
        <w:tab w:val="center" w:pos="4677"/>
        <w:tab w:val="right" w:pos="9355"/>
      </w:tabs>
    </w:pPr>
    <w:rPr>
      <w:sz w:val="24"/>
      <w:szCs w:val="24"/>
      <w:lang w:val="x-none"/>
    </w:rPr>
  </w:style>
  <w:style w:type="character" w:customStyle="1" w:styleId="a9">
    <w:name w:val="Верхний колонтитул Знак"/>
    <w:link w:val="a8"/>
    <w:uiPriority w:val="99"/>
    <w:rsid w:val="00FC44ED"/>
    <w:rPr>
      <w:rFonts w:ascii="Times New Roman" w:eastAsia="Times New Roman" w:hAnsi="Times New Roman" w:cs="Times New Roman"/>
      <w:sz w:val="24"/>
      <w:szCs w:val="24"/>
      <w:lang w:eastAsia="ru-RU"/>
    </w:rPr>
  </w:style>
  <w:style w:type="character" w:customStyle="1" w:styleId="23">
    <w:name w:val="Нижний колонтитул Знак2"/>
    <w:locked/>
    <w:rsid w:val="00FC44ED"/>
    <w:rPr>
      <w:rFonts w:ascii="Times New Roman" w:hAnsi="Times New Roman"/>
      <w:sz w:val="24"/>
      <w:lang w:eastAsia="ru-RU"/>
    </w:rPr>
  </w:style>
  <w:style w:type="paragraph" w:customStyle="1" w:styleId="ConsPlusNormal">
    <w:name w:val="ConsPlusNormal"/>
    <w:link w:val="ConsPlusNormal0"/>
    <w:rsid w:val="00FC44ED"/>
    <w:pPr>
      <w:widowControl w:val="0"/>
      <w:autoSpaceDE w:val="0"/>
      <w:autoSpaceDN w:val="0"/>
      <w:adjustRightInd w:val="0"/>
    </w:pPr>
    <w:rPr>
      <w:rFonts w:ascii="Arial" w:eastAsia="Times New Roman" w:hAnsi="Arial" w:cs="Arial"/>
    </w:rPr>
  </w:style>
  <w:style w:type="character" w:customStyle="1" w:styleId="12">
    <w:name w:val="Текст выноски Знак1"/>
    <w:semiHidden/>
    <w:rsid w:val="00FC44ED"/>
    <w:rPr>
      <w:rFonts w:ascii="Tahoma" w:hAnsi="Tahoma" w:cs="Tahoma"/>
      <w:sz w:val="16"/>
      <w:szCs w:val="16"/>
    </w:rPr>
  </w:style>
  <w:style w:type="character" w:customStyle="1" w:styleId="17">
    <w:name w:val="Текст выноски Знак17"/>
    <w:semiHidden/>
    <w:rsid w:val="00FC44ED"/>
    <w:rPr>
      <w:rFonts w:ascii="Segoe UI" w:hAnsi="Segoe UI" w:cs="Segoe UI"/>
      <w:sz w:val="18"/>
      <w:szCs w:val="18"/>
    </w:rPr>
  </w:style>
  <w:style w:type="character" w:customStyle="1" w:styleId="16">
    <w:name w:val="Текст выноски Знак16"/>
    <w:semiHidden/>
    <w:rsid w:val="00FC44ED"/>
    <w:rPr>
      <w:rFonts w:ascii="Segoe UI" w:hAnsi="Segoe UI" w:cs="Segoe UI"/>
      <w:sz w:val="18"/>
      <w:szCs w:val="18"/>
    </w:rPr>
  </w:style>
  <w:style w:type="character" w:customStyle="1" w:styleId="15">
    <w:name w:val="Текст выноски Знак15"/>
    <w:semiHidden/>
    <w:rsid w:val="00FC44ED"/>
    <w:rPr>
      <w:rFonts w:ascii="Segoe UI" w:hAnsi="Segoe UI" w:cs="Segoe UI"/>
      <w:sz w:val="18"/>
      <w:szCs w:val="18"/>
    </w:rPr>
  </w:style>
  <w:style w:type="character" w:customStyle="1" w:styleId="14">
    <w:name w:val="Текст выноски Знак14"/>
    <w:semiHidden/>
    <w:rsid w:val="00FC44ED"/>
    <w:rPr>
      <w:rFonts w:ascii="Segoe UI" w:hAnsi="Segoe UI" w:cs="Segoe UI"/>
      <w:sz w:val="18"/>
      <w:szCs w:val="18"/>
    </w:rPr>
  </w:style>
  <w:style w:type="character" w:customStyle="1" w:styleId="13">
    <w:name w:val="Текст выноски Знак13"/>
    <w:semiHidden/>
    <w:rsid w:val="00FC44ED"/>
    <w:rPr>
      <w:rFonts w:ascii="Segoe UI" w:hAnsi="Segoe UI" w:cs="Segoe UI"/>
      <w:sz w:val="18"/>
      <w:szCs w:val="18"/>
    </w:rPr>
  </w:style>
  <w:style w:type="character" w:customStyle="1" w:styleId="120">
    <w:name w:val="Текст выноски Знак12"/>
    <w:semiHidden/>
    <w:rsid w:val="00FC44ED"/>
    <w:rPr>
      <w:rFonts w:ascii="Segoe UI" w:hAnsi="Segoe UI" w:cs="Segoe UI"/>
      <w:sz w:val="18"/>
      <w:szCs w:val="18"/>
    </w:rPr>
  </w:style>
  <w:style w:type="character" w:customStyle="1" w:styleId="110">
    <w:name w:val="Текст выноски Знак11"/>
    <w:semiHidden/>
    <w:rsid w:val="00FC44ED"/>
    <w:rPr>
      <w:rFonts w:ascii="Segoe UI" w:hAnsi="Segoe UI" w:cs="Segoe UI"/>
      <w:sz w:val="18"/>
      <w:szCs w:val="18"/>
    </w:rPr>
  </w:style>
  <w:style w:type="paragraph" w:customStyle="1" w:styleId="ConsPlusCell">
    <w:name w:val="ConsPlusCell"/>
    <w:link w:val="ConsPlusCell0"/>
    <w:uiPriority w:val="99"/>
    <w:rsid w:val="00FC44ED"/>
    <w:pPr>
      <w:widowControl w:val="0"/>
      <w:autoSpaceDE w:val="0"/>
      <w:autoSpaceDN w:val="0"/>
      <w:adjustRightInd w:val="0"/>
    </w:pPr>
    <w:rPr>
      <w:rFonts w:ascii="Times New Roman" w:eastAsia="Times New Roman" w:hAnsi="Times New Roman"/>
      <w:sz w:val="24"/>
      <w:szCs w:val="24"/>
    </w:rPr>
  </w:style>
  <w:style w:type="character" w:customStyle="1" w:styleId="31">
    <w:name w:val="Нижний колонтитул Знак3"/>
    <w:link w:val="aa"/>
    <w:locked/>
    <w:rsid w:val="00FC44ED"/>
    <w:rPr>
      <w:sz w:val="24"/>
    </w:rPr>
  </w:style>
  <w:style w:type="paragraph" w:styleId="aa">
    <w:name w:val="footer"/>
    <w:basedOn w:val="a"/>
    <w:link w:val="31"/>
    <w:rsid w:val="00FC44ED"/>
    <w:pPr>
      <w:tabs>
        <w:tab w:val="center" w:pos="4677"/>
        <w:tab w:val="right" w:pos="9355"/>
      </w:tabs>
    </w:pPr>
    <w:rPr>
      <w:rFonts w:ascii="Calibri" w:eastAsia="Calibri" w:hAnsi="Calibri"/>
      <w:sz w:val="24"/>
      <w:lang w:val="x-none" w:eastAsia="x-none"/>
    </w:rPr>
  </w:style>
  <w:style w:type="character" w:customStyle="1" w:styleId="ab">
    <w:name w:val="Нижний колонтитул Знак"/>
    <w:uiPriority w:val="99"/>
    <w:rsid w:val="00FC44ED"/>
    <w:rPr>
      <w:rFonts w:ascii="Times New Roman" w:eastAsia="Times New Roman" w:hAnsi="Times New Roman" w:cs="Times New Roman"/>
      <w:sz w:val="28"/>
      <w:szCs w:val="20"/>
      <w:lang w:eastAsia="ru-RU"/>
    </w:rPr>
  </w:style>
  <w:style w:type="table" w:styleId="ac">
    <w:name w:val="Table Grid"/>
    <w:basedOn w:val="a1"/>
    <w:uiPriority w:val="59"/>
    <w:rsid w:val="00FC44ED"/>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Нижний колонтитул Знак11"/>
    <w:semiHidden/>
    <w:rsid w:val="00FC44ED"/>
    <w:rPr>
      <w:rFonts w:ascii="Times New Roman" w:hAnsi="Times New Roman" w:cs="Times New Roman"/>
      <w:sz w:val="24"/>
      <w:szCs w:val="24"/>
    </w:rPr>
  </w:style>
  <w:style w:type="character" w:customStyle="1" w:styleId="100">
    <w:name w:val="Нижний колонтитул Знак10"/>
    <w:semiHidden/>
    <w:rsid w:val="00FC44ED"/>
    <w:rPr>
      <w:rFonts w:ascii="Times New Roman" w:hAnsi="Times New Roman" w:cs="Times New Roman"/>
      <w:sz w:val="24"/>
      <w:szCs w:val="24"/>
    </w:rPr>
  </w:style>
  <w:style w:type="character" w:customStyle="1" w:styleId="91">
    <w:name w:val="Нижний колонтитул Знак9"/>
    <w:semiHidden/>
    <w:rsid w:val="00FC44ED"/>
    <w:rPr>
      <w:rFonts w:ascii="Times New Roman" w:hAnsi="Times New Roman" w:cs="Times New Roman"/>
      <w:sz w:val="24"/>
      <w:szCs w:val="24"/>
    </w:rPr>
  </w:style>
  <w:style w:type="character" w:customStyle="1" w:styleId="81">
    <w:name w:val="Нижний колонтитул Знак8"/>
    <w:semiHidden/>
    <w:rsid w:val="00FC44ED"/>
    <w:rPr>
      <w:rFonts w:ascii="Times New Roman" w:hAnsi="Times New Roman" w:cs="Times New Roman"/>
      <w:sz w:val="24"/>
      <w:szCs w:val="24"/>
    </w:rPr>
  </w:style>
  <w:style w:type="character" w:customStyle="1" w:styleId="71">
    <w:name w:val="Нижний колонтитул Знак7"/>
    <w:semiHidden/>
    <w:rsid w:val="00FC44ED"/>
    <w:rPr>
      <w:rFonts w:ascii="Times New Roman" w:hAnsi="Times New Roman" w:cs="Times New Roman"/>
      <w:sz w:val="24"/>
      <w:szCs w:val="24"/>
    </w:rPr>
  </w:style>
  <w:style w:type="character" w:customStyle="1" w:styleId="61">
    <w:name w:val="Нижний колонтитул Знак6"/>
    <w:semiHidden/>
    <w:rsid w:val="00FC44ED"/>
    <w:rPr>
      <w:rFonts w:ascii="Times New Roman" w:hAnsi="Times New Roman" w:cs="Times New Roman"/>
      <w:sz w:val="24"/>
      <w:szCs w:val="24"/>
    </w:rPr>
  </w:style>
  <w:style w:type="character" w:customStyle="1" w:styleId="51">
    <w:name w:val="Нижний колонтитул Знак5"/>
    <w:semiHidden/>
    <w:rsid w:val="00FC44ED"/>
    <w:rPr>
      <w:rFonts w:ascii="Times New Roman" w:hAnsi="Times New Roman" w:cs="Times New Roman"/>
      <w:sz w:val="24"/>
      <w:szCs w:val="24"/>
    </w:rPr>
  </w:style>
  <w:style w:type="character" w:customStyle="1" w:styleId="41">
    <w:name w:val="Нижний колонтитул Знак4"/>
    <w:semiHidden/>
    <w:rsid w:val="00FC44ED"/>
    <w:rPr>
      <w:rFonts w:ascii="Times New Roman" w:hAnsi="Times New Roman" w:cs="Times New Roman"/>
      <w:sz w:val="24"/>
      <w:szCs w:val="24"/>
    </w:rPr>
  </w:style>
  <w:style w:type="character" w:customStyle="1" w:styleId="18">
    <w:name w:val="Нижний колонтитул Знак1"/>
    <w:uiPriority w:val="99"/>
    <w:rsid w:val="00FC44ED"/>
    <w:rPr>
      <w:rFonts w:ascii="Times New Roman" w:hAnsi="Times New Roman"/>
      <w:sz w:val="24"/>
    </w:rPr>
  </w:style>
  <w:style w:type="paragraph" w:customStyle="1" w:styleId="19">
    <w:name w:val="Абзац списка1"/>
    <w:basedOn w:val="a"/>
    <w:rsid w:val="00FC44ED"/>
    <w:pPr>
      <w:ind w:left="720"/>
    </w:pPr>
    <w:rPr>
      <w:sz w:val="24"/>
      <w:szCs w:val="24"/>
    </w:rPr>
  </w:style>
  <w:style w:type="paragraph" w:customStyle="1" w:styleId="ConsPlusNonformat">
    <w:name w:val="ConsPlusNonformat"/>
    <w:link w:val="ConsPlusNonformat0"/>
    <w:uiPriority w:val="99"/>
    <w:rsid w:val="00FC44ED"/>
    <w:pPr>
      <w:widowControl w:val="0"/>
      <w:autoSpaceDE w:val="0"/>
      <w:autoSpaceDN w:val="0"/>
      <w:adjustRightInd w:val="0"/>
    </w:pPr>
    <w:rPr>
      <w:rFonts w:ascii="Courier New" w:eastAsia="Times New Roman" w:hAnsi="Courier New" w:cs="Courier New"/>
    </w:rPr>
  </w:style>
  <w:style w:type="paragraph" w:styleId="ad">
    <w:name w:val="Body Text"/>
    <w:basedOn w:val="a"/>
    <w:link w:val="ae"/>
    <w:uiPriority w:val="99"/>
    <w:rsid w:val="00FC44ED"/>
    <w:pPr>
      <w:jc w:val="both"/>
    </w:pPr>
    <w:rPr>
      <w:rFonts w:ascii="Calibri" w:hAnsi="Calibri"/>
      <w:szCs w:val="28"/>
      <w:lang w:val="x-none"/>
    </w:rPr>
  </w:style>
  <w:style w:type="character" w:customStyle="1" w:styleId="ae">
    <w:name w:val="Основной текст Знак"/>
    <w:link w:val="ad"/>
    <w:uiPriority w:val="99"/>
    <w:rsid w:val="00FC44ED"/>
    <w:rPr>
      <w:rFonts w:ascii="Calibri" w:eastAsia="Times New Roman" w:hAnsi="Calibri" w:cs="Times New Roman"/>
      <w:sz w:val="28"/>
      <w:szCs w:val="28"/>
      <w:lang w:eastAsia="ru-RU"/>
    </w:rPr>
  </w:style>
  <w:style w:type="paragraph" w:styleId="af">
    <w:name w:val="Normal (Web)"/>
    <w:basedOn w:val="a"/>
    <w:uiPriority w:val="99"/>
    <w:rsid w:val="00FC44ED"/>
    <w:pPr>
      <w:spacing w:before="100" w:beforeAutospacing="1" w:after="100" w:afterAutospacing="1"/>
    </w:pPr>
    <w:rPr>
      <w:sz w:val="24"/>
      <w:szCs w:val="24"/>
    </w:rPr>
  </w:style>
  <w:style w:type="paragraph" w:styleId="HTML">
    <w:name w:val="HTML Preformatted"/>
    <w:basedOn w:val="a"/>
    <w:link w:val="HTML0"/>
    <w:uiPriority w:val="99"/>
    <w:rsid w:val="00FC4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rPr>
  </w:style>
  <w:style w:type="character" w:customStyle="1" w:styleId="HTML0">
    <w:name w:val="Стандартный HTML Знак"/>
    <w:link w:val="HTML"/>
    <w:uiPriority w:val="99"/>
    <w:rsid w:val="00FC44ED"/>
    <w:rPr>
      <w:rFonts w:ascii="Courier New" w:eastAsia="Times New Roman" w:hAnsi="Courier New" w:cs="Times New Roman"/>
      <w:sz w:val="20"/>
      <w:szCs w:val="20"/>
      <w:lang w:eastAsia="ru-RU"/>
    </w:rPr>
  </w:style>
  <w:style w:type="paragraph" w:customStyle="1" w:styleId="dktexleft">
    <w:name w:val="dktexleft"/>
    <w:basedOn w:val="a"/>
    <w:rsid w:val="00FC44ED"/>
    <w:pPr>
      <w:spacing w:before="100" w:beforeAutospacing="1" w:after="100" w:afterAutospacing="1"/>
    </w:pPr>
    <w:rPr>
      <w:sz w:val="24"/>
      <w:szCs w:val="24"/>
    </w:rPr>
  </w:style>
  <w:style w:type="paragraph" w:customStyle="1" w:styleId="1a">
    <w:name w:val="Обычный (веб)1"/>
    <w:uiPriority w:val="99"/>
    <w:rsid w:val="00FC44ED"/>
    <w:pPr>
      <w:widowControl w:val="0"/>
      <w:suppressAutoHyphens/>
    </w:pPr>
    <w:rPr>
      <w:rFonts w:ascii="Times New Roman" w:eastAsia="Times New Roman" w:hAnsi="Times New Roman"/>
      <w:kern w:val="2"/>
      <w:lang w:eastAsia="ar-SA"/>
    </w:rPr>
  </w:style>
  <w:style w:type="character" w:customStyle="1" w:styleId="apple-converted-space">
    <w:name w:val="apple-converted-space"/>
    <w:rsid w:val="00FC44ED"/>
  </w:style>
  <w:style w:type="character" w:styleId="af0">
    <w:name w:val="Strong"/>
    <w:uiPriority w:val="99"/>
    <w:qFormat/>
    <w:rsid w:val="00FC44ED"/>
    <w:rPr>
      <w:rFonts w:cs="Times New Roman"/>
      <w:b/>
    </w:rPr>
  </w:style>
  <w:style w:type="paragraph" w:customStyle="1" w:styleId="1b">
    <w:name w:val="Абзац списка1"/>
    <w:basedOn w:val="a"/>
    <w:uiPriority w:val="99"/>
    <w:rsid w:val="00FC44ED"/>
    <w:pPr>
      <w:ind w:left="720"/>
    </w:pPr>
    <w:rPr>
      <w:sz w:val="24"/>
      <w:szCs w:val="24"/>
    </w:rPr>
  </w:style>
  <w:style w:type="character" w:customStyle="1" w:styleId="210">
    <w:name w:val="Знак Знак21"/>
    <w:locked/>
    <w:rsid w:val="00FC44ED"/>
    <w:rPr>
      <w:rFonts w:ascii="Times New Roman" w:hAnsi="Times New Roman"/>
      <w:sz w:val="24"/>
      <w:lang w:eastAsia="ru-RU"/>
    </w:rPr>
  </w:style>
  <w:style w:type="character" w:customStyle="1" w:styleId="112">
    <w:name w:val="Знак Знак11"/>
    <w:locked/>
    <w:rsid w:val="00FC44ED"/>
    <w:rPr>
      <w:rFonts w:ascii="Times New Roman" w:hAnsi="Times New Roman"/>
      <w:sz w:val="24"/>
      <w:lang w:eastAsia="ru-RU"/>
    </w:rPr>
  </w:style>
  <w:style w:type="paragraph" w:styleId="af1">
    <w:name w:val="annotation text"/>
    <w:basedOn w:val="a"/>
    <w:link w:val="af2"/>
    <w:uiPriority w:val="99"/>
    <w:rsid w:val="00FC44ED"/>
    <w:rPr>
      <w:rFonts w:ascii="Calibri" w:hAnsi="Calibri"/>
      <w:sz w:val="20"/>
      <w:lang w:val="x-none"/>
    </w:rPr>
  </w:style>
  <w:style w:type="character" w:customStyle="1" w:styleId="af2">
    <w:name w:val="Текст примечания Знак"/>
    <w:link w:val="af1"/>
    <w:uiPriority w:val="99"/>
    <w:rsid w:val="00FC44ED"/>
    <w:rPr>
      <w:rFonts w:ascii="Calibri" w:eastAsia="Times New Roman" w:hAnsi="Calibri" w:cs="Times New Roman"/>
      <w:sz w:val="20"/>
      <w:szCs w:val="20"/>
      <w:lang w:eastAsia="ru-RU"/>
    </w:rPr>
  </w:style>
  <w:style w:type="paragraph" w:customStyle="1" w:styleId="CharChar">
    <w:name w:val="Char Char Знак Знак Знак Знак Знак Знак Знак Знак Знак Знак"/>
    <w:basedOn w:val="a"/>
    <w:rsid w:val="00FC44ED"/>
    <w:pPr>
      <w:spacing w:after="160" w:line="240" w:lineRule="exact"/>
    </w:pPr>
    <w:rPr>
      <w:rFonts w:ascii="Verdana" w:hAnsi="Verdana" w:cs="Verdana"/>
      <w:sz w:val="20"/>
      <w:lang w:val="en-US" w:eastAsia="en-US"/>
    </w:rPr>
  </w:style>
  <w:style w:type="paragraph" w:customStyle="1" w:styleId="af3">
    <w:name w:val="Знак Знак Знак Знак"/>
    <w:basedOn w:val="a"/>
    <w:uiPriority w:val="99"/>
    <w:rsid w:val="00FC44ED"/>
    <w:pPr>
      <w:spacing w:before="100" w:beforeAutospacing="1" w:after="100" w:afterAutospacing="1"/>
    </w:pPr>
    <w:rPr>
      <w:rFonts w:ascii="Tahoma" w:hAnsi="Tahoma" w:cs="Tahoma"/>
      <w:sz w:val="20"/>
      <w:lang w:val="en-US" w:eastAsia="en-US"/>
    </w:rPr>
  </w:style>
  <w:style w:type="character" w:styleId="af4">
    <w:name w:val="page number"/>
    <w:rsid w:val="00FC44ED"/>
    <w:rPr>
      <w:rFonts w:cs="Times New Roman"/>
    </w:rPr>
  </w:style>
  <w:style w:type="character" w:customStyle="1" w:styleId="BalloonTextChar">
    <w:name w:val="Balloon Text Char"/>
    <w:semiHidden/>
    <w:locked/>
    <w:rsid w:val="00FC44ED"/>
    <w:rPr>
      <w:rFonts w:ascii="Arial" w:hAnsi="Arial"/>
      <w:sz w:val="16"/>
      <w:lang w:eastAsia="ru-RU"/>
    </w:rPr>
  </w:style>
  <w:style w:type="paragraph" w:customStyle="1" w:styleId="1c">
    <w:name w:val="Рецензия1"/>
    <w:hidden/>
    <w:semiHidden/>
    <w:rsid w:val="00FC44ED"/>
    <w:rPr>
      <w:rFonts w:ascii="Times New Roman" w:eastAsia="Times New Roman" w:hAnsi="Times New Roman"/>
      <w:sz w:val="24"/>
      <w:szCs w:val="24"/>
    </w:rPr>
  </w:style>
  <w:style w:type="paragraph" w:customStyle="1" w:styleId="af5">
    <w:name w:val="Знак Знак Знак"/>
    <w:basedOn w:val="a"/>
    <w:uiPriority w:val="99"/>
    <w:rsid w:val="00FC44ED"/>
    <w:pPr>
      <w:spacing w:before="100" w:beforeAutospacing="1" w:after="100" w:afterAutospacing="1"/>
    </w:pPr>
    <w:rPr>
      <w:rFonts w:ascii="Tahoma" w:hAnsi="Tahoma"/>
      <w:sz w:val="20"/>
      <w:lang w:val="en-US" w:eastAsia="en-US"/>
    </w:rPr>
  </w:style>
  <w:style w:type="character" w:customStyle="1" w:styleId="24">
    <w:name w:val="Знак Знак2"/>
    <w:locked/>
    <w:rsid w:val="00FC44ED"/>
    <w:rPr>
      <w:rFonts w:ascii="Times New Roman" w:hAnsi="Times New Roman"/>
      <w:sz w:val="24"/>
      <w:lang w:eastAsia="ru-RU"/>
    </w:rPr>
  </w:style>
  <w:style w:type="character" w:customStyle="1" w:styleId="1d">
    <w:name w:val="Знак Знак1"/>
    <w:locked/>
    <w:rsid w:val="00FC44ED"/>
    <w:rPr>
      <w:rFonts w:ascii="Times New Roman" w:hAnsi="Times New Roman"/>
      <w:sz w:val="24"/>
      <w:lang w:eastAsia="ru-RU"/>
    </w:rPr>
  </w:style>
  <w:style w:type="character" w:styleId="af6">
    <w:name w:val="annotation reference"/>
    <w:uiPriority w:val="99"/>
    <w:rsid w:val="00FC44ED"/>
    <w:rPr>
      <w:rFonts w:cs="Times New Roman"/>
      <w:sz w:val="16"/>
      <w:szCs w:val="16"/>
    </w:rPr>
  </w:style>
  <w:style w:type="paragraph" w:styleId="af7">
    <w:name w:val="annotation subject"/>
    <w:basedOn w:val="af1"/>
    <w:next w:val="af1"/>
    <w:link w:val="af8"/>
    <w:uiPriority w:val="99"/>
    <w:rsid w:val="00FC44ED"/>
    <w:rPr>
      <w:b/>
      <w:bCs/>
    </w:rPr>
  </w:style>
  <w:style w:type="character" w:customStyle="1" w:styleId="af8">
    <w:name w:val="Тема примечания Знак"/>
    <w:link w:val="af7"/>
    <w:uiPriority w:val="99"/>
    <w:rsid w:val="00FC44ED"/>
    <w:rPr>
      <w:rFonts w:ascii="Calibri" w:eastAsia="Times New Roman" w:hAnsi="Calibri" w:cs="Times New Roman"/>
      <w:b/>
      <w:bCs/>
      <w:sz w:val="20"/>
      <w:szCs w:val="20"/>
      <w:lang w:eastAsia="ru-RU"/>
    </w:rPr>
  </w:style>
  <w:style w:type="paragraph" w:styleId="af9">
    <w:name w:val="Document Map"/>
    <w:basedOn w:val="a"/>
    <w:link w:val="afa"/>
    <w:uiPriority w:val="99"/>
    <w:rsid w:val="00FC44ED"/>
    <w:rPr>
      <w:rFonts w:ascii="Tahoma" w:hAnsi="Tahoma"/>
      <w:sz w:val="16"/>
      <w:szCs w:val="16"/>
      <w:lang w:val="x-none"/>
    </w:rPr>
  </w:style>
  <w:style w:type="character" w:customStyle="1" w:styleId="afa">
    <w:name w:val="Схема документа Знак"/>
    <w:link w:val="af9"/>
    <w:uiPriority w:val="99"/>
    <w:rsid w:val="00FC44ED"/>
    <w:rPr>
      <w:rFonts w:ascii="Tahoma" w:eastAsia="Times New Roman" w:hAnsi="Tahoma" w:cs="Tahoma"/>
      <w:sz w:val="16"/>
      <w:szCs w:val="16"/>
      <w:lang w:eastAsia="ru-RU"/>
    </w:rPr>
  </w:style>
  <w:style w:type="paragraph" w:customStyle="1" w:styleId="1e">
    <w:name w:val="Знак Знак1 Знак Знак"/>
    <w:basedOn w:val="a"/>
    <w:rsid w:val="00FC44ED"/>
    <w:pPr>
      <w:spacing w:before="100" w:beforeAutospacing="1" w:after="100" w:afterAutospacing="1"/>
    </w:pPr>
    <w:rPr>
      <w:rFonts w:ascii="Tahoma" w:hAnsi="Tahoma"/>
      <w:sz w:val="20"/>
      <w:lang w:val="en-US" w:eastAsia="en-US"/>
    </w:rPr>
  </w:style>
  <w:style w:type="paragraph" w:styleId="afb">
    <w:name w:val="No Spacing"/>
    <w:link w:val="afc"/>
    <w:uiPriority w:val="1"/>
    <w:qFormat/>
    <w:rsid w:val="00FC44ED"/>
    <w:rPr>
      <w:sz w:val="22"/>
      <w:szCs w:val="22"/>
      <w:lang w:eastAsia="en-US"/>
    </w:rPr>
  </w:style>
  <w:style w:type="paragraph" w:customStyle="1" w:styleId="Default">
    <w:name w:val="Default"/>
    <w:rsid w:val="00FC44ED"/>
    <w:pPr>
      <w:autoSpaceDE w:val="0"/>
      <w:autoSpaceDN w:val="0"/>
      <w:adjustRightInd w:val="0"/>
    </w:pPr>
    <w:rPr>
      <w:rFonts w:ascii="Times New Roman" w:eastAsia="Times New Roman" w:hAnsi="Times New Roman"/>
      <w:color w:val="000000"/>
      <w:sz w:val="24"/>
      <w:szCs w:val="24"/>
      <w:lang w:eastAsia="en-US"/>
    </w:rPr>
  </w:style>
  <w:style w:type="paragraph" w:customStyle="1" w:styleId="ConsPlusTitle">
    <w:name w:val="ConsPlusTitle"/>
    <w:rsid w:val="00FC44ED"/>
    <w:pPr>
      <w:widowControl w:val="0"/>
      <w:autoSpaceDE w:val="0"/>
      <w:autoSpaceDN w:val="0"/>
    </w:pPr>
    <w:rPr>
      <w:rFonts w:cs="Calibri"/>
      <w:b/>
      <w:sz w:val="22"/>
    </w:rPr>
  </w:style>
  <w:style w:type="paragraph" w:customStyle="1" w:styleId="1f">
    <w:name w:val="Без интервала1"/>
    <w:rsid w:val="00FC44ED"/>
    <w:rPr>
      <w:rFonts w:eastAsia="Times New Roman"/>
      <w:sz w:val="22"/>
      <w:szCs w:val="22"/>
      <w:lang w:eastAsia="en-US"/>
    </w:rPr>
  </w:style>
  <w:style w:type="character" w:styleId="afd">
    <w:name w:val="FollowedHyperlink"/>
    <w:unhideWhenUsed/>
    <w:rsid w:val="00FC44ED"/>
    <w:rPr>
      <w:color w:val="800080"/>
      <w:u w:val="single"/>
    </w:rPr>
  </w:style>
  <w:style w:type="character" w:customStyle="1" w:styleId="42">
    <w:name w:val="Основной текст (4)_"/>
    <w:link w:val="43"/>
    <w:uiPriority w:val="99"/>
    <w:locked/>
    <w:rsid w:val="00FC44ED"/>
    <w:rPr>
      <w:shd w:val="clear" w:color="auto" w:fill="FFFFFF"/>
    </w:rPr>
  </w:style>
  <w:style w:type="paragraph" w:customStyle="1" w:styleId="43">
    <w:name w:val="Основной текст (4)"/>
    <w:basedOn w:val="a"/>
    <w:link w:val="42"/>
    <w:uiPriority w:val="99"/>
    <w:rsid w:val="00FC44ED"/>
    <w:pPr>
      <w:shd w:val="clear" w:color="auto" w:fill="FFFFFF"/>
      <w:spacing w:before="420" w:after="180" w:line="256" w:lineRule="exact"/>
      <w:jc w:val="center"/>
    </w:pPr>
    <w:rPr>
      <w:rFonts w:ascii="Calibri" w:eastAsia="Calibri" w:hAnsi="Calibri"/>
      <w:sz w:val="20"/>
      <w:shd w:val="clear" w:color="auto" w:fill="FFFFFF"/>
      <w:lang w:val="x-none" w:eastAsia="x-none"/>
    </w:rPr>
  </w:style>
  <w:style w:type="character" w:customStyle="1" w:styleId="FooterChar">
    <w:name w:val="Footer Char"/>
    <w:locked/>
    <w:rsid w:val="00FC44ED"/>
    <w:rPr>
      <w:rFonts w:ascii="Times New Roman" w:hAnsi="Times New Roman" w:cs="Times New Roman"/>
      <w:sz w:val="24"/>
      <w:szCs w:val="24"/>
      <w:lang w:eastAsia="ru-RU"/>
    </w:rPr>
  </w:style>
  <w:style w:type="paragraph" w:customStyle="1" w:styleId="1f0">
    <w:name w:val="Без интервала1"/>
    <w:rsid w:val="00FC44ED"/>
    <w:rPr>
      <w:sz w:val="22"/>
      <w:szCs w:val="22"/>
      <w:lang w:eastAsia="en-US"/>
    </w:rPr>
  </w:style>
  <w:style w:type="paragraph" w:customStyle="1" w:styleId="1f1">
    <w:name w:val="Рецензия1"/>
    <w:hidden/>
    <w:semiHidden/>
    <w:rsid w:val="00FC44ED"/>
    <w:rPr>
      <w:rFonts w:ascii="Times New Roman" w:eastAsia="Times New Roman" w:hAnsi="Times New Roman"/>
      <w:sz w:val="24"/>
      <w:szCs w:val="24"/>
    </w:rPr>
  </w:style>
  <w:style w:type="character" w:customStyle="1" w:styleId="1f2">
    <w:name w:val="Тема примечания Знак1"/>
    <w:semiHidden/>
    <w:rsid w:val="00FC44ED"/>
    <w:rPr>
      <w:rFonts w:ascii="Calibri" w:eastAsia="Times New Roman" w:hAnsi="Calibri" w:cs="Times New Roman"/>
      <w:b/>
      <w:bCs/>
      <w:sz w:val="20"/>
      <w:szCs w:val="20"/>
      <w:lang w:val="ru-RU" w:eastAsia="ru-RU" w:bidi="ar-SA"/>
    </w:rPr>
  </w:style>
  <w:style w:type="character" w:customStyle="1" w:styleId="1f3">
    <w:name w:val="Схема документа Знак1"/>
    <w:semiHidden/>
    <w:rsid w:val="00FC44ED"/>
    <w:rPr>
      <w:rFonts w:ascii="Segoe UI" w:hAnsi="Segoe UI" w:cs="Segoe UI"/>
      <w:sz w:val="16"/>
      <w:szCs w:val="16"/>
    </w:rPr>
  </w:style>
  <w:style w:type="character" w:customStyle="1" w:styleId="25">
    <w:name w:val="Основной текст (2)"/>
    <w:rsid w:val="00E118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rsid w:val="00CB33AA"/>
    <w:rPr>
      <w:rFonts w:ascii="Times New Roman" w:eastAsia="Times New Roman" w:hAnsi="Times New Roman" w:cs="Times New Roman"/>
      <w:sz w:val="28"/>
      <w:szCs w:val="28"/>
      <w:shd w:val="clear" w:color="auto" w:fill="FFFFFF"/>
    </w:rPr>
  </w:style>
  <w:style w:type="character" w:customStyle="1" w:styleId="afe">
    <w:name w:val="Подпись к таблице_"/>
    <w:link w:val="aff"/>
    <w:rsid w:val="00BD361A"/>
    <w:rPr>
      <w:rFonts w:ascii="Times New Roman" w:eastAsia="Times New Roman" w:hAnsi="Times New Roman" w:cs="Times New Roman"/>
      <w:sz w:val="28"/>
      <w:szCs w:val="28"/>
      <w:shd w:val="clear" w:color="auto" w:fill="FFFFFF"/>
    </w:rPr>
  </w:style>
  <w:style w:type="paragraph" w:customStyle="1" w:styleId="aff">
    <w:name w:val="Подпись к таблице"/>
    <w:basedOn w:val="a"/>
    <w:link w:val="afe"/>
    <w:rsid w:val="00BD361A"/>
    <w:pPr>
      <w:widowControl w:val="0"/>
      <w:shd w:val="clear" w:color="auto" w:fill="FFFFFF"/>
      <w:spacing w:line="0" w:lineRule="atLeast"/>
    </w:pPr>
    <w:rPr>
      <w:szCs w:val="28"/>
      <w:lang w:val="x-none" w:eastAsia="x-none"/>
    </w:rPr>
  </w:style>
  <w:style w:type="character" w:customStyle="1" w:styleId="52">
    <w:name w:val="Основной текст (5)_"/>
    <w:link w:val="53"/>
    <w:uiPriority w:val="99"/>
    <w:rsid w:val="005063DF"/>
    <w:rPr>
      <w:rFonts w:ascii="Times New Roman" w:eastAsia="Times New Roman" w:hAnsi="Times New Roman" w:cs="Times New Roman"/>
      <w:b/>
      <w:bCs/>
      <w:sz w:val="28"/>
      <w:szCs w:val="28"/>
      <w:shd w:val="clear" w:color="auto" w:fill="FFFFFF"/>
    </w:rPr>
  </w:style>
  <w:style w:type="character" w:customStyle="1" w:styleId="516pt">
    <w:name w:val="Основной текст (5) + 16 pt;Не полужирный"/>
    <w:rsid w:val="005063DF"/>
    <w:rPr>
      <w:rFonts w:ascii="Times New Roman" w:eastAsia="Times New Roman" w:hAnsi="Times New Roman" w:cs="Times New Roman"/>
      <w:b w:val="0"/>
      <w:bCs w:val="0"/>
      <w:color w:val="000000"/>
      <w:spacing w:val="0"/>
      <w:w w:val="100"/>
      <w:position w:val="0"/>
      <w:sz w:val="32"/>
      <w:szCs w:val="32"/>
      <w:shd w:val="clear" w:color="auto" w:fill="FFFFFF"/>
      <w:lang w:val="ru-RU" w:eastAsia="ru-RU" w:bidi="ru-RU"/>
    </w:rPr>
  </w:style>
  <w:style w:type="paragraph" w:customStyle="1" w:styleId="53">
    <w:name w:val="Основной текст (5)"/>
    <w:basedOn w:val="a"/>
    <w:link w:val="52"/>
    <w:uiPriority w:val="99"/>
    <w:rsid w:val="005063DF"/>
    <w:pPr>
      <w:widowControl w:val="0"/>
      <w:shd w:val="clear" w:color="auto" w:fill="FFFFFF"/>
      <w:spacing w:line="322" w:lineRule="exact"/>
      <w:jc w:val="both"/>
    </w:pPr>
    <w:rPr>
      <w:b/>
      <w:bCs/>
      <w:szCs w:val="28"/>
      <w:lang w:val="x-none" w:eastAsia="x-none"/>
    </w:rPr>
  </w:style>
  <w:style w:type="character" w:customStyle="1" w:styleId="32">
    <w:name w:val="Основной текст (3)_"/>
    <w:link w:val="310"/>
    <w:uiPriority w:val="99"/>
    <w:locked/>
    <w:rsid w:val="000F3207"/>
    <w:rPr>
      <w:rFonts w:ascii="Times New Roman" w:hAnsi="Times New Roman" w:cs="Times New Roman"/>
      <w:b/>
      <w:bCs/>
      <w:shd w:val="clear" w:color="auto" w:fill="FFFFFF"/>
    </w:rPr>
  </w:style>
  <w:style w:type="character" w:customStyle="1" w:styleId="33">
    <w:name w:val="Основной текст (3)"/>
    <w:basedOn w:val="32"/>
    <w:uiPriority w:val="99"/>
    <w:rsid w:val="000F3207"/>
    <w:rPr>
      <w:rFonts w:ascii="Times New Roman" w:hAnsi="Times New Roman" w:cs="Times New Roman"/>
      <w:b/>
      <w:bCs/>
      <w:shd w:val="clear" w:color="auto" w:fill="FFFFFF"/>
    </w:rPr>
  </w:style>
  <w:style w:type="character" w:customStyle="1" w:styleId="1f4">
    <w:name w:val="Основной текст Знак1"/>
    <w:link w:val="113"/>
    <w:uiPriority w:val="99"/>
    <w:locked/>
    <w:rsid w:val="000F3207"/>
    <w:rPr>
      <w:rFonts w:ascii="Times New Roman" w:hAnsi="Times New Roman" w:cs="Times New Roman"/>
      <w:sz w:val="27"/>
      <w:szCs w:val="27"/>
      <w:shd w:val="clear" w:color="auto" w:fill="FFFFFF"/>
    </w:rPr>
  </w:style>
  <w:style w:type="character" w:customStyle="1" w:styleId="1f5">
    <w:name w:val="Заголовок №1"/>
    <w:basedOn w:val="1f4"/>
    <w:uiPriority w:val="99"/>
    <w:rsid w:val="000F3207"/>
    <w:rPr>
      <w:rFonts w:ascii="Times New Roman" w:hAnsi="Times New Roman" w:cs="Times New Roman"/>
      <w:sz w:val="27"/>
      <w:szCs w:val="27"/>
      <w:shd w:val="clear" w:color="auto" w:fill="FFFFFF"/>
    </w:rPr>
  </w:style>
  <w:style w:type="paragraph" w:customStyle="1" w:styleId="310">
    <w:name w:val="Основной текст (3)1"/>
    <w:basedOn w:val="a"/>
    <w:link w:val="32"/>
    <w:uiPriority w:val="99"/>
    <w:rsid w:val="000F3207"/>
    <w:pPr>
      <w:widowControl w:val="0"/>
      <w:shd w:val="clear" w:color="auto" w:fill="FFFFFF"/>
      <w:spacing w:line="274" w:lineRule="exact"/>
    </w:pPr>
    <w:rPr>
      <w:rFonts w:eastAsia="Calibri"/>
      <w:b/>
      <w:bCs/>
      <w:sz w:val="20"/>
      <w:lang w:val="x-none" w:eastAsia="x-none"/>
    </w:rPr>
  </w:style>
  <w:style w:type="paragraph" w:customStyle="1" w:styleId="410">
    <w:name w:val="Основной текст (4)1"/>
    <w:basedOn w:val="a"/>
    <w:uiPriority w:val="99"/>
    <w:rsid w:val="000F3207"/>
    <w:pPr>
      <w:widowControl w:val="0"/>
      <w:shd w:val="clear" w:color="auto" w:fill="FFFFFF"/>
      <w:spacing w:after="60" w:line="240" w:lineRule="atLeast"/>
    </w:pPr>
    <w:rPr>
      <w:sz w:val="20"/>
    </w:rPr>
  </w:style>
  <w:style w:type="paragraph" w:customStyle="1" w:styleId="510">
    <w:name w:val="Основной текст (5)1"/>
    <w:basedOn w:val="a"/>
    <w:uiPriority w:val="99"/>
    <w:rsid w:val="000F3207"/>
    <w:pPr>
      <w:widowControl w:val="0"/>
      <w:shd w:val="clear" w:color="auto" w:fill="FFFFFF"/>
      <w:spacing w:before="600" w:after="360" w:line="240" w:lineRule="atLeast"/>
    </w:pPr>
    <w:rPr>
      <w:b/>
      <w:bCs/>
      <w:sz w:val="26"/>
      <w:szCs w:val="26"/>
    </w:rPr>
  </w:style>
  <w:style w:type="paragraph" w:customStyle="1" w:styleId="113">
    <w:name w:val="Заголовок №11"/>
    <w:basedOn w:val="a"/>
    <w:link w:val="1f4"/>
    <w:uiPriority w:val="99"/>
    <w:rsid w:val="000F3207"/>
    <w:pPr>
      <w:widowControl w:val="0"/>
      <w:shd w:val="clear" w:color="auto" w:fill="FFFFFF"/>
      <w:spacing w:after="1320" w:line="346" w:lineRule="exact"/>
      <w:outlineLvl w:val="0"/>
    </w:pPr>
    <w:rPr>
      <w:rFonts w:eastAsia="Calibri"/>
      <w:sz w:val="27"/>
      <w:szCs w:val="27"/>
      <w:lang w:val="x-none" w:eastAsia="x-none"/>
    </w:rPr>
  </w:style>
  <w:style w:type="character" w:customStyle="1" w:styleId="a6">
    <w:name w:val="Абзац списка Знак"/>
    <w:link w:val="a5"/>
    <w:uiPriority w:val="34"/>
    <w:locked/>
    <w:rsid w:val="008754A1"/>
    <w:rPr>
      <w:rFonts w:ascii="Times New Roman" w:eastAsia="Times New Roman" w:hAnsi="Times New Roman"/>
      <w:sz w:val="28"/>
    </w:rPr>
  </w:style>
  <w:style w:type="paragraph" w:customStyle="1" w:styleId="consplusnormal1">
    <w:name w:val="consplusnormal"/>
    <w:basedOn w:val="a"/>
    <w:uiPriority w:val="99"/>
    <w:rsid w:val="009679F6"/>
    <w:pPr>
      <w:spacing w:before="100" w:beforeAutospacing="1" w:after="100" w:afterAutospacing="1"/>
    </w:pPr>
    <w:rPr>
      <w:sz w:val="24"/>
      <w:szCs w:val="24"/>
    </w:rPr>
  </w:style>
  <w:style w:type="character" w:customStyle="1" w:styleId="20">
    <w:name w:val="Заголовок 2 Знак"/>
    <w:link w:val="2"/>
    <w:uiPriority w:val="99"/>
    <w:rsid w:val="00964261"/>
    <w:rPr>
      <w:rFonts w:ascii="Times New Roman" w:eastAsia="Times New Roman" w:hAnsi="Times New Roman"/>
      <w:sz w:val="28"/>
      <w:szCs w:val="28"/>
    </w:rPr>
  </w:style>
  <w:style w:type="character" w:customStyle="1" w:styleId="30">
    <w:name w:val="Заголовок 3 Знак"/>
    <w:aliases w:val="Знак2 Знак Знак1"/>
    <w:link w:val="3"/>
    <w:uiPriority w:val="99"/>
    <w:rsid w:val="00964261"/>
    <w:rPr>
      <w:rFonts w:ascii="Times New Roman" w:eastAsia="Times New Roman" w:hAnsi="Times New Roman"/>
      <w:i/>
      <w:iCs/>
      <w:smallCaps/>
      <w:spacing w:val="5"/>
      <w:sz w:val="26"/>
      <w:szCs w:val="26"/>
    </w:rPr>
  </w:style>
  <w:style w:type="character" w:customStyle="1" w:styleId="40">
    <w:name w:val="Заголовок 4 Знак"/>
    <w:link w:val="4"/>
    <w:uiPriority w:val="99"/>
    <w:rsid w:val="00964261"/>
    <w:rPr>
      <w:rFonts w:ascii="Times New Roman" w:eastAsia="Times New Roman" w:hAnsi="Times New Roman"/>
      <w:b/>
      <w:bCs/>
      <w:spacing w:val="5"/>
      <w:sz w:val="28"/>
      <w:szCs w:val="24"/>
    </w:rPr>
  </w:style>
  <w:style w:type="character" w:customStyle="1" w:styleId="50">
    <w:name w:val="Заголовок 5 Знак"/>
    <w:link w:val="5"/>
    <w:uiPriority w:val="99"/>
    <w:rsid w:val="00964261"/>
    <w:rPr>
      <w:rFonts w:ascii="Times New Roman" w:eastAsia="Times New Roman" w:hAnsi="Times New Roman"/>
      <w:i/>
      <w:iCs/>
      <w:sz w:val="24"/>
      <w:szCs w:val="24"/>
    </w:rPr>
  </w:style>
  <w:style w:type="character" w:customStyle="1" w:styleId="60">
    <w:name w:val="Заголовок 6 Знак"/>
    <w:link w:val="6"/>
    <w:uiPriority w:val="99"/>
    <w:rsid w:val="00964261"/>
    <w:rPr>
      <w:rFonts w:ascii="Times New Roman" w:eastAsia="Times New Roman" w:hAnsi="Times New Roman"/>
      <w:b/>
      <w:bCs/>
      <w:color w:val="595959"/>
      <w:spacing w:val="5"/>
    </w:rPr>
  </w:style>
  <w:style w:type="character" w:customStyle="1" w:styleId="70">
    <w:name w:val="Заголовок 7 Знак"/>
    <w:link w:val="7"/>
    <w:uiPriority w:val="99"/>
    <w:rsid w:val="00964261"/>
    <w:rPr>
      <w:rFonts w:ascii="Times New Roman" w:eastAsia="Times New Roman" w:hAnsi="Times New Roman"/>
      <w:b/>
      <w:bCs/>
      <w:i/>
      <w:iCs/>
      <w:color w:val="5A5A5A"/>
    </w:rPr>
  </w:style>
  <w:style w:type="character" w:customStyle="1" w:styleId="80">
    <w:name w:val="Заголовок 8 Знак"/>
    <w:link w:val="8"/>
    <w:uiPriority w:val="99"/>
    <w:rsid w:val="00964261"/>
    <w:rPr>
      <w:rFonts w:ascii="Times New Roman" w:eastAsia="Times New Roman" w:hAnsi="Times New Roman"/>
      <w:b/>
      <w:bCs/>
      <w:color w:val="7F7F7F"/>
    </w:rPr>
  </w:style>
  <w:style w:type="character" w:customStyle="1" w:styleId="90">
    <w:name w:val="Заголовок 9 Знак"/>
    <w:link w:val="9"/>
    <w:uiPriority w:val="99"/>
    <w:rsid w:val="00964261"/>
    <w:rPr>
      <w:rFonts w:ascii="Times New Roman" w:eastAsia="Times New Roman" w:hAnsi="Times New Roman"/>
      <w:b/>
      <w:bCs/>
      <w:i/>
      <w:iCs/>
      <w:color w:val="7F7F7F"/>
      <w:sz w:val="18"/>
      <w:szCs w:val="18"/>
    </w:rPr>
  </w:style>
  <w:style w:type="paragraph" w:styleId="aff0">
    <w:name w:val="Body Text Indent"/>
    <w:basedOn w:val="a"/>
    <w:link w:val="aff1"/>
    <w:uiPriority w:val="99"/>
    <w:rsid w:val="00964261"/>
    <w:pPr>
      <w:ind w:firstLine="709"/>
      <w:jc w:val="both"/>
    </w:pPr>
    <w:rPr>
      <w:lang w:val="x-none" w:eastAsia="x-none"/>
    </w:rPr>
  </w:style>
  <w:style w:type="character" w:customStyle="1" w:styleId="aff1">
    <w:name w:val="Основной текст с отступом Знак"/>
    <w:link w:val="aff0"/>
    <w:uiPriority w:val="99"/>
    <w:rsid w:val="00964261"/>
    <w:rPr>
      <w:rFonts w:ascii="Times New Roman" w:eastAsia="Times New Roman" w:hAnsi="Times New Roman"/>
      <w:sz w:val="28"/>
    </w:rPr>
  </w:style>
  <w:style w:type="paragraph" w:customStyle="1" w:styleId="Postan">
    <w:name w:val="Postan"/>
    <w:basedOn w:val="a"/>
    <w:uiPriority w:val="99"/>
    <w:rsid w:val="00964261"/>
    <w:pPr>
      <w:jc w:val="center"/>
    </w:pPr>
  </w:style>
  <w:style w:type="paragraph" w:customStyle="1" w:styleId="610">
    <w:name w:val="Заголовок 61"/>
    <w:basedOn w:val="a"/>
    <w:next w:val="a"/>
    <w:uiPriority w:val="9"/>
    <w:unhideWhenUsed/>
    <w:rsid w:val="00964261"/>
    <w:pPr>
      <w:shd w:val="clear" w:color="auto" w:fill="FFFFFF"/>
      <w:spacing w:line="271" w:lineRule="auto"/>
      <w:ind w:firstLine="709"/>
      <w:jc w:val="both"/>
      <w:outlineLvl w:val="5"/>
    </w:pPr>
    <w:rPr>
      <w:b/>
      <w:bCs/>
      <w:color w:val="595959"/>
      <w:spacing w:val="5"/>
      <w:szCs w:val="22"/>
    </w:rPr>
  </w:style>
  <w:style w:type="paragraph" w:customStyle="1" w:styleId="710">
    <w:name w:val="Заголовок 71"/>
    <w:basedOn w:val="a"/>
    <w:next w:val="a"/>
    <w:uiPriority w:val="9"/>
    <w:unhideWhenUsed/>
    <w:rsid w:val="00964261"/>
    <w:pPr>
      <w:ind w:firstLine="709"/>
      <w:jc w:val="both"/>
      <w:outlineLvl w:val="6"/>
    </w:pPr>
    <w:rPr>
      <w:b/>
      <w:bCs/>
      <w:i/>
      <w:iCs/>
      <w:color w:val="5A5A5A"/>
      <w:sz w:val="20"/>
    </w:rPr>
  </w:style>
  <w:style w:type="paragraph" w:customStyle="1" w:styleId="810">
    <w:name w:val="Заголовок 81"/>
    <w:basedOn w:val="a"/>
    <w:next w:val="a"/>
    <w:uiPriority w:val="9"/>
    <w:unhideWhenUsed/>
    <w:qFormat/>
    <w:rsid w:val="00964261"/>
    <w:pPr>
      <w:ind w:firstLine="709"/>
      <w:jc w:val="both"/>
      <w:outlineLvl w:val="7"/>
    </w:pPr>
    <w:rPr>
      <w:b/>
      <w:bCs/>
      <w:color w:val="7F7F7F"/>
      <w:sz w:val="20"/>
    </w:rPr>
  </w:style>
  <w:style w:type="paragraph" w:customStyle="1" w:styleId="910">
    <w:name w:val="Заголовок 91"/>
    <w:basedOn w:val="a"/>
    <w:next w:val="a"/>
    <w:uiPriority w:val="9"/>
    <w:semiHidden/>
    <w:unhideWhenUsed/>
    <w:qFormat/>
    <w:rsid w:val="00964261"/>
    <w:pPr>
      <w:spacing w:line="271" w:lineRule="auto"/>
      <w:ind w:firstLine="709"/>
      <w:jc w:val="both"/>
      <w:outlineLvl w:val="8"/>
    </w:pPr>
    <w:rPr>
      <w:b/>
      <w:bCs/>
      <w:i/>
      <w:iCs/>
      <w:color w:val="7F7F7F"/>
      <w:sz w:val="18"/>
      <w:szCs w:val="18"/>
    </w:rPr>
  </w:style>
  <w:style w:type="character" w:customStyle="1" w:styleId="311">
    <w:name w:val="Заголовок 3 Знак1"/>
    <w:aliases w:val="Знак2 Знак Знак"/>
    <w:uiPriority w:val="99"/>
    <w:semiHidden/>
    <w:locked/>
    <w:rsid w:val="00964261"/>
    <w:rPr>
      <w:rFonts w:ascii="Arial" w:hAnsi="Arial"/>
      <w:b/>
      <w:sz w:val="26"/>
    </w:rPr>
  </w:style>
  <w:style w:type="character" w:customStyle="1" w:styleId="af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f3"/>
    <w:uiPriority w:val="99"/>
    <w:locked/>
    <w:rsid w:val="00964261"/>
    <w:rPr>
      <w:sz w:val="24"/>
    </w:rPr>
  </w:style>
  <w:style w:type="paragraph" w:styleId="af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2"/>
    <w:uiPriority w:val="99"/>
    <w:unhideWhenUsed/>
    <w:rsid w:val="00964261"/>
    <w:pPr>
      <w:ind w:firstLine="709"/>
      <w:jc w:val="both"/>
    </w:pPr>
    <w:rPr>
      <w:rFonts w:ascii="Calibri" w:eastAsia="Calibri" w:hAnsi="Calibri"/>
      <w:sz w:val="24"/>
      <w:lang w:val="x-none" w:eastAsia="x-none"/>
    </w:rPr>
  </w:style>
  <w:style w:type="character" w:customStyle="1" w:styleId="1f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964261"/>
    <w:rPr>
      <w:rFonts w:ascii="Times New Roman" w:eastAsia="Times New Roman" w:hAnsi="Times New Roman"/>
    </w:rPr>
  </w:style>
  <w:style w:type="paragraph" w:styleId="aff4">
    <w:name w:val="endnote text"/>
    <w:basedOn w:val="a"/>
    <w:link w:val="aff5"/>
    <w:uiPriority w:val="99"/>
    <w:unhideWhenUsed/>
    <w:rsid w:val="00964261"/>
    <w:pPr>
      <w:ind w:firstLine="709"/>
      <w:jc w:val="both"/>
    </w:pPr>
    <w:rPr>
      <w:szCs w:val="22"/>
      <w:lang w:val="x-none" w:eastAsia="x-none"/>
    </w:rPr>
  </w:style>
  <w:style w:type="character" w:customStyle="1" w:styleId="aff5">
    <w:name w:val="Текст концевой сноски Знак"/>
    <w:link w:val="aff4"/>
    <w:uiPriority w:val="99"/>
    <w:rsid w:val="00964261"/>
    <w:rPr>
      <w:rFonts w:ascii="Times New Roman" w:eastAsia="Times New Roman" w:hAnsi="Times New Roman"/>
      <w:sz w:val="28"/>
      <w:szCs w:val="22"/>
    </w:rPr>
  </w:style>
  <w:style w:type="paragraph" w:styleId="aff6">
    <w:name w:val="Title"/>
    <w:basedOn w:val="a"/>
    <w:next w:val="a"/>
    <w:link w:val="aff7"/>
    <w:uiPriority w:val="99"/>
    <w:qFormat/>
    <w:rsid w:val="00964261"/>
    <w:pPr>
      <w:contextualSpacing/>
      <w:jc w:val="center"/>
    </w:pPr>
    <w:rPr>
      <w:b/>
      <w:szCs w:val="52"/>
      <w:lang w:val="x-none" w:eastAsia="x-none"/>
    </w:rPr>
  </w:style>
  <w:style w:type="character" w:customStyle="1" w:styleId="aff7">
    <w:name w:val="Заголовок Знак"/>
    <w:link w:val="aff6"/>
    <w:uiPriority w:val="99"/>
    <w:rsid w:val="00964261"/>
    <w:rPr>
      <w:rFonts w:ascii="Times New Roman" w:eastAsia="Times New Roman" w:hAnsi="Times New Roman"/>
      <w:b/>
      <w:sz w:val="28"/>
      <w:szCs w:val="52"/>
    </w:rPr>
  </w:style>
  <w:style w:type="paragraph" w:styleId="aff8">
    <w:name w:val="Subtitle"/>
    <w:basedOn w:val="a"/>
    <w:next w:val="a"/>
    <w:link w:val="aff9"/>
    <w:uiPriority w:val="11"/>
    <w:qFormat/>
    <w:rsid w:val="00964261"/>
    <w:pPr>
      <w:ind w:left="10206"/>
      <w:jc w:val="center"/>
    </w:pPr>
    <w:rPr>
      <w:iCs/>
      <w:szCs w:val="28"/>
      <w:lang w:val="x-none" w:eastAsia="x-none"/>
    </w:rPr>
  </w:style>
  <w:style w:type="character" w:customStyle="1" w:styleId="aff9">
    <w:name w:val="Подзаголовок Знак"/>
    <w:link w:val="aff8"/>
    <w:uiPriority w:val="11"/>
    <w:rsid w:val="00964261"/>
    <w:rPr>
      <w:rFonts w:ascii="Times New Roman" w:eastAsia="Times New Roman" w:hAnsi="Times New Roman"/>
      <w:iCs/>
      <w:sz w:val="28"/>
      <w:szCs w:val="28"/>
    </w:rPr>
  </w:style>
  <w:style w:type="paragraph" w:styleId="27">
    <w:name w:val="Body Text 2"/>
    <w:basedOn w:val="a"/>
    <w:link w:val="28"/>
    <w:uiPriority w:val="99"/>
    <w:unhideWhenUsed/>
    <w:rsid w:val="00964261"/>
    <w:pPr>
      <w:spacing w:after="120" w:line="480" w:lineRule="auto"/>
      <w:ind w:firstLine="709"/>
      <w:jc w:val="both"/>
    </w:pPr>
    <w:rPr>
      <w:sz w:val="24"/>
      <w:szCs w:val="24"/>
      <w:lang w:val="x-none" w:eastAsia="x-none"/>
    </w:rPr>
  </w:style>
  <w:style w:type="character" w:customStyle="1" w:styleId="28">
    <w:name w:val="Основной текст 2 Знак"/>
    <w:link w:val="27"/>
    <w:uiPriority w:val="99"/>
    <w:rsid w:val="00964261"/>
    <w:rPr>
      <w:rFonts w:ascii="Times New Roman" w:eastAsia="Times New Roman" w:hAnsi="Times New Roman"/>
      <w:sz w:val="24"/>
      <w:szCs w:val="24"/>
    </w:rPr>
  </w:style>
  <w:style w:type="paragraph" w:styleId="34">
    <w:name w:val="Body Text Indent 3"/>
    <w:basedOn w:val="a"/>
    <w:link w:val="35"/>
    <w:uiPriority w:val="99"/>
    <w:unhideWhenUsed/>
    <w:rsid w:val="00964261"/>
    <w:pPr>
      <w:spacing w:after="120"/>
      <w:ind w:left="283" w:firstLine="709"/>
      <w:jc w:val="both"/>
    </w:pPr>
    <w:rPr>
      <w:sz w:val="16"/>
      <w:szCs w:val="22"/>
      <w:lang w:val="x-none" w:eastAsia="x-none"/>
    </w:rPr>
  </w:style>
  <w:style w:type="character" w:customStyle="1" w:styleId="35">
    <w:name w:val="Основной текст с отступом 3 Знак"/>
    <w:link w:val="34"/>
    <w:uiPriority w:val="99"/>
    <w:rsid w:val="00964261"/>
    <w:rPr>
      <w:rFonts w:ascii="Times New Roman" w:eastAsia="Times New Roman" w:hAnsi="Times New Roman"/>
      <w:sz w:val="16"/>
      <w:szCs w:val="22"/>
    </w:rPr>
  </w:style>
  <w:style w:type="paragraph" w:styleId="affa">
    <w:name w:val="Plain Text"/>
    <w:basedOn w:val="a"/>
    <w:link w:val="affb"/>
    <w:uiPriority w:val="99"/>
    <w:unhideWhenUsed/>
    <w:rsid w:val="00964261"/>
    <w:pPr>
      <w:ind w:firstLine="709"/>
      <w:jc w:val="both"/>
    </w:pPr>
    <w:rPr>
      <w:rFonts w:ascii="Courier New" w:hAnsi="Courier New"/>
      <w:szCs w:val="22"/>
      <w:lang w:val="x-none" w:eastAsia="x-none"/>
    </w:rPr>
  </w:style>
  <w:style w:type="character" w:customStyle="1" w:styleId="affb">
    <w:name w:val="Текст Знак"/>
    <w:link w:val="affa"/>
    <w:uiPriority w:val="99"/>
    <w:rsid w:val="00964261"/>
    <w:rPr>
      <w:rFonts w:ascii="Courier New" w:eastAsia="Times New Roman" w:hAnsi="Courier New"/>
      <w:sz w:val="28"/>
      <w:szCs w:val="22"/>
    </w:rPr>
  </w:style>
  <w:style w:type="character" w:customStyle="1" w:styleId="afc">
    <w:name w:val="Без интервала Знак"/>
    <w:link w:val="afb"/>
    <w:uiPriority w:val="1"/>
    <w:locked/>
    <w:rsid w:val="00964261"/>
    <w:rPr>
      <w:sz w:val="22"/>
      <w:szCs w:val="22"/>
      <w:lang w:eastAsia="en-US" w:bidi="ar-SA"/>
    </w:rPr>
  </w:style>
  <w:style w:type="paragraph" w:styleId="29">
    <w:name w:val="Quote"/>
    <w:basedOn w:val="a"/>
    <w:next w:val="a"/>
    <w:link w:val="2a"/>
    <w:uiPriority w:val="29"/>
    <w:qFormat/>
    <w:rsid w:val="00964261"/>
    <w:pPr>
      <w:ind w:firstLine="709"/>
      <w:jc w:val="both"/>
    </w:pPr>
    <w:rPr>
      <w:i/>
      <w:iCs/>
      <w:szCs w:val="22"/>
      <w:lang w:val="x-none" w:eastAsia="x-none"/>
    </w:rPr>
  </w:style>
  <w:style w:type="character" w:customStyle="1" w:styleId="2a">
    <w:name w:val="Цитата 2 Знак"/>
    <w:link w:val="29"/>
    <w:uiPriority w:val="29"/>
    <w:rsid w:val="00964261"/>
    <w:rPr>
      <w:rFonts w:ascii="Times New Roman" w:eastAsia="Times New Roman" w:hAnsi="Times New Roman"/>
      <w:i/>
      <w:iCs/>
      <w:sz w:val="28"/>
      <w:szCs w:val="22"/>
    </w:rPr>
  </w:style>
  <w:style w:type="paragraph" w:styleId="affc">
    <w:name w:val="Intense Quote"/>
    <w:basedOn w:val="a"/>
    <w:next w:val="a"/>
    <w:link w:val="affd"/>
    <w:uiPriority w:val="30"/>
    <w:qFormat/>
    <w:rsid w:val="00964261"/>
    <w:pPr>
      <w:pBdr>
        <w:top w:val="single" w:sz="4" w:space="10" w:color="auto"/>
        <w:bottom w:val="single" w:sz="4" w:space="10" w:color="auto"/>
      </w:pBdr>
      <w:spacing w:before="240" w:after="240" w:line="300" w:lineRule="auto"/>
      <w:ind w:left="1152" w:right="1152" w:firstLine="709"/>
      <w:jc w:val="both"/>
    </w:pPr>
    <w:rPr>
      <w:i/>
      <w:iCs/>
      <w:szCs w:val="22"/>
      <w:lang w:val="x-none" w:eastAsia="x-none"/>
    </w:rPr>
  </w:style>
  <w:style w:type="character" w:customStyle="1" w:styleId="affd">
    <w:name w:val="Выделенная цитата Знак"/>
    <w:link w:val="affc"/>
    <w:uiPriority w:val="30"/>
    <w:rsid w:val="00964261"/>
    <w:rPr>
      <w:rFonts w:ascii="Times New Roman" w:eastAsia="Times New Roman" w:hAnsi="Times New Roman"/>
      <w:i/>
      <w:iCs/>
      <w:sz w:val="28"/>
      <w:szCs w:val="22"/>
    </w:rPr>
  </w:style>
  <w:style w:type="paragraph" w:customStyle="1" w:styleId="affe">
    <w:name w:val="Таблицы (моноширинный)"/>
    <w:basedOn w:val="a"/>
    <w:next w:val="a"/>
    <w:uiPriority w:val="99"/>
    <w:rsid w:val="00964261"/>
    <w:pPr>
      <w:widowControl w:val="0"/>
      <w:autoSpaceDE w:val="0"/>
      <w:autoSpaceDN w:val="0"/>
      <w:adjustRightInd w:val="0"/>
      <w:ind w:firstLine="709"/>
      <w:jc w:val="both"/>
    </w:pPr>
    <w:rPr>
      <w:rFonts w:ascii="Courier New" w:hAnsi="Courier New" w:cs="Courier New"/>
      <w:sz w:val="24"/>
      <w:szCs w:val="24"/>
    </w:rPr>
  </w:style>
  <w:style w:type="paragraph" w:customStyle="1" w:styleId="211">
    <w:name w:val="Основной текст 21"/>
    <w:basedOn w:val="a"/>
    <w:uiPriority w:val="99"/>
    <w:rsid w:val="00964261"/>
    <w:pPr>
      <w:widowControl w:val="0"/>
      <w:overflowPunct w:val="0"/>
      <w:autoSpaceDE w:val="0"/>
      <w:autoSpaceDN w:val="0"/>
      <w:adjustRightInd w:val="0"/>
      <w:ind w:firstLine="709"/>
      <w:jc w:val="both"/>
    </w:pPr>
    <w:rPr>
      <w:szCs w:val="22"/>
    </w:rPr>
  </w:style>
  <w:style w:type="paragraph" w:customStyle="1" w:styleId="afff">
    <w:name w:val="Заголовок статьи"/>
    <w:basedOn w:val="a"/>
    <w:next w:val="a"/>
    <w:uiPriority w:val="99"/>
    <w:rsid w:val="00964261"/>
    <w:pPr>
      <w:autoSpaceDE w:val="0"/>
      <w:autoSpaceDN w:val="0"/>
      <w:adjustRightInd w:val="0"/>
      <w:ind w:left="1612" w:hanging="892"/>
      <w:jc w:val="both"/>
    </w:pPr>
    <w:rPr>
      <w:rFonts w:ascii="Arial" w:hAnsi="Arial" w:cs="Arial"/>
      <w:sz w:val="24"/>
      <w:szCs w:val="24"/>
    </w:rPr>
  </w:style>
  <w:style w:type="character" w:customStyle="1" w:styleId="ConsPlusNonformat0">
    <w:name w:val="ConsPlusNonformat Знак"/>
    <w:link w:val="ConsPlusNonformat"/>
    <w:uiPriority w:val="99"/>
    <w:locked/>
    <w:rsid w:val="00964261"/>
    <w:rPr>
      <w:rFonts w:ascii="Courier New" w:eastAsia="Times New Roman" w:hAnsi="Courier New" w:cs="Courier New"/>
      <w:lang w:val="ru-RU" w:eastAsia="ru-RU" w:bidi="ar-SA"/>
    </w:rPr>
  </w:style>
  <w:style w:type="character" w:customStyle="1" w:styleId="QuoteChar">
    <w:name w:val="Quote Char"/>
    <w:link w:val="212"/>
    <w:uiPriority w:val="99"/>
    <w:locked/>
    <w:rsid w:val="00964261"/>
    <w:rPr>
      <w:i/>
      <w:color w:val="000000"/>
    </w:rPr>
  </w:style>
  <w:style w:type="paragraph" w:customStyle="1" w:styleId="212">
    <w:name w:val="Цитата 21"/>
    <w:basedOn w:val="a"/>
    <w:next w:val="a"/>
    <w:link w:val="QuoteChar"/>
    <w:uiPriority w:val="99"/>
    <w:rsid w:val="00964261"/>
    <w:pPr>
      <w:spacing w:after="200" w:line="276" w:lineRule="auto"/>
      <w:ind w:firstLine="709"/>
      <w:jc w:val="both"/>
    </w:pPr>
    <w:rPr>
      <w:rFonts w:ascii="Calibri" w:eastAsia="Calibri" w:hAnsi="Calibri"/>
      <w:i/>
      <w:color w:val="000000"/>
      <w:sz w:val="20"/>
      <w:lang w:val="x-none" w:eastAsia="x-none"/>
    </w:rPr>
  </w:style>
  <w:style w:type="character" w:customStyle="1" w:styleId="IntenseQuoteChar">
    <w:name w:val="Intense Quote Char"/>
    <w:link w:val="1f7"/>
    <w:uiPriority w:val="99"/>
    <w:locked/>
    <w:rsid w:val="00964261"/>
    <w:rPr>
      <w:b/>
      <w:i/>
      <w:color w:val="4F81BD"/>
    </w:rPr>
  </w:style>
  <w:style w:type="paragraph" w:customStyle="1" w:styleId="1f7">
    <w:name w:val="Выделенная цитата1"/>
    <w:basedOn w:val="a"/>
    <w:next w:val="a"/>
    <w:link w:val="IntenseQuoteChar"/>
    <w:uiPriority w:val="99"/>
    <w:rsid w:val="00964261"/>
    <w:pPr>
      <w:pBdr>
        <w:bottom w:val="single" w:sz="4" w:space="4" w:color="4F81BD"/>
      </w:pBdr>
      <w:spacing w:before="200" w:after="280" w:line="276" w:lineRule="auto"/>
      <w:ind w:left="936" w:right="936" w:firstLine="709"/>
      <w:jc w:val="both"/>
    </w:pPr>
    <w:rPr>
      <w:rFonts w:ascii="Calibri" w:eastAsia="Calibri" w:hAnsi="Calibri"/>
      <w:b/>
      <w:i/>
      <w:color w:val="4F81BD"/>
      <w:sz w:val="20"/>
      <w:lang w:val="x-none" w:eastAsia="x-none"/>
    </w:rPr>
  </w:style>
  <w:style w:type="paragraph" w:customStyle="1" w:styleId="pj">
    <w:name w:val="pj"/>
    <w:basedOn w:val="a"/>
    <w:uiPriority w:val="99"/>
    <w:rsid w:val="00964261"/>
    <w:pPr>
      <w:spacing w:before="100" w:beforeAutospacing="1" w:after="100" w:afterAutospacing="1"/>
      <w:ind w:firstLine="709"/>
      <w:jc w:val="both"/>
    </w:pPr>
    <w:rPr>
      <w:sz w:val="24"/>
      <w:szCs w:val="24"/>
    </w:rPr>
  </w:style>
  <w:style w:type="character" w:customStyle="1" w:styleId="sub">
    <w:name w:val="sub"/>
    <w:rsid w:val="00964261"/>
  </w:style>
  <w:style w:type="character" w:customStyle="1" w:styleId="normaltextrun">
    <w:name w:val="normaltextrun"/>
    <w:rsid w:val="00964261"/>
  </w:style>
  <w:style w:type="character" w:styleId="afff0">
    <w:name w:val="endnote reference"/>
    <w:uiPriority w:val="99"/>
    <w:unhideWhenUsed/>
    <w:rsid w:val="00964261"/>
    <w:rPr>
      <w:vertAlign w:val="superscript"/>
    </w:rPr>
  </w:style>
  <w:style w:type="paragraph" w:customStyle="1" w:styleId="1f8">
    <w:name w:val="Текст примечания1"/>
    <w:basedOn w:val="a"/>
    <w:next w:val="af1"/>
    <w:uiPriority w:val="99"/>
    <w:unhideWhenUsed/>
    <w:rsid w:val="00964261"/>
    <w:pPr>
      <w:spacing w:after="200"/>
      <w:ind w:firstLine="709"/>
      <w:jc w:val="both"/>
    </w:pPr>
    <w:rPr>
      <w:sz w:val="20"/>
      <w:lang w:eastAsia="en-US"/>
    </w:rPr>
  </w:style>
  <w:style w:type="character" w:customStyle="1" w:styleId="1f9">
    <w:name w:val="Текст примечания Знак1"/>
    <w:basedOn w:val="a0"/>
    <w:rsid w:val="00964261"/>
  </w:style>
  <w:style w:type="character" w:styleId="afff1">
    <w:name w:val="footnote reference"/>
    <w:aliases w:val="Знак сноски 1,Знак сноски-FN,Ciae niinee-FN,Referencia nota al pie"/>
    <w:uiPriority w:val="99"/>
    <w:unhideWhenUsed/>
    <w:rsid w:val="00964261"/>
    <w:rPr>
      <w:vertAlign w:val="superscript"/>
    </w:rPr>
  </w:style>
  <w:style w:type="paragraph" w:styleId="afff2">
    <w:name w:val="TOC Heading"/>
    <w:basedOn w:val="1"/>
    <w:next w:val="a"/>
    <w:uiPriority w:val="39"/>
    <w:unhideWhenUsed/>
    <w:qFormat/>
    <w:rsid w:val="00964261"/>
    <w:pPr>
      <w:keepNext w:val="0"/>
      <w:spacing w:before="0" w:after="0"/>
      <w:contextualSpacing/>
      <w:jc w:val="center"/>
      <w:outlineLvl w:val="9"/>
    </w:pPr>
    <w:rPr>
      <w:rFonts w:ascii="Times New Roman" w:hAnsi="Times New Roman"/>
      <w:b w:val="0"/>
      <w:bCs w:val="0"/>
      <w:spacing w:val="5"/>
      <w:kern w:val="0"/>
      <w:sz w:val="28"/>
      <w:szCs w:val="36"/>
      <w:lang w:bidi="en-US"/>
    </w:rPr>
  </w:style>
  <w:style w:type="paragraph" w:customStyle="1" w:styleId="114">
    <w:name w:val="Оглавление 11"/>
    <w:basedOn w:val="a"/>
    <w:next w:val="a"/>
    <w:autoRedefine/>
    <w:uiPriority w:val="39"/>
    <w:unhideWhenUsed/>
    <w:rsid w:val="00964261"/>
    <w:pPr>
      <w:tabs>
        <w:tab w:val="left" w:pos="440"/>
        <w:tab w:val="right" w:leader="dot" w:pos="10197"/>
      </w:tabs>
      <w:spacing w:after="100" w:line="259" w:lineRule="auto"/>
      <w:ind w:firstLine="709"/>
      <w:jc w:val="both"/>
    </w:pPr>
    <w:rPr>
      <w:sz w:val="22"/>
      <w:szCs w:val="22"/>
    </w:rPr>
  </w:style>
  <w:style w:type="character" w:styleId="afff3">
    <w:name w:val="Intense Emphasis"/>
    <w:uiPriority w:val="21"/>
    <w:qFormat/>
    <w:rsid w:val="00964261"/>
    <w:rPr>
      <w:b/>
      <w:bCs/>
      <w:i/>
      <w:iCs/>
    </w:rPr>
  </w:style>
  <w:style w:type="paragraph" w:customStyle="1" w:styleId="paragraph">
    <w:name w:val="paragraph"/>
    <w:basedOn w:val="a"/>
    <w:uiPriority w:val="99"/>
    <w:rsid w:val="00964261"/>
    <w:pPr>
      <w:spacing w:before="100" w:beforeAutospacing="1" w:after="100" w:afterAutospacing="1"/>
      <w:ind w:firstLine="709"/>
      <w:jc w:val="both"/>
    </w:pPr>
    <w:rPr>
      <w:sz w:val="24"/>
      <w:szCs w:val="24"/>
    </w:rPr>
  </w:style>
  <w:style w:type="character" w:customStyle="1" w:styleId="eop">
    <w:name w:val="eop"/>
    <w:rsid w:val="00964261"/>
  </w:style>
  <w:style w:type="character" w:styleId="afff4">
    <w:name w:val="Emphasis"/>
    <w:uiPriority w:val="99"/>
    <w:qFormat/>
    <w:rsid w:val="00964261"/>
    <w:rPr>
      <w:b/>
      <w:bCs/>
      <w:i/>
      <w:iCs/>
      <w:spacing w:val="10"/>
    </w:rPr>
  </w:style>
  <w:style w:type="character" w:styleId="afff5">
    <w:name w:val="Subtle Emphasis"/>
    <w:uiPriority w:val="19"/>
    <w:qFormat/>
    <w:rsid w:val="00964261"/>
    <w:rPr>
      <w:i/>
      <w:iCs/>
    </w:rPr>
  </w:style>
  <w:style w:type="character" w:styleId="afff6">
    <w:name w:val="Subtle Reference"/>
    <w:uiPriority w:val="31"/>
    <w:qFormat/>
    <w:rsid w:val="00964261"/>
    <w:rPr>
      <w:smallCaps/>
    </w:rPr>
  </w:style>
  <w:style w:type="character" w:styleId="afff7">
    <w:name w:val="Intense Reference"/>
    <w:uiPriority w:val="32"/>
    <w:qFormat/>
    <w:rsid w:val="00964261"/>
    <w:rPr>
      <w:b/>
      <w:bCs/>
      <w:smallCaps/>
    </w:rPr>
  </w:style>
  <w:style w:type="character" w:styleId="afff8">
    <w:name w:val="Book Title"/>
    <w:uiPriority w:val="33"/>
    <w:qFormat/>
    <w:rsid w:val="00964261"/>
    <w:rPr>
      <w:i/>
      <w:iCs/>
      <w:smallCaps/>
      <w:spacing w:val="5"/>
    </w:rPr>
  </w:style>
  <w:style w:type="paragraph" w:customStyle="1" w:styleId="afff9">
    <w:name w:val="Таб_заг"/>
    <w:basedOn w:val="afb"/>
    <w:link w:val="afffa"/>
    <w:qFormat/>
    <w:rsid w:val="00964261"/>
    <w:pPr>
      <w:jc w:val="center"/>
    </w:pPr>
    <w:rPr>
      <w:rFonts w:ascii="Times New Roman" w:eastAsia="Times New Roman" w:hAnsi="Times New Roman"/>
      <w:sz w:val="24"/>
      <w:lang w:val="x-none"/>
    </w:rPr>
  </w:style>
  <w:style w:type="character" w:customStyle="1" w:styleId="afffa">
    <w:name w:val="Таб_заг Знак"/>
    <w:link w:val="afff9"/>
    <w:rsid w:val="00964261"/>
    <w:rPr>
      <w:rFonts w:ascii="Times New Roman" w:eastAsia="Times New Roman" w:hAnsi="Times New Roman"/>
      <w:sz w:val="24"/>
      <w:szCs w:val="22"/>
      <w:lang w:eastAsia="en-US" w:bidi="ar-SA"/>
    </w:rPr>
  </w:style>
  <w:style w:type="paragraph" w:customStyle="1" w:styleId="afffb">
    <w:name w:val="Таб_текст"/>
    <w:basedOn w:val="afb"/>
    <w:link w:val="afffc"/>
    <w:qFormat/>
    <w:rsid w:val="00964261"/>
    <w:rPr>
      <w:rFonts w:ascii="Times New Roman" w:eastAsia="Times New Roman" w:hAnsi="Times New Roman"/>
      <w:sz w:val="24"/>
      <w:lang w:val="x-none"/>
    </w:rPr>
  </w:style>
  <w:style w:type="character" w:customStyle="1" w:styleId="afffc">
    <w:name w:val="Таб_текст Знак"/>
    <w:link w:val="afffb"/>
    <w:rsid w:val="00964261"/>
    <w:rPr>
      <w:rFonts w:ascii="Times New Roman" w:eastAsia="Times New Roman" w:hAnsi="Times New Roman"/>
      <w:sz w:val="24"/>
      <w:szCs w:val="22"/>
      <w:lang w:eastAsia="en-US" w:bidi="ar-SA"/>
    </w:rPr>
  </w:style>
  <w:style w:type="character" w:styleId="afffd">
    <w:name w:val="Placeholder Text"/>
    <w:uiPriority w:val="99"/>
    <w:semiHidden/>
    <w:rsid w:val="00964261"/>
    <w:rPr>
      <w:color w:val="808080"/>
    </w:rPr>
  </w:style>
  <w:style w:type="character" w:customStyle="1" w:styleId="register-cardval">
    <w:name w:val="register-card__val"/>
    <w:basedOn w:val="a0"/>
    <w:rsid w:val="00964261"/>
  </w:style>
  <w:style w:type="character" w:customStyle="1" w:styleId="col-xs-6">
    <w:name w:val="col-xs-6"/>
    <w:basedOn w:val="a0"/>
    <w:rsid w:val="00964261"/>
  </w:style>
  <w:style w:type="paragraph" w:customStyle="1" w:styleId="ConsPlusTitlePage">
    <w:name w:val="ConsPlusTitlePage"/>
    <w:uiPriority w:val="99"/>
    <w:rsid w:val="00964261"/>
    <w:pPr>
      <w:widowControl w:val="0"/>
      <w:autoSpaceDE w:val="0"/>
      <w:autoSpaceDN w:val="0"/>
    </w:pPr>
    <w:rPr>
      <w:rFonts w:ascii="Tahoma" w:eastAsia="Times New Roman" w:hAnsi="Tahoma" w:cs="Tahoma"/>
    </w:rPr>
  </w:style>
  <w:style w:type="paragraph" w:styleId="2b">
    <w:name w:val="toc 2"/>
    <w:basedOn w:val="a"/>
    <w:next w:val="a"/>
    <w:autoRedefine/>
    <w:uiPriority w:val="39"/>
    <w:unhideWhenUsed/>
    <w:rsid w:val="00964261"/>
    <w:pPr>
      <w:spacing w:after="100"/>
      <w:ind w:left="240" w:firstLine="567"/>
    </w:pPr>
    <w:rPr>
      <w:sz w:val="24"/>
      <w:szCs w:val="22"/>
      <w:lang w:bidi="ru-RU"/>
    </w:rPr>
  </w:style>
  <w:style w:type="table" w:customStyle="1" w:styleId="1fa">
    <w:name w:val="Сетка таблицы1"/>
    <w:basedOn w:val="a1"/>
    <w:next w:val="ac"/>
    <w:uiPriority w:val="59"/>
    <w:rsid w:val="00964261"/>
    <w:rPr>
      <w:rFonts w:ascii="Times New Roman" w:eastAsia="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1">
    <w:name w:val="Заголовок 6 Знак1"/>
    <w:semiHidden/>
    <w:rsid w:val="00964261"/>
    <w:rPr>
      <w:rFonts w:ascii="Cambria" w:eastAsia="Times New Roman" w:hAnsi="Cambria" w:cs="Times New Roman"/>
      <w:i/>
      <w:iCs/>
      <w:color w:val="243F60"/>
    </w:rPr>
  </w:style>
  <w:style w:type="character" w:customStyle="1" w:styleId="711">
    <w:name w:val="Заголовок 7 Знак1"/>
    <w:semiHidden/>
    <w:rsid w:val="00964261"/>
    <w:rPr>
      <w:rFonts w:ascii="Cambria" w:eastAsia="Times New Roman" w:hAnsi="Cambria" w:cs="Times New Roman"/>
      <w:i/>
      <w:iCs/>
      <w:color w:val="404040"/>
    </w:rPr>
  </w:style>
  <w:style w:type="character" w:customStyle="1" w:styleId="811">
    <w:name w:val="Заголовок 8 Знак1"/>
    <w:semiHidden/>
    <w:rsid w:val="00964261"/>
    <w:rPr>
      <w:rFonts w:ascii="Cambria" w:eastAsia="Times New Roman" w:hAnsi="Cambria" w:cs="Times New Roman"/>
      <w:color w:val="404040"/>
    </w:rPr>
  </w:style>
  <w:style w:type="character" w:customStyle="1" w:styleId="911">
    <w:name w:val="Заголовок 9 Знак1"/>
    <w:semiHidden/>
    <w:rsid w:val="00964261"/>
    <w:rPr>
      <w:rFonts w:ascii="Cambria" w:eastAsia="Times New Roman" w:hAnsi="Cambria" w:cs="Times New Roman"/>
      <w:i/>
      <w:iCs/>
      <w:color w:val="404040"/>
    </w:rPr>
  </w:style>
  <w:style w:type="paragraph" w:styleId="afffe">
    <w:name w:val="Body Text First Indent"/>
    <w:basedOn w:val="a"/>
    <w:link w:val="affff"/>
    <w:uiPriority w:val="99"/>
    <w:unhideWhenUsed/>
    <w:rsid w:val="00964261"/>
    <w:pPr>
      <w:ind w:firstLine="210"/>
    </w:pPr>
    <w:rPr>
      <w:rFonts w:ascii="Arial" w:hAnsi="Arial"/>
      <w:szCs w:val="28"/>
      <w:lang w:val="x-none"/>
    </w:rPr>
  </w:style>
  <w:style w:type="character" w:customStyle="1" w:styleId="affff">
    <w:name w:val="Красная строка Знак"/>
    <w:link w:val="afffe"/>
    <w:uiPriority w:val="99"/>
    <w:rsid w:val="00964261"/>
    <w:rPr>
      <w:rFonts w:ascii="Arial" w:eastAsia="Times New Roman" w:hAnsi="Arial" w:cs="Arial"/>
      <w:sz w:val="28"/>
      <w:szCs w:val="28"/>
      <w:lang w:eastAsia="ru-RU"/>
    </w:rPr>
  </w:style>
  <w:style w:type="paragraph" w:styleId="affff0">
    <w:name w:val="List Bullet"/>
    <w:basedOn w:val="afffe"/>
    <w:uiPriority w:val="99"/>
    <w:unhideWhenUsed/>
    <w:rsid w:val="00964261"/>
    <w:pPr>
      <w:tabs>
        <w:tab w:val="num" w:pos="360"/>
      </w:tabs>
      <w:ind w:left="360" w:hanging="360"/>
    </w:pPr>
  </w:style>
  <w:style w:type="paragraph" w:styleId="36">
    <w:name w:val="List 3"/>
    <w:basedOn w:val="a"/>
    <w:uiPriority w:val="99"/>
    <w:unhideWhenUsed/>
    <w:rsid w:val="00964261"/>
    <w:pPr>
      <w:ind w:left="849" w:hanging="283"/>
      <w:jc w:val="both"/>
    </w:pPr>
    <w:rPr>
      <w:rFonts w:ascii="Arial" w:hAnsi="Arial" w:cs="Arial"/>
      <w:szCs w:val="28"/>
    </w:rPr>
  </w:style>
  <w:style w:type="paragraph" w:customStyle="1" w:styleId="affff1">
    <w:name w:val="Внимание: Криминал!!"/>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2">
    <w:name w:val="Внимание: недобросовестность!"/>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3">
    <w:name w:val="Основное меню (преемственное)"/>
    <w:basedOn w:val="a"/>
    <w:next w:val="a"/>
    <w:uiPriority w:val="99"/>
    <w:rsid w:val="00964261"/>
    <w:pPr>
      <w:widowControl w:val="0"/>
      <w:autoSpaceDE w:val="0"/>
      <w:autoSpaceDN w:val="0"/>
      <w:adjustRightInd w:val="0"/>
      <w:jc w:val="both"/>
    </w:pPr>
    <w:rPr>
      <w:rFonts w:ascii="Verdana" w:hAnsi="Verdana" w:cs="Verdana"/>
      <w:sz w:val="24"/>
      <w:szCs w:val="24"/>
    </w:rPr>
  </w:style>
  <w:style w:type="paragraph" w:customStyle="1" w:styleId="affff4">
    <w:name w:val="Интерактивный заголовок"/>
    <w:basedOn w:val="aff6"/>
    <w:next w:val="a"/>
    <w:uiPriority w:val="99"/>
    <w:rsid w:val="00964261"/>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5">
    <w:name w:val="Интерфейс"/>
    <w:basedOn w:val="a"/>
    <w:next w:val="a"/>
    <w:uiPriority w:val="99"/>
    <w:rsid w:val="00964261"/>
    <w:pPr>
      <w:widowControl w:val="0"/>
      <w:autoSpaceDE w:val="0"/>
      <w:autoSpaceDN w:val="0"/>
      <w:adjustRightInd w:val="0"/>
      <w:jc w:val="both"/>
    </w:pPr>
    <w:rPr>
      <w:rFonts w:ascii="Arial" w:hAnsi="Arial" w:cs="Arial"/>
      <w:color w:val="ECE9D8"/>
      <w:sz w:val="22"/>
      <w:szCs w:val="22"/>
    </w:rPr>
  </w:style>
  <w:style w:type="paragraph" w:customStyle="1" w:styleId="affff6">
    <w:name w:val="Комментарий"/>
    <w:basedOn w:val="a"/>
    <w:next w:val="a"/>
    <w:uiPriority w:val="99"/>
    <w:rsid w:val="00964261"/>
    <w:pPr>
      <w:widowControl w:val="0"/>
      <w:autoSpaceDE w:val="0"/>
      <w:autoSpaceDN w:val="0"/>
      <w:adjustRightInd w:val="0"/>
      <w:ind w:left="170"/>
      <w:jc w:val="both"/>
    </w:pPr>
    <w:rPr>
      <w:rFonts w:ascii="Arial" w:hAnsi="Arial" w:cs="Arial"/>
      <w:i/>
      <w:iCs/>
      <w:color w:val="800080"/>
      <w:sz w:val="24"/>
      <w:szCs w:val="24"/>
    </w:rPr>
  </w:style>
  <w:style w:type="paragraph" w:customStyle="1" w:styleId="affff7">
    <w:name w:val="Информация об изменениях документа"/>
    <w:basedOn w:val="affff6"/>
    <w:next w:val="a"/>
    <w:uiPriority w:val="99"/>
    <w:rsid w:val="00964261"/>
    <w:pPr>
      <w:ind w:left="0"/>
    </w:pPr>
  </w:style>
  <w:style w:type="paragraph" w:customStyle="1" w:styleId="affff8">
    <w:name w:val="Текст (лев. подпись)"/>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9">
    <w:name w:val="Колонтитул (левый)"/>
    <w:basedOn w:val="affff8"/>
    <w:next w:val="a"/>
    <w:uiPriority w:val="99"/>
    <w:rsid w:val="00964261"/>
    <w:pPr>
      <w:jc w:val="both"/>
    </w:pPr>
    <w:rPr>
      <w:sz w:val="16"/>
      <w:szCs w:val="16"/>
    </w:rPr>
  </w:style>
  <w:style w:type="paragraph" w:customStyle="1" w:styleId="affffa">
    <w:name w:val="Текст (прав. подпись)"/>
    <w:basedOn w:val="a"/>
    <w:next w:val="a"/>
    <w:uiPriority w:val="99"/>
    <w:rsid w:val="00964261"/>
    <w:pPr>
      <w:widowControl w:val="0"/>
      <w:autoSpaceDE w:val="0"/>
      <w:autoSpaceDN w:val="0"/>
      <w:adjustRightInd w:val="0"/>
      <w:jc w:val="right"/>
    </w:pPr>
    <w:rPr>
      <w:rFonts w:ascii="Arial" w:hAnsi="Arial" w:cs="Arial"/>
      <w:sz w:val="24"/>
      <w:szCs w:val="24"/>
    </w:rPr>
  </w:style>
  <w:style w:type="paragraph" w:customStyle="1" w:styleId="affffb">
    <w:name w:val="Колонтитул (правый)"/>
    <w:basedOn w:val="affffa"/>
    <w:next w:val="a"/>
    <w:uiPriority w:val="99"/>
    <w:rsid w:val="00964261"/>
    <w:pPr>
      <w:jc w:val="both"/>
    </w:pPr>
    <w:rPr>
      <w:sz w:val="16"/>
      <w:szCs w:val="16"/>
    </w:rPr>
  </w:style>
  <w:style w:type="paragraph" w:customStyle="1" w:styleId="affffc">
    <w:name w:val="Комментарий пользователя"/>
    <w:basedOn w:val="affff6"/>
    <w:next w:val="a"/>
    <w:uiPriority w:val="99"/>
    <w:rsid w:val="00964261"/>
    <w:pPr>
      <w:ind w:left="0"/>
      <w:jc w:val="left"/>
    </w:pPr>
    <w:rPr>
      <w:i w:val="0"/>
      <w:iCs w:val="0"/>
      <w:color w:val="000080"/>
    </w:rPr>
  </w:style>
  <w:style w:type="paragraph" w:customStyle="1" w:styleId="affffd">
    <w:name w:val="Куда обратиться?"/>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e">
    <w:name w:val="Моноширинный"/>
    <w:basedOn w:val="a"/>
    <w:next w:val="a"/>
    <w:uiPriority w:val="99"/>
    <w:rsid w:val="00964261"/>
    <w:pPr>
      <w:widowControl w:val="0"/>
      <w:autoSpaceDE w:val="0"/>
      <w:autoSpaceDN w:val="0"/>
      <w:adjustRightInd w:val="0"/>
      <w:jc w:val="both"/>
    </w:pPr>
    <w:rPr>
      <w:rFonts w:ascii="Courier New" w:hAnsi="Courier New" w:cs="Courier New"/>
      <w:sz w:val="24"/>
      <w:szCs w:val="24"/>
    </w:rPr>
  </w:style>
  <w:style w:type="paragraph" w:customStyle="1" w:styleId="afffff">
    <w:name w:val="Необходимые документы"/>
    <w:basedOn w:val="a"/>
    <w:next w:val="a"/>
    <w:uiPriority w:val="99"/>
    <w:rsid w:val="00964261"/>
    <w:pPr>
      <w:widowControl w:val="0"/>
      <w:autoSpaceDE w:val="0"/>
      <w:autoSpaceDN w:val="0"/>
      <w:adjustRightInd w:val="0"/>
      <w:ind w:left="118"/>
      <w:jc w:val="both"/>
    </w:pPr>
    <w:rPr>
      <w:rFonts w:ascii="Arial" w:hAnsi="Arial" w:cs="Arial"/>
      <w:sz w:val="24"/>
      <w:szCs w:val="24"/>
    </w:rPr>
  </w:style>
  <w:style w:type="paragraph" w:customStyle="1" w:styleId="afffff0">
    <w:name w:val="Нормальный (таблица)"/>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1">
    <w:name w:val="Объект"/>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2">
    <w:name w:val="Оглавление"/>
    <w:basedOn w:val="affe"/>
    <w:next w:val="a"/>
    <w:uiPriority w:val="99"/>
    <w:rsid w:val="00964261"/>
    <w:pPr>
      <w:ind w:left="140" w:firstLine="0"/>
    </w:pPr>
    <w:rPr>
      <w:rFonts w:ascii="Arial" w:hAnsi="Arial" w:cs="Arial"/>
    </w:rPr>
  </w:style>
  <w:style w:type="paragraph" w:customStyle="1" w:styleId="afffff3">
    <w:name w:val="Переменная часть"/>
    <w:basedOn w:val="affff3"/>
    <w:next w:val="a"/>
    <w:uiPriority w:val="99"/>
    <w:rsid w:val="00964261"/>
    <w:rPr>
      <w:rFonts w:ascii="Arial" w:hAnsi="Arial" w:cs="Arial"/>
      <w:sz w:val="20"/>
      <w:szCs w:val="20"/>
    </w:rPr>
  </w:style>
  <w:style w:type="paragraph" w:customStyle="1" w:styleId="afffff4">
    <w:name w:val="Постоянная часть"/>
    <w:basedOn w:val="affff3"/>
    <w:next w:val="a"/>
    <w:uiPriority w:val="99"/>
    <w:rsid w:val="00964261"/>
    <w:rPr>
      <w:rFonts w:ascii="Arial" w:hAnsi="Arial" w:cs="Arial"/>
      <w:sz w:val="22"/>
      <w:szCs w:val="22"/>
    </w:rPr>
  </w:style>
  <w:style w:type="paragraph" w:customStyle="1" w:styleId="afffff5">
    <w:name w:val="Прижатый влево"/>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f6">
    <w:name w:val="Пример."/>
    <w:basedOn w:val="a"/>
    <w:next w:val="a"/>
    <w:uiPriority w:val="99"/>
    <w:rsid w:val="00964261"/>
    <w:pPr>
      <w:widowControl w:val="0"/>
      <w:autoSpaceDE w:val="0"/>
      <w:autoSpaceDN w:val="0"/>
      <w:adjustRightInd w:val="0"/>
      <w:ind w:left="118" w:firstLine="602"/>
      <w:jc w:val="both"/>
    </w:pPr>
    <w:rPr>
      <w:rFonts w:ascii="Arial" w:hAnsi="Arial" w:cs="Arial"/>
      <w:sz w:val="24"/>
      <w:szCs w:val="24"/>
    </w:rPr>
  </w:style>
  <w:style w:type="paragraph" w:customStyle="1" w:styleId="afffff7">
    <w:name w:val="Примечание."/>
    <w:basedOn w:val="affff6"/>
    <w:next w:val="a"/>
    <w:uiPriority w:val="99"/>
    <w:rsid w:val="00964261"/>
    <w:pPr>
      <w:ind w:left="0"/>
    </w:pPr>
    <w:rPr>
      <w:i w:val="0"/>
      <w:iCs w:val="0"/>
      <w:color w:val="auto"/>
    </w:rPr>
  </w:style>
  <w:style w:type="paragraph" w:customStyle="1" w:styleId="afffff8">
    <w:name w:val="Словарная статья"/>
    <w:basedOn w:val="a"/>
    <w:next w:val="a"/>
    <w:uiPriority w:val="99"/>
    <w:rsid w:val="00964261"/>
    <w:pPr>
      <w:widowControl w:val="0"/>
      <w:autoSpaceDE w:val="0"/>
      <w:autoSpaceDN w:val="0"/>
      <w:adjustRightInd w:val="0"/>
      <w:ind w:right="118"/>
      <w:jc w:val="both"/>
    </w:pPr>
    <w:rPr>
      <w:rFonts w:ascii="Arial" w:hAnsi="Arial" w:cs="Arial"/>
      <w:sz w:val="24"/>
      <w:szCs w:val="24"/>
    </w:rPr>
  </w:style>
  <w:style w:type="paragraph" w:customStyle="1" w:styleId="afffff9">
    <w:name w:val="Текст (справка)"/>
    <w:basedOn w:val="a"/>
    <w:next w:val="a"/>
    <w:uiPriority w:val="99"/>
    <w:rsid w:val="00964261"/>
    <w:pPr>
      <w:widowControl w:val="0"/>
      <w:autoSpaceDE w:val="0"/>
      <w:autoSpaceDN w:val="0"/>
      <w:adjustRightInd w:val="0"/>
      <w:ind w:left="170" w:right="170"/>
    </w:pPr>
    <w:rPr>
      <w:rFonts w:ascii="Arial" w:hAnsi="Arial" w:cs="Arial"/>
      <w:sz w:val="24"/>
      <w:szCs w:val="24"/>
    </w:rPr>
  </w:style>
  <w:style w:type="paragraph" w:customStyle="1" w:styleId="afffffa">
    <w:name w:val="Текст в таблице"/>
    <w:basedOn w:val="afffff0"/>
    <w:next w:val="a"/>
    <w:uiPriority w:val="99"/>
    <w:rsid w:val="00964261"/>
    <w:pPr>
      <w:ind w:firstLine="500"/>
    </w:pPr>
  </w:style>
  <w:style w:type="paragraph" w:customStyle="1" w:styleId="afffffb">
    <w:name w:val="Технический комментарий"/>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fc">
    <w:name w:val="Центрированный (таблица)"/>
    <w:basedOn w:val="afffff0"/>
    <w:next w:val="a"/>
    <w:uiPriority w:val="99"/>
    <w:rsid w:val="00964261"/>
    <w:pPr>
      <w:jc w:val="center"/>
    </w:pPr>
  </w:style>
  <w:style w:type="paragraph" w:customStyle="1" w:styleId="1fb">
    <w:name w:val="Стиль1"/>
    <w:basedOn w:val="a"/>
    <w:uiPriority w:val="99"/>
    <w:rsid w:val="00964261"/>
    <w:pPr>
      <w:tabs>
        <w:tab w:val="num" w:pos="2340"/>
      </w:tabs>
      <w:ind w:left="2340" w:hanging="360"/>
    </w:pPr>
    <w:rPr>
      <w:rFonts w:ascii="Arial" w:hAnsi="Arial" w:cs="Arial"/>
      <w:sz w:val="20"/>
    </w:rPr>
  </w:style>
  <w:style w:type="paragraph" w:customStyle="1" w:styleId="consnormal">
    <w:name w:val="consnormal"/>
    <w:basedOn w:val="a"/>
    <w:uiPriority w:val="99"/>
    <w:rsid w:val="00964261"/>
    <w:pPr>
      <w:spacing w:before="75" w:after="75"/>
    </w:pPr>
    <w:rPr>
      <w:rFonts w:ascii="Arial" w:hAnsi="Arial" w:cs="Arial"/>
      <w:color w:val="000000"/>
      <w:sz w:val="20"/>
    </w:rPr>
  </w:style>
  <w:style w:type="paragraph" w:customStyle="1" w:styleId="ConsNonformat">
    <w:name w:val="ConsNonformat"/>
    <w:uiPriority w:val="99"/>
    <w:rsid w:val="00964261"/>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uiPriority w:val="99"/>
    <w:rsid w:val="00964261"/>
    <w:pPr>
      <w:widowControl w:val="0"/>
      <w:autoSpaceDE w:val="0"/>
      <w:autoSpaceDN w:val="0"/>
      <w:adjustRightInd w:val="0"/>
      <w:ind w:right="19772"/>
    </w:pPr>
    <w:rPr>
      <w:rFonts w:ascii="Arial" w:eastAsia="Times New Roman" w:hAnsi="Arial" w:cs="Arial"/>
    </w:rPr>
  </w:style>
  <w:style w:type="paragraph" w:customStyle="1" w:styleId="ConsPlusDocList">
    <w:name w:val="ConsPlusDocList"/>
    <w:uiPriority w:val="99"/>
    <w:rsid w:val="00964261"/>
    <w:pPr>
      <w:widowControl w:val="0"/>
      <w:autoSpaceDE w:val="0"/>
      <w:autoSpaceDN w:val="0"/>
      <w:adjustRightInd w:val="0"/>
    </w:pPr>
    <w:rPr>
      <w:rFonts w:ascii="Courier New" w:eastAsia="Times New Roman" w:hAnsi="Courier New" w:cs="Courier New"/>
    </w:rPr>
  </w:style>
  <w:style w:type="paragraph" w:customStyle="1" w:styleId="afffffd">
    <w:name w:val="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2c">
    <w:name w:val="Знак2 Знак Знак Знак Знак Знак Знак Знак Знак Знак Знак Знак Знак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afffffe">
    <w:name w:val="Знак Знак Знак Знак Знак Знак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1fc">
    <w:name w:val="Знак Знак Знак1"/>
    <w:basedOn w:val="a"/>
    <w:uiPriority w:val="99"/>
    <w:rsid w:val="00964261"/>
    <w:pPr>
      <w:spacing w:before="100" w:beforeAutospacing="1" w:after="100" w:afterAutospacing="1"/>
    </w:pPr>
    <w:rPr>
      <w:rFonts w:ascii="Tahoma" w:hAnsi="Tahoma" w:cs="Tahoma"/>
      <w:sz w:val="20"/>
      <w:lang w:val="en-US" w:eastAsia="en-US"/>
    </w:rPr>
  </w:style>
  <w:style w:type="paragraph" w:customStyle="1" w:styleId="2d">
    <w:name w:val="Знак2"/>
    <w:basedOn w:val="a"/>
    <w:uiPriority w:val="99"/>
    <w:rsid w:val="00964261"/>
    <w:pPr>
      <w:spacing w:before="100" w:beforeAutospacing="1" w:after="100" w:afterAutospacing="1"/>
    </w:pPr>
    <w:rPr>
      <w:rFonts w:ascii="Tahoma" w:hAnsi="Tahoma" w:cs="Tahoma"/>
      <w:sz w:val="20"/>
      <w:lang w:val="en-US" w:eastAsia="en-US"/>
    </w:rPr>
  </w:style>
  <w:style w:type="paragraph" w:customStyle="1" w:styleId="ConsTitle">
    <w:name w:val="ConsTitle"/>
    <w:uiPriority w:val="99"/>
    <w:rsid w:val="00964261"/>
    <w:pPr>
      <w:widowControl w:val="0"/>
      <w:autoSpaceDE w:val="0"/>
      <w:autoSpaceDN w:val="0"/>
      <w:adjustRightInd w:val="0"/>
      <w:ind w:right="19772"/>
    </w:pPr>
    <w:rPr>
      <w:rFonts w:ascii="Arial" w:eastAsia="Times New Roman" w:hAnsi="Arial" w:cs="Arial"/>
      <w:b/>
      <w:bCs/>
    </w:rPr>
  </w:style>
  <w:style w:type="paragraph" w:customStyle="1" w:styleId="ConsNormal0">
    <w:name w:val="ConsNormal"/>
    <w:uiPriority w:val="99"/>
    <w:rsid w:val="00964261"/>
    <w:pPr>
      <w:widowControl w:val="0"/>
      <w:autoSpaceDE w:val="0"/>
      <w:autoSpaceDN w:val="0"/>
      <w:adjustRightInd w:val="0"/>
      <w:ind w:right="19772" w:firstLine="720"/>
    </w:pPr>
    <w:rPr>
      <w:rFonts w:ascii="Arial" w:eastAsia="Times New Roman" w:hAnsi="Arial" w:cs="Arial"/>
    </w:rPr>
  </w:style>
  <w:style w:type="paragraph" w:customStyle="1" w:styleId="contentheader2cols">
    <w:name w:val="contentheader2cols"/>
    <w:basedOn w:val="a"/>
    <w:uiPriority w:val="99"/>
    <w:rsid w:val="00964261"/>
    <w:pPr>
      <w:spacing w:before="51"/>
      <w:ind w:left="257"/>
    </w:pPr>
    <w:rPr>
      <w:rFonts w:ascii="Arial" w:hAnsi="Arial" w:cs="Arial"/>
      <w:b/>
      <w:bCs/>
      <w:color w:val="3560A7"/>
      <w:sz w:val="22"/>
      <w:szCs w:val="22"/>
    </w:rPr>
  </w:style>
  <w:style w:type="paragraph" w:customStyle="1" w:styleId="default0">
    <w:name w:val="default"/>
    <w:basedOn w:val="a"/>
    <w:uiPriority w:val="99"/>
    <w:rsid w:val="00964261"/>
    <w:pPr>
      <w:spacing w:before="64" w:after="64"/>
    </w:pPr>
    <w:rPr>
      <w:rFonts w:ascii="Arial" w:hAnsi="Arial" w:cs="Arial"/>
      <w:color w:val="000000"/>
      <w:sz w:val="20"/>
    </w:rPr>
  </w:style>
  <w:style w:type="paragraph" w:customStyle="1" w:styleId="a30">
    <w:name w:val="a3"/>
    <w:basedOn w:val="a"/>
    <w:uiPriority w:val="99"/>
    <w:rsid w:val="00964261"/>
    <w:pPr>
      <w:spacing w:before="64" w:after="64"/>
    </w:pPr>
    <w:rPr>
      <w:rFonts w:ascii="Arial" w:hAnsi="Arial" w:cs="Arial"/>
      <w:color w:val="000000"/>
      <w:sz w:val="20"/>
    </w:rPr>
  </w:style>
  <w:style w:type="paragraph" w:customStyle="1" w:styleId="1fd">
    <w:name w:val="Знак1"/>
    <w:basedOn w:val="a"/>
    <w:uiPriority w:val="99"/>
    <w:rsid w:val="00964261"/>
    <w:pPr>
      <w:spacing w:before="100" w:beforeAutospacing="1" w:after="100" w:afterAutospacing="1"/>
      <w:ind w:firstLine="709"/>
      <w:jc w:val="both"/>
    </w:pPr>
    <w:rPr>
      <w:rFonts w:ascii="Tahoma" w:hAnsi="Tahoma" w:cs="Tahoma"/>
      <w:sz w:val="20"/>
      <w:lang w:val="en-US" w:eastAsia="en-US"/>
    </w:rPr>
  </w:style>
  <w:style w:type="paragraph" w:customStyle="1" w:styleId="1fe">
    <w:name w:val="Знак1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115">
    <w:name w:val="Знак11"/>
    <w:basedOn w:val="a"/>
    <w:uiPriority w:val="99"/>
    <w:rsid w:val="00964261"/>
    <w:pPr>
      <w:spacing w:before="100" w:beforeAutospacing="1" w:after="100" w:afterAutospacing="1"/>
    </w:pPr>
    <w:rPr>
      <w:rFonts w:ascii="Tahoma" w:hAnsi="Tahoma" w:cs="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64261"/>
    <w:pPr>
      <w:spacing w:before="100" w:beforeAutospacing="1" w:after="100" w:afterAutospacing="1"/>
    </w:pPr>
    <w:rPr>
      <w:rFonts w:ascii="Tahoma" w:hAnsi="Tahoma" w:cs="Tahoma"/>
      <w:sz w:val="20"/>
      <w:lang w:val="en-US" w:eastAsia="en-US"/>
    </w:rPr>
  </w:style>
  <w:style w:type="paragraph" w:customStyle="1" w:styleId="affffff">
    <w:name w:val="Адресат"/>
    <w:basedOn w:val="a"/>
    <w:uiPriority w:val="99"/>
    <w:rsid w:val="00964261"/>
    <w:pPr>
      <w:ind w:firstLine="567"/>
      <w:jc w:val="both"/>
    </w:pPr>
    <w:rPr>
      <w:rFonts w:ascii="Arial" w:hAnsi="Arial" w:cs="Arial"/>
      <w:szCs w:val="28"/>
    </w:rPr>
  </w:style>
  <w:style w:type="paragraph" w:customStyle="1" w:styleId="affffff0">
    <w:name w:val="Основной"/>
    <w:basedOn w:val="a"/>
    <w:uiPriority w:val="99"/>
    <w:rsid w:val="00964261"/>
    <w:pPr>
      <w:widowControl w:val="0"/>
      <w:ind w:firstLine="720"/>
      <w:jc w:val="both"/>
    </w:pPr>
    <w:rPr>
      <w:rFonts w:ascii="Arial" w:hAnsi="Arial" w:cs="Arial"/>
      <w:szCs w:val="28"/>
    </w:rPr>
  </w:style>
  <w:style w:type="paragraph" w:customStyle="1" w:styleId="1ff">
    <w:name w:val="Знак Знак Знак Знак1"/>
    <w:basedOn w:val="a"/>
    <w:uiPriority w:val="99"/>
    <w:rsid w:val="00964261"/>
    <w:pPr>
      <w:spacing w:before="100" w:beforeAutospacing="1" w:after="100" w:afterAutospacing="1"/>
      <w:jc w:val="both"/>
    </w:pPr>
    <w:rPr>
      <w:rFonts w:ascii="Tahoma" w:hAnsi="Tahoma" w:cs="Tahoma"/>
      <w:sz w:val="20"/>
      <w:lang w:val="en-US" w:eastAsia="en-US"/>
    </w:rPr>
  </w:style>
  <w:style w:type="paragraph" w:customStyle="1" w:styleId="2e">
    <w:name w:val="Знак Знак Знак Знак2"/>
    <w:basedOn w:val="a"/>
    <w:uiPriority w:val="99"/>
    <w:rsid w:val="00964261"/>
    <w:pPr>
      <w:spacing w:before="100" w:beforeAutospacing="1" w:after="100" w:afterAutospacing="1"/>
      <w:jc w:val="both"/>
    </w:pPr>
    <w:rPr>
      <w:rFonts w:ascii="Tahoma" w:hAnsi="Tahoma" w:cs="Tahoma"/>
      <w:sz w:val="20"/>
      <w:lang w:val="en-US" w:eastAsia="en-US"/>
    </w:rPr>
  </w:style>
  <w:style w:type="paragraph" w:customStyle="1" w:styleId="62">
    <w:name w:val="Знак Знак Знак Знак6"/>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affffff1">
    <w:name w:val="Знак Знак Знак Знак Знак Знак"/>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54">
    <w:name w:val="Знак Знак Знак Знак5"/>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2f">
    <w:name w:val="Знак Знак Знак Знак Знак Знак2"/>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44">
    <w:name w:val="Знак Знак Знак Знак4"/>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37">
    <w:name w:val="Знак Знак Знак Знак3"/>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1ff0">
    <w:name w:val="Знак Знак Знак Знак Знак Знак1"/>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130">
    <w:name w:val="Знак13"/>
    <w:basedOn w:val="a"/>
    <w:uiPriority w:val="99"/>
    <w:rsid w:val="00964261"/>
    <w:pPr>
      <w:spacing w:before="100" w:beforeAutospacing="1" w:after="100" w:afterAutospacing="1"/>
    </w:pPr>
    <w:rPr>
      <w:rFonts w:ascii="Tahoma" w:hAnsi="Tahoma"/>
      <w:sz w:val="20"/>
      <w:lang w:val="en-US" w:eastAsia="en-US"/>
    </w:rPr>
  </w:style>
  <w:style w:type="paragraph" w:customStyle="1" w:styleId="2f0">
    <w:name w:val="Абзац списка2"/>
    <w:basedOn w:val="a"/>
    <w:uiPriority w:val="99"/>
    <w:rsid w:val="00964261"/>
    <w:pPr>
      <w:spacing w:after="200" w:line="276" w:lineRule="auto"/>
      <w:ind w:left="720"/>
    </w:pPr>
    <w:rPr>
      <w:rFonts w:ascii="Calibri" w:hAnsi="Calibri" w:cs="Calibri"/>
      <w:sz w:val="22"/>
      <w:szCs w:val="22"/>
      <w:lang w:eastAsia="en-US"/>
    </w:rPr>
  </w:style>
  <w:style w:type="paragraph" w:customStyle="1" w:styleId="121">
    <w:name w:val="Знак12"/>
    <w:basedOn w:val="a"/>
    <w:uiPriority w:val="99"/>
    <w:rsid w:val="00964261"/>
    <w:pPr>
      <w:spacing w:before="100" w:beforeAutospacing="1" w:after="100" w:afterAutospacing="1"/>
    </w:pPr>
    <w:rPr>
      <w:rFonts w:ascii="Tahoma" w:hAnsi="Tahoma"/>
      <w:sz w:val="20"/>
      <w:lang w:val="en-US" w:eastAsia="en-US"/>
    </w:rPr>
  </w:style>
  <w:style w:type="paragraph" w:customStyle="1" w:styleId="213">
    <w:name w:val="Основной текст с отступом 21"/>
    <w:basedOn w:val="a"/>
    <w:uiPriority w:val="99"/>
    <w:rsid w:val="00964261"/>
    <w:pPr>
      <w:ind w:firstLine="720"/>
      <w:jc w:val="both"/>
    </w:pPr>
  </w:style>
  <w:style w:type="paragraph" w:customStyle="1" w:styleId="Style1">
    <w:name w:val="Style1"/>
    <w:basedOn w:val="a"/>
    <w:uiPriority w:val="99"/>
    <w:rsid w:val="00964261"/>
    <w:pPr>
      <w:widowControl w:val="0"/>
      <w:autoSpaceDE w:val="0"/>
      <w:autoSpaceDN w:val="0"/>
      <w:adjustRightInd w:val="0"/>
      <w:spacing w:line="326" w:lineRule="exact"/>
    </w:pPr>
    <w:rPr>
      <w:sz w:val="24"/>
      <w:szCs w:val="24"/>
    </w:rPr>
  </w:style>
  <w:style w:type="character" w:customStyle="1" w:styleId="affffff2">
    <w:name w:val="Основной текст_"/>
    <w:link w:val="1ff1"/>
    <w:locked/>
    <w:rsid w:val="00964261"/>
    <w:rPr>
      <w:b/>
      <w:bCs/>
      <w:spacing w:val="-3"/>
      <w:shd w:val="clear" w:color="auto" w:fill="FFFFFF"/>
    </w:rPr>
  </w:style>
  <w:style w:type="paragraph" w:customStyle="1" w:styleId="1ff1">
    <w:name w:val="Основной текст1"/>
    <w:basedOn w:val="a"/>
    <w:link w:val="affffff2"/>
    <w:rsid w:val="00964261"/>
    <w:pPr>
      <w:widowControl w:val="0"/>
      <w:shd w:val="clear" w:color="auto" w:fill="FFFFFF"/>
      <w:spacing w:before="600" w:line="278" w:lineRule="exact"/>
      <w:jc w:val="center"/>
    </w:pPr>
    <w:rPr>
      <w:rFonts w:ascii="Calibri" w:eastAsia="Calibri" w:hAnsi="Calibri"/>
      <w:b/>
      <w:bCs/>
      <w:spacing w:val="-3"/>
      <w:sz w:val="20"/>
      <w:lang w:val="x-none" w:eastAsia="x-none"/>
    </w:rPr>
  </w:style>
  <w:style w:type="paragraph" w:customStyle="1" w:styleId="s1">
    <w:name w:val="s_1"/>
    <w:basedOn w:val="a"/>
    <w:uiPriority w:val="99"/>
    <w:rsid w:val="00964261"/>
    <w:pPr>
      <w:spacing w:before="100" w:beforeAutospacing="1" w:after="100" w:afterAutospacing="1"/>
    </w:pPr>
    <w:rPr>
      <w:sz w:val="24"/>
      <w:szCs w:val="24"/>
    </w:rPr>
  </w:style>
  <w:style w:type="paragraph" w:customStyle="1" w:styleId="38">
    <w:name w:val="Абзац списка3"/>
    <w:basedOn w:val="a"/>
    <w:uiPriority w:val="99"/>
    <w:rsid w:val="00964261"/>
    <w:pPr>
      <w:suppressAutoHyphens/>
    </w:pPr>
    <w:rPr>
      <w:rFonts w:eastAsia="PMingLiU"/>
      <w:kern w:val="2"/>
      <w:sz w:val="20"/>
      <w:lang w:eastAsia="ar-SA"/>
    </w:rPr>
  </w:style>
  <w:style w:type="paragraph" w:customStyle="1" w:styleId="220">
    <w:name w:val="Основной текст 22"/>
    <w:basedOn w:val="a"/>
    <w:uiPriority w:val="99"/>
    <w:rsid w:val="00964261"/>
    <w:pPr>
      <w:spacing w:line="360" w:lineRule="auto"/>
      <w:ind w:firstLine="720"/>
      <w:jc w:val="both"/>
    </w:pPr>
    <w:rPr>
      <w:sz w:val="24"/>
    </w:rPr>
  </w:style>
  <w:style w:type="paragraph" w:customStyle="1" w:styleId="45">
    <w:name w:val="Абзац списка4"/>
    <w:basedOn w:val="a"/>
    <w:uiPriority w:val="99"/>
    <w:rsid w:val="00964261"/>
    <w:pPr>
      <w:spacing w:line="276" w:lineRule="auto"/>
      <w:ind w:left="720" w:firstLine="709"/>
      <w:contextualSpacing/>
      <w:jc w:val="both"/>
    </w:pPr>
    <w:rPr>
      <w:szCs w:val="22"/>
      <w:lang w:eastAsia="en-US"/>
    </w:rPr>
  </w:style>
  <w:style w:type="paragraph" w:customStyle="1" w:styleId="ListParagraph1">
    <w:name w:val="List Paragraph1"/>
    <w:basedOn w:val="a"/>
    <w:uiPriority w:val="99"/>
    <w:rsid w:val="00964261"/>
    <w:pPr>
      <w:suppressAutoHyphens/>
    </w:pPr>
    <w:rPr>
      <w:rFonts w:eastAsia="PMingLiU"/>
      <w:kern w:val="2"/>
      <w:sz w:val="20"/>
      <w:lang w:eastAsia="ar-SA"/>
    </w:rPr>
  </w:style>
  <w:style w:type="paragraph" w:customStyle="1" w:styleId="55">
    <w:name w:val="Абзац списка5"/>
    <w:basedOn w:val="a"/>
    <w:uiPriority w:val="99"/>
    <w:rsid w:val="00964261"/>
    <w:pPr>
      <w:spacing w:line="276" w:lineRule="auto"/>
      <w:ind w:left="720" w:firstLine="709"/>
      <w:contextualSpacing/>
      <w:jc w:val="both"/>
    </w:pPr>
    <w:rPr>
      <w:szCs w:val="22"/>
      <w:lang w:eastAsia="en-US"/>
    </w:rPr>
  </w:style>
  <w:style w:type="paragraph" w:customStyle="1" w:styleId="63">
    <w:name w:val="Абзац списка6"/>
    <w:basedOn w:val="a"/>
    <w:uiPriority w:val="99"/>
    <w:rsid w:val="00964261"/>
    <w:pPr>
      <w:spacing w:line="276" w:lineRule="auto"/>
      <w:ind w:left="720" w:firstLine="709"/>
      <w:contextualSpacing/>
      <w:jc w:val="both"/>
    </w:pPr>
    <w:rPr>
      <w:szCs w:val="22"/>
      <w:lang w:eastAsia="en-US"/>
    </w:rPr>
  </w:style>
  <w:style w:type="paragraph" w:customStyle="1" w:styleId="72">
    <w:name w:val="Абзац списка7"/>
    <w:basedOn w:val="a"/>
    <w:uiPriority w:val="99"/>
    <w:rsid w:val="00964261"/>
    <w:pPr>
      <w:spacing w:line="276" w:lineRule="auto"/>
      <w:ind w:left="720" w:firstLine="709"/>
      <w:contextualSpacing/>
      <w:jc w:val="both"/>
    </w:pPr>
    <w:rPr>
      <w:szCs w:val="22"/>
      <w:lang w:eastAsia="en-US"/>
    </w:rPr>
  </w:style>
  <w:style w:type="paragraph" w:customStyle="1" w:styleId="82">
    <w:name w:val="Абзац списка8"/>
    <w:basedOn w:val="a"/>
    <w:uiPriority w:val="99"/>
    <w:rsid w:val="00964261"/>
    <w:pPr>
      <w:spacing w:line="276" w:lineRule="auto"/>
      <w:ind w:left="720" w:firstLine="709"/>
      <w:contextualSpacing/>
      <w:jc w:val="both"/>
    </w:pPr>
    <w:rPr>
      <w:szCs w:val="22"/>
      <w:lang w:eastAsia="en-US"/>
    </w:rPr>
  </w:style>
  <w:style w:type="character" w:customStyle="1" w:styleId="affffff3">
    <w:name w:val="Цветовое выделение"/>
    <w:uiPriority w:val="99"/>
    <w:rsid w:val="00964261"/>
    <w:rPr>
      <w:b/>
      <w:bCs w:val="0"/>
      <w:color w:val="000080"/>
    </w:rPr>
  </w:style>
  <w:style w:type="character" w:customStyle="1" w:styleId="affffff4">
    <w:name w:val="Гипертекстовая ссылка"/>
    <w:uiPriority w:val="99"/>
    <w:rsid w:val="00964261"/>
    <w:rPr>
      <w:rFonts w:ascii="Times New Roman" w:hAnsi="Times New Roman" w:cs="Times New Roman" w:hint="default"/>
      <w:b/>
      <w:bCs/>
      <w:color w:val="008000"/>
    </w:rPr>
  </w:style>
  <w:style w:type="character" w:customStyle="1" w:styleId="affffff5">
    <w:name w:val="Активная гипертекстовая ссылка"/>
    <w:uiPriority w:val="99"/>
    <w:rsid w:val="00964261"/>
    <w:rPr>
      <w:rFonts w:ascii="Times New Roman" w:hAnsi="Times New Roman" w:cs="Times New Roman" w:hint="default"/>
      <w:b/>
      <w:bCs/>
      <w:color w:val="008000"/>
      <w:u w:val="single"/>
    </w:rPr>
  </w:style>
  <w:style w:type="character" w:customStyle="1" w:styleId="affffff6">
    <w:name w:val="Заголовок своего сообщения"/>
    <w:uiPriority w:val="99"/>
    <w:rsid w:val="00964261"/>
    <w:rPr>
      <w:rFonts w:ascii="Times New Roman" w:hAnsi="Times New Roman" w:cs="Times New Roman" w:hint="default"/>
      <w:b/>
      <w:bCs/>
      <w:color w:val="000080"/>
    </w:rPr>
  </w:style>
  <w:style w:type="character" w:customStyle="1" w:styleId="affffff7">
    <w:name w:val="Заголовок чужого сообщения"/>
    <w:uiPriority w:val="99"/>
    <w:rsid w:val="00964261"/>
    <w:rPr>
      <w:rFonts w:ascii="Times New Roman" w:hAnsi="Times New Roman" w:cs="Times New Roman" w:hint="default"/>
      <w:b/>
      <w:bCs/>
      <w:color w:val="FF0000"/>
    </w:rPr>
  </w:style>
  <w:style w:type="character" w:customStyle="1" w:styleId="affffff8">
    <w:name w:val="Найденные слова"/>
    <w:uiPriority w:val="99"/>
    <w:rsid w:val="00964261"/>
    <w:rPr>
      <w:rFonts w:ascii="Times New Roman" w:hAnsi="Times New Roman" w:cs="Times New Roman" w:hint="default"/>
      <w:b/>
      <w:bCs/>
      <w:color w:val="000080"/>
    </w:rPr>
  </w:style>
  <w:style w:type="character" w:customStyle="1" w:styleId="affffff9">
    <w:name w:val="Не вступил в силу"/>
    <w:uiPriority w:val="99"/>
    <w:rsid w:val="00964261"/>
    <w:rPr>
      <w:rFonts w:ascii="Times New Roman" w:hAnsi="Times New Roman" w:cs="Times New Roman" w:hint="default"/>
      <w:b/>
      <w:bCs/>
      <w:color w:val="008080"/>
    </w:rPr>
  </w:style>
  <w:style w:type="character" w:customStyle="1" w:styleId="affffffa">
    <w:name w:val="Опечатки"/>
    <w:uiPriority w:val="99"/>
    <w:rsid w:val="00964261"/>
    <w:rPr>
      <w:color w:val="FF0000"/>
    </w:rPr>
  </w:style>
  <w:style w:type="character" w:customStyle="1" w:styleId="affffffb">
    <w:name w:val="Продолжение ссылки"/>
    <w:uiPriority w:val="99"/>
    <w:rsid w:val="00964261"/>
    <w:rPr>
      <w:rFonts w:ascii="Times New Roman" w:hAnsi="Times New Roman" w:cs="Times New Roman" w:hint="default"/>
      <w:b/>
      <w:bCs/>
      <w:color w:val="008000"/>
    </w:rPr>
  </w:style>
  <w:style w:type="character" w:customStyle="1" w:styleId="affffffc">
    <w:name w:val="Сравнение редакций"/>
    <w:uiPriority w:val="99"/>
    <w:rsid w:val="00964261"/>
    <w:rPr>
      <w:rFonts w:ascii="Times New Roman" w:hAnsi="Times New Roman" w:cs="Times New Roman" w:hint="default"/>
      <w:b/>
      <w:bCs/>
      <w:color w:val="000080"/>
    </w:rPr>
  </w:style>
  <w:style w:type="character" w:customStyle="1" w:styleId="affffffd">
    <w:name w:val="Сравнение редакций. Добавленный фрагмент"/>
    <w:uiPriority w:val="99"/>
    <w:rsid w:val="00964261"/>
    <w:rPr>
      <w:color w:val="0000FF"/>
    </w:rPr>
  </w:style>
  <w:style w:type="character" w:customStyle="1" w:styleId="affffffe">
    <w:name w:val="Сравнение редакций. Удаленный фрагмент"/>
    <w:uiPriority w:val="99"/>
    <w:rsid w:val="00964261"/>
    <w:rPr>
      <w:strike/>
      <w:color w:val="808000"/>
    </w:rPr>
  </w:style>
  <w:style w:type="character" w:customStyle="1" w:styleId="afffffff">
    <w:name w:val="Утратил силу"/>
    <w:uiPriority w:val="99"/>
    <w:rsid w:val="00964261"/>
    <w:rPr>
      <w:rFonts w:ascii="Times New Roman" w:hAnsi="Times New Roman" w:cs="Times New Roman" w:hint="default"/>
      <w:b/>
      <w:bCs/>
      <w:strike/>
      <w:color w:val="808000"/>
    </w:rPr>
  </w:style>
  <w:style w:type="character" w:customStyle="1" w:styleId="2f1">
    <w:name w:val="Основной текст Знак2"/>
    <w:aliases w:val="Основной текст Знак Знак1"/>
    <w:uiPriority w:val="99"/>
    <w:locked/>
    <w:rsid w:val="00964261"/>
    <w:rPr>
      <w:sz w:val="28"/>
    </w:rPr>
  </w:style>
  <w:style w:type="character" w:customStyle="1" w:styleId="FooterChar1">
    <w:name w:val="Footer Char1"/>
    <w:locked/>
    <w:rsid w:val="00964261"/>
    <w:rPr>
      <w:lang w:val="ru-RU" w:eastAsia="ru-RU" w:bidi="ar-SA"/>
    </w:rPr>
  </w:style>
  <w:style w:type="character" w:customStyle="1" w:styleId="HeaderChar">
    <w:name w:val="Header Char"/>
    <w:semiHidden/>
    <w:locked/>
    <w:rsid w:val="00964261"/>
    <w:rPr>
      <w:lang w:val="ru-RU" w:eastAsia="ru-RU" w:bidi="ar-SA"/>
    </w:rPr>
  </w:style>
  <w:style w:type="character" w:customStyle="1" w:styleId="FontStyle11">
    <w:name w:val="Font Style11"/>
    <w:rsid w:val="00964261"/>
    <w:rPr>
      <w:rFonts w:ascii="Times New Roman" w:hAnsi="Times New Roman" w:cs="Times New Roman" w:hint="default"/>
      <w:sz w:val="26"/>
      <w:szCs w:val="26"/>
    </w:rPr>
  </w:style>
  <w:style w:type="character" w:customStyle="1" w:styleId="caps">
    <w:name w:val="caps"/>
    <w:rsid w:val="00964261"/>
    <w:rPr>
      <w:rFonts w:ascii="Times New Roman" w:hAnsi="Times New Roman" w:cs="Times New Roman" w:hint="default"/>
    </w:rPr>
  </w:style>
  <w:style w:type="numbering" w:customStyle="1" w:styleId="116">
    <w:name w:val="Нет списка11"/>
    <w:next w:val="a2"/>
    <w:uiPriority w:val="99"/>
    <w:semiHidden/>
    <w:rsid w:val="00964261"/>
  </w:style>
  <w:style w:type="paragraph" w:customStyle="1" w:styleId="92">
    <w:name w:val="Абзац списка9"/>
    <w:basedOn w:val="a"/>
    <w:uiPriority w:val="99"/>
    <w:rsid w:val="00964261"/>
    <w:pPr>
      <w:spacing w:line="276" w:lineRule="auto"/>
      <w:ind w:left="720" w:firstLine="709"/>
      <w:contextualSpacing/>
      <w:jc w:val="both"/>
    </w:pPr>
    <w:rPr>
      <w:szCs w:val="22"/>
      <w:lang w:eastAsia="en-US"/>
    </w:rPr>
  </w:style>
  <w:style w:type="table" w:customStyle="1" w:styleId="2f2">
    <w:name w:val="Сетка таблицы2"/>
    <w:basedOn w:val="a1"/>
    <w:next w:val="ac"/>
    <w:uiPriority w:val="59"/>
    <w:rsid w:val="009642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64261"/>
  </w:style>
  <w:style w:type="numbering" w:customStyle="1" w:styleId="1111">
    <w:name w:val="Нет списка1111"/>
    <w:next w:val="a2"/>
    <w:uiPriority w:val="99"/>
    <w:semiHidden/>
    <w:unhideWhenUsed/>
    <w:rsid w:val="00964261"/>
  </w:style>
  <w:style w:type="table" w:customStyle="1" w:styleId="117">
    <w:name w:val="Сетка таблицы11"/>
    <w:basedOn w:val="a1"/>
    <w:uiPriority w:val="59"/>
    <w:rsid w:val="009642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f2">
    <w:name w:val="toc 1"/>
    <w:basedOn w:val="a"/>
    <w:next w:val="a"/>
    <w:autoRedefine/>
    <w:uiPriority w:val="39"/>
    <w:unhideWhenUsed/>
    <w:rsid w:val="00964261"/>
    <w:pPr>
      <w:tabs>
        <w:tab w:val="left" w:pos="440"/>
        <w:tab w:val="right" w:leader="dot" w:pos="10197"/>
      </w:tabs>
      <w:spacing w:after="100" w:line="259" w:lineRule="auto"/>
      <w:ind w:firstLine="709"/>
      <w:jc w:val="both"/>
    </w:pPr>
    <w:rPr>
      <w:sz w:val="22"/>
      <w:szCs w:val="22"/>
    </w:rPr>
  </w:style>
  <w:style w:type="paragraph" w:customStyle="1" w:styleId="afffffff0">
    <w:name w:val="Стиль"/>
    <w:uiPriority w:val="99"/>
    <w:rsid w:val="00964261"/>
    <w:pPr>
      <w:widowControl w:val="0"/>
      <w:suppressAutoHyphens/>
      <w:autoSpaceDE w:val="0"/>
    </w:pPr>
    <w:rPr>
      <w:rFonts w:ascii="Times New Roman" w:eastAsia="Times New Roman" w:hAnsi="Times New Roman"/>
      <w:sz w:val="24"/>
      <w:szCs w:val="24"/>
      <w:lang w:eastAsia="ar-SA"/>
    </w:rPr>
  </w:style>
  <w:style w:type="paragraph" w:customStyle="1" w:styleId="afffffff1">
    <w:name w:val="Базовый"/>
    <w:uiPriority w:val="99"/>
    <w:rsid w:val="00964261"/>
    <w:pPr>
      <w:suppressAutoHyphens/>
      <w:spacing w:after="200" w:line="276" w:lineRule="auto"/>
    </w:pPr>
    <w:rPr>
      <w:rFonts w:eastAsia="SimSun"/>
      <w:sz w:val="22"/>
      <w:szCs w:val="22"/>
    </w:rPr>
  </w:style>
  <w:style w:type="paragraph" w:customStyle="1" w:styleId="afffffff2">
    <w:name w:val="Внимание"/>
    <w:basedOn w:val="a"/>
    <w:next w:val="a"/>
    <w:uiPriority w:val="99"/>
    <w:rsid w:val="00964261"/>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3">
    <w:name w:val="Внимание: криминал!!"/>
    <w:basedOn w:val="afffffff2"/>
    <w:next w:val="a"/>
    <w:uiPriority w:val="99"/>
    <w:rsid w:val="00964261"/>
  </w:style>
  <w:style w:type="character" w:customStyle="1" w:styleId="afffffff4">
    <w:name w:val="Выделение для Базового Поиска"/>
    <w:uiPriority w:val="99"/>
    <w:rsid w:val="00964261"/>
    <w:rPr>
      <w:color w:val="0058A9"/>
      <w:sz w:val="26"/>
    </w:rPr>
  </w:style>
  <w:style w:type="character" w:customStyle="1" w:styleId="afffffff5">
    <w:name w:val="Выделение для Базового Поиска (курсив)"/>
    <w:uiPriority w:val="99"/>
    <w:rsid w:val="00964261"/>
    <w:rPr>
      <w:i/>
      <w:color w:val="0058A9"/>
      <w:sz w:val="26"/>
    </w:rPr>
  </w:style>
  <w:style w:type="paragraph" w:customStyle="1" w:styleId="afffffff6">
    <w:name w:val="Заголовок группы контролов"/>
    <w:basedOn w:val="a"/>
    <w:next w:val="a"/>
    <w:uiPriority w:val="99"/>
    <w:rsid w:val="00964261"/>
    <w:pPr>
      <w:widowControl w:val="0"/>
      <w:autoSpaceDE w:val="0"/>
      <w:autoSpaceDN w:val="0"/>
      <w:adjustRightInd w:val="0"/>
      <w:jc w:val="both"/>
    </w:pPr>
    <w:rPr>
      <w:rFonts w:ascii="Arial" w:hAnsi="Arial" w:cs="Arial"/>
      <w:b/>
      <w:bCs/>
      <w:color w:val="000000"/>
      <w:sz w:val="24"/>
      <w:szCs w:val="24"/>
    </w:rPr>
  </w:style>
  <w:style w:type="paragraph" w:customStyle="1" w:styleId="afffffff7">
    <w:name w:val="Заголовок для информации об изменениях"/>
    <w:basedOn w:val="1"/>
    <w:next w:val="a"/>
    <w:uiPriority w:val="99"/>
    <w:rsid w:val="00964261"/>
    <w:pPr>
      <w:keepNext w:val="0"/>
      <w:widowControl w:val="0"/>
      <w:autoSpaceDE w:val="0"/>
      <w:autoSpaceDN w:val="0"/>
      <w:adjustRightInd w:val="0"/>
      <w:spacing w:before="0" w:after="0"/>
      <w:jc w:val="both"/>
      <w:outlineLvl w:val="9"/>
    </w:pPr>
    <w:rPr>
      <w:rFonts w:ascii="Arial" w:hAnsi="Arial" w:cs="Arial"/>
      <w:b w:val="0"/>
      <w:bCs w:val="0"/>
      <w:kern w:val="0"/>
      <w:sz w:val="20"/>
      <w:szCs w:val="20"/>
      <w:shd w:val="clear" w:color="auto" w:fill="FFFFFF"/>
    </w:rPr>
  </w:style>
  <w:style w:type="paragraph" w:customStyle="1" w:styleId="afffffff8">
    <w:name w:val="Заголовок приложения"/>
    <w:basedOn w:val="a"/>
    <w:next w:val="a"/>
    <w:uiPriority w:val="99"/>
    <w:rsid w:val="00964261"/>
    <w:pPr>
      <w:widowControl w:val="0"/>
      <w:autoSpaceDE w:val="0"/>
      <w:autoSpaceDN w:val="0"/>
      <w:adjustRightInd w:val="0"/>
      <w:jc w:val="right"/>
    </w:pPr>
    <w:rPr>
      <w:rFonts w:ascii="Arial" w:hAnsi="Arial" w:cs="Arial"/>
      <w:sz w:val="24"/>
      <w:szCs w:val="24"/>
    </w:rPr>
  </w:style>
  <w:style w:type="paragraph" w:customStyle="1" w:styleId="afffffff9">
    <w:name w:val="Заголовок распахивающейся части диалога"/>
    <w:basedOn w:val="a"/>
    <w:next w:val="a"/>
    <w:uiPriority w:val="99"/>
    <w:rsid w:val="00964261"/>
    <w:pPr>
      <w:widowControl w:val="0"/>
      <w:autoSpaceDE w:val="0"/>
      <w:autoSpaceDN w:val="0"/>
      <w:adjustRightInd w:val="0"/>
      <w:jc w:val="both"/>
    </w:pPr>
    <w:rPr>
      <w:rFonts w:ascii="Arial" w:hAnsi="Arial" w:cs="Arial"/>
      <w:i/>
      <w:iCs/>
      <w:color w:val="000080"/>
      <w:sz w:val="24"/>
      <w:szCs w:val="24"/>
    </w:rPr>
  </w:style>
  <w:style w:type="paragraph" w:customStyle="1" w:styleId="afffffffa">
    <w:name w:val="Заголовок ЭР (левое окно)"/>
    <w:basedOn w:val="a"/>
    <w:next w:val="a"/>
    <w:uiPriority w:val="99"/>
    <w:rsid w:val="00964261"/>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ffffb">
    <w:name w:val="Заголовок ЭР (правое окно)"/>
    <w:basedOn w:val="afffffffa"/>
    <w:next w:val="a"/>
    <w:uiPriority w:val="99"/>
    <w:rsid w:val="00964261"/>
    <w:pPr>
      <w:spacing w:before="0" w:after="0"/>
      <w:jc w:val="left"/>
    </w:pPr>
    <w:rPr>
      <w:b w:val="0"/>
      <w:bCs w:val="0"/>
      <w:color w:val="auto"/>
      <w:sz w:val="24"/>
      <w:szCs w:val="24"/>
    </w:rPr>
  </w:style>
  <w:style w:type="paragraph" w:customStyle="1" w:styleId="afffffffc">
    <w:name w:val="Текст информации об изменениях"/>
    <w:basedOn w:val="a"/>
    <w:next w:val="a"/>
    <w:uiPriority w:val="99"/>
    <w:rsid w:val="00964261"/>
    <w:pPr>
      <w:widowControl w:val="0"/>
      <w:autoSpaceDE w:val="0"/>
      <w:autoSpaceDN w:val="0"/>
      <w:adjustRightInd w:val="0"/>
      <w:jc w:val="both"/>
    </w:pPr>
    <w:rPr>
      <w:rFonts w:ascii="Arial" w:hAnsi="Arial" w:cs="Arial"/>
      <w:color w:val="353842"/>
      <w:sz w:val="20"/>
    </w:rPr>
  </w:style>
  <w:style w:type="paragraph" w:customStyle="1" w:styleId="afffffffd">
    <w:name w:val="Информация об изменениях"/>
    <w:basedOn w:val="afffffffc"/>
    <w:next w:val="a"/>
    <w:uiPriority w:val="99"/>
    <w:rsid w:val="00964261"/>
    <w:pPr>
      <w:spacing w:before="180"/>
      <w:ind w:left="360" w:right="360"/>
    </w:pPr>
    <w:rPr>
      <w:color w:val="auto"/>
      <w:sz w:val="24"/>
      <w:szCs w:val="24"/>
      <w:shd w:val="clear" w:color="auto" w:fill="EAEFED"/>
    </w:rPr>
  </w:style>
  <w:style w:type="paragraph" w:customStyle="1" w:styleId="afffffffe">
    <w:name w:val="Подвал для информации об изменениях"/>
    <w:basedOn w:val="1"/>
    <w:next w:val="a"/>
    <w:uiPriority w:val="99"/>
    <w:rsid w:val="00964261"/>
    <w:pPr>
      <w:keepNext w:val="0"/>
      <w:widowControl w:val="0"/>
      <w:autoSpaceDE w:val="0"/>
      <w:autoSpaceDN w:val="0"/>
      <w:adjustRightInd w:val="0"/>
      <w:spacing w:before="0" w:after="0"/>
      <w:jc w:val="both"/>
      <w:outlineLvl w:val="9"/>
    </w:pPr>
    <w:rPr>
      <w:rFonts w:ascii="Arial" w:hAnsi="Arial" w:cs="Arial"/>
      <w:b w:val="0"/>
      <w:bCs w:val="0"/>
      <w:kern w:val="0"/>
      <w:sz w:val="20"/>
      <w:szCs w:val="20"/>
    </w:rPr>
  </w:style>
  <w:style w:type="paragraph" w:customStyle="1" w:styleId="affffffff">
    <w:name w:val="Подзаголовок для информации об изменениях"/>
    <w:basedOn w:val="afffffffc"/>
    <w:next w:val="a"/>
    <w:uiPriority w:val="99"/>
    <w:rsid w:val="00964261"/>
    <w:rPr>
      <w:b/>
      <w:bCs/>
      <w:sz w:val="24"/>
      <w:szCs w:val="24"/>
    </w:rPr>
  </w:style>
  <w:style w:type="paragraph" w:customStyle="1" w:styleId="affffffff0">
    <w:name w:val="Подчёркнуный текст"/>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fff1">
    <w:name w:val="Ссылка на официальную публикацию"/>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fff2">
    <w:name w:val="Текст ЭР (см. также)"/>
    <w:basedOn w:val="a"/>
    <w:next w:val="a"/>
    <w:uiPriority w:val="99"/>
    <w:rsid w:val="00964261"/>
    <w:pPr>
      <w:widowControl w:val="0"/>
      <w:autoSpaceDE w:val="0"/>
      <w:autoSpaceDN w:val="0"/>
      <w:adjustRightInd w:val="0"/>
      <w:spacing w:before="200"/>
    </w:pPr>
    <w:rPr>
      <w:rFonts w:ascii="Arial" w:hAnsi="Arial" w:cs="Arial"/>
      <w:sz w:val="22"/>
      <w:szCs w:val="22"/>
    </w:rPr>
  </w:style>
  <w:style w:type="paragraph" w:customStyle="1" w:styleId="affffffff3">
    <w:name w:val="Формула"/>
    <w:basedOn w:val="a"/>
    <w:next w:val="a"/>
    <w:uiPriority w:val="99"/>
    <w:rsid w:val="00964261"/>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rsid w:val="00964261"/>
    <w:pPr>
      <w:widowControl w:val="0"/>
      <w:autoSpaceDE w:val="0"/>
      <w:autoSpaceDN w:val="0"/>
      <w:adjustRightInd w:val="0"/>
      <w:spacing w:before="300"/>
    </w:pPr>
    <w:rPr>
      <w:rFonts w:ascii="Arial" w:hAnsi="Arial" w:cs="Arial"/>
      <w:sz w:val="26"/>
      <w:szCs w:val="26"/>
    </w:rPr>
  </w:style>
  <w:style w:type="character" w:customStyle="1" w:styleId="WW8Num9z0">
    <w:name w:val="WW8Num9z0"/>
    <w:uiPriority w:val="99"/>
    <w:rsid w:val="00964261"/>
    <w:rPr>
      <w:rFonts w:ascii="Symbol" w:hAnsi="Symbol"/>
      <w:sz w:val="20"/>
    </w:rPr>
  </w:style>
  <w:style w:type="paragraph" w:customStyle="1" w:styleId="section2">
    <w:name w:val="section2"/>
    <w:basedOn w:val="a"/>
    <w:uiPriority w:val="99"/>
    <w:rsid w:val="00964261"/>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964261"/>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964261"/>
    <w:rPr>
      <w:rFonts w:ascii="Wingdings" w:hAnsi="Wingdings"/>
    </w:rPr>
  </w:style>
  <w:style w:type="paragraph" w:customStyle="1" w:styleId="312">
    <w:name w:val="Основной текст с отступом 31"/>
    <w:basedOn w:val="a"/>
    <w:uiPriority w:val="99"/>
    <w:rsid w:val="00964261"/>
    <w:pPr>
      <w:spacing w:after="120"/>
      <w:ind w:left="283"/>
    </w:pPr>
    <w:rPr>
      <w:sz w:val="16"/>
      <w:szCs w:val="16"/>
      <w:lang w:eastAsia="ar-SA"/>
    </w:rPr>
  </w:style>
  <w:style w:type="paragraph" w:styleId="39">
    <w:name w:val="Body Text 3"/>
    <w:basedOn w:val="a"/>
    <w:link w:val="3a"/>
    <w:uiPriority w:val="99"/>
    <w:rsid w:val="00964261"/>
    <w:pPr>
      <w:spacing w:after="120"/>
    </w:pPr>
    <w:rPr>
      <w:sz w:val="16"/>
      <w:szCs w:val="16"/>
      <w:lang w:val="x-none" w:eastAsia="x-none"/>
    </w:rPr>
  </w:style>
  <w:style w:type="character" w:customStyle="1" w:styleId="3a">
    <w:name w:val="Основной текст 3 Знак"/>
    <w:link w:val="39"/>
    <w:uiPriority w:val="99"/>
    <w:rsid w:val="00964261"/>
    <w:rPr>
      <w:rFonts w:ascii="Times New Roman" w:eastAsia="Times New Roman" w:hAnsi="Times New Roman"/>
      <w:sz w:val="16"/>
      <w:szCs w:val="16"/>
    </w:rPr>
  </w:style>
  <w:style w:type="character" w:customStyle="1" w:styleId="83">
    <w:name w:val="Знак Знак8"/>
    <w:uiPriority w:val="99"/>
    <w:rsid w:val="00964261"/>
    <w:rPr>
      <w:b/>
      <w:i/>
      <w:sz w:val="26"/>
      <w:lang w:val="ru-RU" w:eastAsia="ru-RU"/>
    </w:rPr>
  </w:style>
  <w:style w:type="character" w:customStyle="1" w:styleId="BodyTextFirstIndentChar">
    <w:name w:val="Body Text First Indent Char"/>
    <w:uiPriority w:val="99"/>
    <w:semiHidden/>
    <w:locked/>
    <w:rsid w:val="00964261"/>
    <w:rPr>
      <w:rFonts w:ascii="Times New Roman" w:hAnsi="Times New Roman"/>
      <w:sz w:val="24"/>
    </w:rPr>
  </w:style>
  <w:style w:type="character" w:customStyle="1" w:styleId="WW8Num1z0">
    <w:name w:val="WW8Num1z0"/>
    <w:uiPriority w:val="99"/>
    <w:rsid w:val="00964261"/>
    <w:rPr>
      <w:rFonts w:ascii="Times New Roman" w:hAnsi="Times New Roman"/>
    </w:rPr>
  </w:style>
  <w:style w:type="character" w:customStyle="1" w:styleId="EndnoteTextChar">
    <w:name w:val="Endnote Text Char"/>
    <w:uiPriority w:val="99"/>
    <w:semiHidden/>
    <w:locked/>
    <w:rsid w:val="00964261"/>
    <w:rPr>
      <w:rFonts w:ascii="Times New Roman" w:hAnsi="Times New Roman"/>
      <w:sz w:val="20"/>
    </w:rPr>
  </w:style>
  <w:style w:type="paragraph" w:customStyle="1" w:styleId="DOsntext">
    <w:name w:val="D Osn text"/>
    <w:basedOn w:val="a"/>
    <w:uiPriority w:val="99"/>
    <w:rsid w:val="00964261"/>
    <w:pPr>
      <w:spacing w:after="120" w:line="336" w:lineRule="auto"/>
      <w:ind w:firstLine="567"/>
      <w:jc w:val="both"/>
    </w:pPr>
    <w:rPr>
      <w:sz w:val="24"/>
    </w:rPr>
  </w:style>
  <w:style w:type="character" w:customStyle="1" w:styleId="apple-style-span">
    <w:name w:val="apple-style-span"/>
    <w:uiPriority w:val="99"/>
    <w:rsid w:val="00964261"/>
  </w:style>
  <w:style w:type="character" w:customStyle="1" w:styleId="1ff3">
    <w:name w:val="Текст концевой сноски Знак1"/>
    <w:uiPriority w:val="99"/>
    <w:semiHidden/>
    <w:rsid w:val="00964261"/>
    <w:rPr>
      <w:rFonts w:ascii="Arial" w:hAnsi="Arial"/>
      <w:sz w:val="20"/>
    </w:rPr>
  </w:style>
  <w:style w:type="character" w:customStyle="1" w:styleId="1ff4">
    <w:name w:val="Просмотренная гиперссылка1"/>
    <w:uiPriority w:val="99"/>
    <w:semiHidden/>
    <w:unhideWhenUsed/>
    <w:rsid w:val="00964261"/>
    <w:rPr>
      <w:color w:val="800080"/>
      <w:u w:val="single"/>
    </w:rPr>
  </w:style>
  <w:style w:type="character" w:customStyle="1" w:styleId="ConsPlusNormal0">
    <w:name w:val="ConsPlusNormal Знак"/>
    <w:link w:val="ConsPlusNormal"/>
    <w:locked/>
    <w:rsid w:val="00964261"/>
    <w:rPr>
      <w:rFonts w:ascii="Arial" w:eastAsia="Times New Roman" w:hAnsi="Arial" w:cs="Arial"/>
      <w:lang w:val="ru-RU" w:eastAsia="ru-RU" w:bidi="ar-SA"/>
    </w:rPr>
  </w:style>
  <w:style w:type="paragraph" w:customStyle="1" w:styleId="Style6">
    <w:name w:val="Style6"/>
    <w:basedOn w:val="a"/>
    <w:rsid w:val="00964261"/>
    <w:pPr>
      <w:widowControl w:val="0"/>
      <w:suppressAutoHyphens/>
      <w:autoSpaceDE w:val="0"/>
      <w:spacing w:line="317" w:lineRule="exact"/>
      <w:ind w:firstLine="562"/>
      <w:jc w:val="both"/>
      <w:textAlignment w:val="baseline"/>
    </w:pPr>
    <w:rPr>
      <w:rFonts w:eastAsia="Andale Sans UI"/>
      <w:kern w:val="1"/>
      <w:szCs w:val="28"/>
      <w:lang w:val="de-DE" w:eastAsia="fa-IR" w:bidi="fa-IR"/>
    </w:rPr>
  </w:style>
  <w:style w:type="character" w:customStyle="1" w:styleId="FontStyle40">
    <w:name w:val="Font Style40"/>
    <w:rsid w:val="00964261"/>
    <w:rPr>
      <w:rFonts w:ascii="Times New Roman" w:hAnsi="Times New Roman" w:cs="Times New Roman"/>
      <w:sz w:val="26"/>
      <w:szCs w:val="26"/>
    </w:rPr>
  </w:style>
  <w:style w:type="paragraph" w:customStyle="1" w:styleId="Style15">
    <w:name w:val="Style15"/>
    <w:basedOn w:val="a"/>
    <w:rsid w:val="00964261"/>
    <w:pPr>
      <w:widowControl w:val="0"/>
      <w:autoSpaceDE w:val="0"/>
      <w:autoSpaceDN w:val="0"/>
      <w:adjustRightInd w:val="0"/>
      <w:spacing w:line="320" w:lineRule="exact"/>
      <w:ind w:firstLine="720"/>
      <w:jc w:val="both"/>
    </w:pPr>
    <w:rPr>
      <w:sz w:val="24"/>
      <w:szCs w:val="24"/>
    </w:rPr>
  </w:style>
  <w:style w:type="paragraph" w:customStyle="1" w:styleId="tab">
    <w:name w:val="tab"/>
    <w:basedOn w:val="a"/>
    <w:rsid w:val="00964261"/>
    <w:pPr>
      <w:spacing w:before="100" w:beforeAutospacing="1" w:after="100" w:afterAutospacing="1"/>
    </w:pPr>
    <w:rPr>
      <w:sz w:val="24"/>
      <w:szCs w:val="24"/>
    </w:rPr>
  </w:style>
  <w:style w:type="paragraph" w:customStyle="1" w:styleId="affffffff4">
    <w:name w:val="Знак Знак"/>
    <w:basedOn w:val="a"/>
    <w:rsid w:val="00964261"/>
    <w:pPr>
      <w:spacing w:before="100" w:beforeAutospacing="1" w:after="100" w:afterAutospacing="1"/>
      <w:jc w:val="both"/>
    </w:pPr>
    <w:rPr>
      <w:rFonts w:ascii="Tahoma" w:hAnsi="Tahoma"/>
      <w:sz w:val="20"/>
      <w:lang w:val="en-US" w:eastAsia="en-US"/>
    </w:rPr>
  </w:style>
  <w:style w:type="character" w:customStyle="1" w:styleId="FontStyle48">
    <w:name w:val="Font Style48"/>
    <w:rsid w:val="00F344BD"/>
    <w:rPr>
      <w:rFonts w:ascii="Times New Roman" w:hAnsi="Times New Roman" w:cs="Times New Roman" w:hint="default"/>
      <w:sz w:val="22"/>
      <w:szCs w:val="22"/>
    </w:rPr>
  </w:style>
  <w:style w:type="character" w:customStyle="1" w:styleId="ConsPlusCell0">
    <w:name w:val="ConsPlusCell Знак"/>
    <w:link w:val="ConsPlusCell"/>
    <w:uiPriority w:val="99"/>
    <w:locked/>
    <w:rsid w:val="0099622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65534">
      <w:bodyDiv w:val="1"/>
      <w:marLeft w:val="0"/>
      <w:marRight w:val="0"/>
      <w:marTop w:val="0"/>
      <w:marBottom w:val="0"/>
      <w:divBdr>
        <w:top w:val="none" w:sz="0" w:space="0" w:color="auto"/>
        <w:left w:val="none" w:sz="0" w:space="0" w:color="auto"/>
        <w:bottom w:val="none" w:sz="0" w:space="0" w:color="auto"/>
        <w:right w:val="none" w:sz="0" w:space="0" w:color="auto"/>
      </w:divBdr>
    </w:div>
    <w:div w:id="581260571">
      <w:bodyDiv w:val="1"/>
      <w:marLeft w:val="0"/>
      <w:marRight w:val="0"/>
      <w:marTop w:val="0"/>
      <w:marBottom w:val="0"/>
      <w:divBdr>
        <w:top w:val="none" w:sz="0" w:space="0" w:color="auto"/>
        <w:left w:val="none" w:sz="0" w:space="0" w:color="auto"/>
        <w:bottom w:val="none" w:sz="0" w:space="0" w:color="auto"/>
        <w:right w:val="none" w:sz="0" w:space="0" w:color="auto"/>
      </w:divBdr>
    </w:div>
    <w:div w:id="734477320">
      <w:bodyDiv w:val="1"/>
      <w:marLeft w:val="0"/>
      <w:marRight w:val="0"/>
      <w:marTop w:val="0"/>
      <w:marBottom w:val="0"/>
      <w:divBdr>
        <w:top w:val="none" w:sz="0" w:space="0" w:color="auto"/>
        <w:left w:val="none" w:sz="0" w:space="0" w:color="auto"/>
        <w:bottom w:val="none" w:sz="0" w:space="0" w:color="auto"/>
        <w:right w:val="none" w:sz="0" w:space="0" w:color="auto"/>
      </w:divBdr>
    </w:div>
    <w:div w:id="15583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46918-BE2D-458C-8252-E851B5A0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2542</Words>
  <Characters>14492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2017-12-25T13:41:00Z</cp:lastPrinted>
  <dcterms:created xsi:type="dcterms:W3CDTF">2024-10-01T08:01:00Z</dcterms:created>
  <dcterms:modified xsi:type="dcterms:W3CDTF">2024-10-01T08:01:00Z</dcterms:modified>
</cp:coreProperties>
</file>