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6728B" w14:textId="77777777" w:rsidR="0004130C" w:rsidRDefault="00F41050" w:rsidP="0004130C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 wp14:anchorId="74E23E67" wp14:editId="2680F70C">
            <wp:extent cx="514350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16D2B" w14:textId="77777777" w:rsidR="00490CBD" w:rsidRPr="0073252E" w:rsidRDefault="00490CBD" w:rsidP="0004130C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6306FCAB" w14:textId="77777777" w:rsidR="0004130C" w:rsidRPr="0073252E" w:rsidRDefault="0004130C" w:rsidP="0004130C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73252E">
        <w:rPr>
          <w:kern w:val="2"/>
          <w:sz w:val="28"/>
          <w:szCs w:val="28"/>
        </w:rPr>
        <w:t xml:space="preserve">АДМИНИСТРАЦИЯ </w:t>
      </w:r>
      <w:r w:rsidR="00F41050">
        <w:rPr>
          <w:kern w:val="2"/>
          <w:sz w:val="28"/>
          <w:szCs w:val="28"/>
        </w:rPr>
        <w:t>МАРКИНСКОГО</w:t>
      </w:r>
      <w:r w:rsidRPr="0073252E">
        <w:rPr>
          <w:kern w:val="2"/>
          <w:sz w:val="28"/>
          <w:szCs w:val="28"/>
        </w:rPr>
        <w:t xml:space="preserve"> СЕЛЬСКОГО ПОСЕЛЕНИЯ</w:t>
      </w:r>
    </w:p>
    <w:p w14:paraId="1E1822A9" w14:textId="77777777" w:rsidR="0004130C" w:rsidRPr="0073252E" w:rsidRDefault="0004130C" w:rsidP="0004130C">
      <w:pPr>
        <w:widowControl w:val="0"/>
        <w:tabs>
          <w:tab w:val="left" w:pos="2952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1EF66E82" w14:textId="77777777" w:rsidR="0004130C" w:rsidRPr="0073252E" w:rsidRDefault="0004130C" w:rsidP="0004130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3252E">
        <w:rPr>
          <w:sz w:val="28"/>
          <w:szCs w:val="28"/>
        </w:rPr>
        <w:t>ПОСТАНОВЛЕНИЕ</w:t>
      </w:r>
    </w:p>
    <w:p w14:paraId="6EFA4525" w14:textId="77777777" w:rsidR="0004130C" w:rsidRPr="0073252E" w:rsidRDefault="0004130C" w:rsidP="0004130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23B8711" w14:textId="36F7D8F5" w:rsidR="0004130C" w:rsidRPr="0073252E" w:rsidRDefault="0004130C" w:rsidP="0004130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2024</w:t>
      </w:r>
      <w:r w:rsidRPr="0073252E">
        <w:rPr>
          <w:sz w:val="28"/>
          <w:szCs w:val="28"/>
        </w:rPr>
        <w:t xml:space="preserve">                  </w:t>
      </w:r>
      <w:r w:rsidR="0032225D">
        <w:rPr>
          <w:sz w:val="28"/>
          <w:szCs w:val="28"/>
        </w:rPr>
        <w:t xml:space="preserve">             № </w:t>
      </w:r>
      <w:r w:rsidRPr="0073252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="0032225D">
        <w:rPr>
          <w:sz w:val="28"/>
          <w:szCs w:val="28"/>
        </w:rPr>
        <w:t xml:space="preserve">        </w:t>
      </w:r>
      <w:r w:rsidR="00F41050">
        <w:rPr>
          <w:sz w:val="28"/>
          <w:szCs w:val="28"/>
        </w:rPr>
        <w:t xml:space="preserve"> ст. </w:t>
      </w:r>
      <w:proofErr w:type="spellStart"/>
      <w:r w:rsidR="00F41050">
        <w:rPr>
          <w:sz w:val="28"/>
          <w:szCs w:val="28"/>
        </w:rPr>
        <w:t>Маркинская</w:t>
      </w:r>
      <w:proofErr w:type="spellEnd"/>
    </w:p>
    <w:p w14:paraId="10B95CF0" w14:textId="77777777" w:rsidR="00B92958" w:rsidRPr="007B3F9F" w:rsidRDefault="0004130C" w:rsidP="007B3F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22F1AC9" w14:textId="77777777" w:rsidR="00DA3365" w:rsidRDefault="009F24BB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Об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утверждении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Порядка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определения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объема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и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54236251" w14:textId="77777777" w:rsidR="00DA3365" w:rsidRDefault="009F24BB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условия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предоставления</w:t>
      </w:r>
      <w:r w:rsidR="00DA336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из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бюджета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="00F41050">
        <w:rPr>
          <w:rFonts w:eastAsia="Calibri"/>
          <w:bCs/>
          <w:sz w:val="28"/>
          <w:szCs w:val="28"/>
          <w:lang w:eastAsia="en-US"/>
        </w:rPr>
        <w:t>Маркинского</w:t>
      </w:r>
      <w:proofErr w:type="spellEnd"/>
      <w:r w:rsidR="00DA3365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6C7F9A56" w14:textId="77777777" w:rsidR="00DA3365" w:rsidRDefault="00DA3365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сельского поселения </w:t>
      </w:r>
      <w:r w:rsidR="009F24BB" w:rsidRPr="00700345">
        <w:rPr>
          <w:rFonts w:eastAsia="Calibri"/>
          <w:bCs/>
          <w:sz w:val="28"/>
          <w:szCs w:val="28"/>
          <w:lang w:eastAsia="en-US"/>
        </w:rPr>
        <w:t>субсидий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9F24BB" w:rsidRPr="00700345">
        <w:rPr>
          <w:rFonts w:eastAsia="Calibri"/>
          <w:bCs/>
          <w:sz w:val="28"/>
          <w:szCs w:val="28"/>
          <w:lang w:eastAsia="en-US"/>
        </w:rPr>
        <w:t>на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9F24BB" w:rsidRPr="00700345">
        <w:rPr>
          <w:rFonts w:eastAsia="Calibri"/>
          <w:bCs/>
          <w:sz w:val="28"/>
          <w:szCs w:val="28"/>
          <w:lang w:eastAsia="en-US"/>
        </w:rPr>
        <w:t>иные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9F24BB" w:rsidRPr="00700345">
        <w:rPr>
          <w:rFonts w:eastAsia="Calibri"/>
          <w:bCs/>
          <w:sz w:val="28"/>
          <w:szCs w:val="28"/>
          <w:lang w:eastAsia="en-US"/>
        </w:rPr>
        <w:t>цели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7650B812" w14:textId="77777777" w:rsidR="00DA3365" w:rsidRDefault="00DA3365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муниципальным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9F24BB" w:rsidRPr="00700345">
        <w:rPr>
          <w:rFonts w:eastAsia="Calibri"/>
          <w:bCs/>
          <w:sz w:val="28"/>
          <w:szCs w:val="28"/>
          <w:lang w:eastAsia="en-US"/>
        </w:rPr>
        <w:t>автономным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9F24BB" w:rsidRPr="00700345">
        <w:rPr>
          <w:rFonts w:eastAsia="Calibri"/>
          <w:bCs/>
          <w:sz w:val="28"/>
          <w:szCs w:val="28"/>
          <w:lang w:eastAsia="en-US"/>
        </w:rPr>
        <w:t>и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9F24BB" w:rsidRPr="00700345">
        <w:rPr>
          <w:rFonts w:eastAsia="Calibri"/>
          <w:bCs/>
          <w:sz w:val="28"/>
          <w:szCs w:val="28"/>
          <w:lang w:eastAsia="en-US"/>
        </w:rPr>
        <w:t>бюджетным</w:t>
      </w:r>
    </w:p>
    <w:p w14:paraId="11B27ADC" w14:textId="77777777" w:rsidR="00DA3365" w:rsidRDefault="009F24BB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учреждениям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="00F41050">
        <w:rPr>
          <w:rFonts w:eastAsia="Calibri"/>
          <w:bCs/>
          <w:sz w:val="28"/>
          <w:szCs w:val="28"/>
          <w:lang w:eastAsia="en-US"/>
        </w:rPr>
        <w:t>Маркинского</w:t>
      </w:r>
      <w:proofErr w:type="spellEnd"/>
      <w:r w:rsidR="00700345" w:rsidRPr="00700345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  <w:r w:rsidRPr="00700345">
        <w:rPr>
          <w:rFonts w:eastAsia="Calibri"/>
          <w:bCs/>
          <w:sz w:val="28"/>
          <w:szCs w:val="28"/>
          <w:lang w:eastAsia="en-US"/>
        </w:rPr>
        <w:t>,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07200831" w14:textId="77777777" w:rsidR="00DA3365" w:rsidRDefault="009F24BB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в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отношении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которых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функции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и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DA3365">
        <w:rPr>
          <w:rFonts w:eastAsia="Calibri"/>
          <w:bCs/>
          <w:sz w:val="28"/>
          <w:szCs w:val="28"/>
          <w:lang w:eastAsia="en-US"/>
        </w:rPr>
        <w:t>п</w:t>
      </w:r>
      <w:r w:rsidRPr="00700345">
        <w:rPr>
          <w:rFonts w:eastAsia="Calibri"/>
          <w:bCs/>
          <w:sz w:val="28"/>
          <w:szCs w:val="28"/>
          <w:lang w:eastAsia="en-US"/>
        </w:rPr>
        <w:t>олномочия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72E6F11A" w14:textId="77777777" w:rsidR="00700345" w:rsidRPr="00700345" w:rsidRDefault="00700345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у</w:t>
      </w:r>
      <w:r w:rsidR="009F24BB" w:rsidRPr="00700345">
        <w:rPr>
          <w:rFonts w:eastAsia="Calibri"/>
          <w:bCs/>
          <w:sz w:val="28"/>
          <w:szCs w:val="28"/>
          <w:lang w:eastAsia="en-US"/>
        </w:rPr>
        <w:t>чредителя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9F24BB" w:rsidRPr="00700345">
        <w:rPr>
          <w:rFonts w:eastAsia="Calibri"/>
          <w:bCs/>
          <w:sz w:val="28"/>
          <w:szCs w:val="28"/>
          <w:lang w:eastAsia="en-US"/>
        </w:rPr>
        <w:t>осуществляет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Администрация</w:t>
      </w:r>
    </w:p>
    <w:p w14:paraId="20BC6038" w14:textId="77777777" w:rsidR="009F24BB" w:rsidRDefault="00F41050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proofErr w:type="spellStart"/>
      <w:r>
        <w:rPr>
          <w:rFonts w:eastAsia="Calibri"/>
          <w:bCs/>
          <w:sz w:val="28"/>
          <w:szCs w:val="28"/>
          <w:lang w:eastAsia="en-US"/>
        </w:rPr>
        <w:t>Маркинского</w:t>
      </w:r>
      <w:proofErr w:type="spellEnd"/>
      <w:r w:rsidR="00700345" w:rsidRPr="00700345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</w:p>
    <w:p w14:paraId="75C3FBDD" w14:textId="77777777" w:rsidR="00700345" w:rsidRDefault="00700345" w:rsidP="00700345">
      <w:pPr>
        <w:autoSpaceDE w:val="0"/>
        <w:autoSpaceDN w:val="0"/>
        <w:adjustRightInd w:val="0"/>
        <w:rPr>
          <w:sz w:val="28"/>
          <w:szCs w:val="28"/>
        </w:rPr>
      </w:pPr>
    </w:p>
    <w:p w14:paraId="7C9E5D72" w14:textId="77777777" w:rsidR="00490CBD" w:rsidRPr="00700345" w:rsidRDefault="00490CBD" w:rsidP="00700345">
      <w:pPr>
        <w:autoSpaceDE w:val="0"/>
        <w:autoSpaceDN w:val="0"/>
        <w:adjustRightInd w:val="0"/>
        <w:rPr>
          <w:sz w:val="28"/>
          <w:szCs w:val="28"/>
        </w:rPr>
      </w:pPr>
    </w:p>
    <w:p w14:paraId="7AA23DF9" w14:textId="77777777" w:rsidR="00700345" w:rsidRDefault="006E3C62" w:rsidP="007003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68F">
        <w:rPr>
          <w:sz w:val="28"/>
          <w:szCs w:val="28"/>
        </w:rPr>
        <w:t>В соответствии с абзацем четвертым пункта 1 статьи 78.1 Бюджетного кодекса, постановлением Правительства РФ от 22.02.2020 №</w:t>
      </w:r>
      <w:r>
        <w:rPr>
          <w:sz w:val="28"/>
          <w:szCs w:val="28"/>
        </w:rPr>
        <w:t xml:space="preserve"> </w:t>
      </w:r>
      <w:r w:rsidRPr="0099168F">
        <w:rPr>
          <w:sz w:val="28"/>
          <w:szCs w:val="28"/>
        </w:rPr>
        <w:t xml:space="preserve">203 </w:t>
      </w:r>
      <w:r w:rsidRPr="0099168F">
        <w:rPr>
          <w:color w:val="202124"/>
          <w:sz w:val="28"/>
          <w:szCs w:val="28"/>
          <w:shd w:val="clear" w:color="auto" w:fill="FFFFFF"/>
        </w:rPr>
        <w:t>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700345">
        <w:rPr>
          <w:sz w:val="28"/>
          <w:szCs w:val="28"/>
        </w:rPr>
        <w:t>,</w:t>
      </w:r>
      <w:r w:rsidR="004A29D9" w:rsidRPr="004A29D9">
        <w:rPr>
          <w:sz w:val="28"/>
          <w:szCs w:val="28"/>
        </w:rPr>
        <w:t xml:space="preserve"> </w:t>
      </w:r>
      <w:r w:rsidR="00700345" w:rsidRPr="009354AF">
        <w:rPr>
          <w:sz w:val="28"/>
          <w:szCs w:val="28"/>
        </w:rPr>
        <w:t xml:space="preserve">Администрация </w:t>
      </w:r>
      <w:proofErr w:type="spellStart"/>
      <w:r w:rsidR="00F41050">
        <w:rPr>
          <w:sz w:val="28"/>
          <w:szCs w:val="28"/>
        </w:rPr>
        <w:t>Маркинского</w:t>
      </w:r>
      <w:proofErr w:type="spellEnd"/>
      <w:r w:rsidR="00700345" w:rsidRPr="009354AF">
        <w:rPr>
          <w:sz w:val="28"/>
          <w:szCs w:val="28"/>
        </w:rPr>
        <w:t xml:space="preserve"> сельского поселения</w:t>
      </w:r>
    </w:p>
    <w:p w14:paraId="3D3080DA" w14:textId="77777777" w:rsidR="004516CA" w:rsidRDefault="004516CA" w:rsidP="00490C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CC0DBB" w14:textId="77777777" w:rsidR="00700345" w:rsidRDefault="00700345" w:rsidP="00700345">
      <w:pPr>
        <w:jc w:val="center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>ПОСТАНОВЛЯЕТ:</w:t>
      </w:r>
    </w:p>
    <w:p w14:paraId="17376CF1" w14:textId="77777777" w:rsidR="004516CA" w:rsidRDefault="004516CA" w:rsidP="00700345">
      <w:pPr>
        <w:jc w:val="center"/>
        <w:rPr>
          <w:kern w:val="2"/>
          <w:sz w:val="28"/>
          <w:szCs w:val="28"/>
        </w:rPr>
      </w:pPr>
    </w:p>
    <w:p w14:paraId="445B2142" w14:textId="77777777" w:rsidR="00DD798A" w:rsidRPr="009139D6" w:rsidRDefault="00DD798A" w:rsidP="009139D6">
      <w:pPr>
        <w:pStyle w:val="a5"/>
        <w:widowControl w:val="0"/>
        <w:rPr>
          <w:szCs w:val="28"/>
        </w:rPr>
      </w:pPr>
      <w:r>
        <w:rPr>
          <w:szCs w:val="28"/>
        </w:rPr>
        <w:t xml:space="preserve">1. Утвердить </w:t>
      </w:r>
      <w:r w:rsidRPr="00DA3365">
        <w:rPr>
          <w:szCs w:val="28"/>
        </w:rPr>
        <w:t>Поряд</w:t>
      </w:r>
      <w:r w:rsidR="00436494" w:rsidRPr="00DA3365">
        <w:rPr>
          <w:szCs w:val="28"/>
        </w:rPr>
        <w:t>ок определения объема и условия</w:t>
      </w:r>
      <w:r w:rsidRPr="00DA3365">
        <w:rPr>
          <w:szCs w:val="28"/>
        </w:rPr>
        <w:t xml:space="preserve"> предоставления из </w:t>
      </w:r>
      <w:r w:rsidR="00DA3365" w:rsidRPr="00DA3365">
        <w:rPr>
          <w:szCs w:val="28"/>
        </w:rPr>
        <w:t xml:space="preserve">бюджета </w:t>
      </w:r>
      <w:proofErr w:type="spellStart"/>
      <w:r w:rsidR="00F41050">
        <w:rPr>
          <w:szCs w:val="28"/>
        </w:rPr>
        <w:t>Маркинского</w:t>
      </w:r>
      <w:proofErr w:type="spellEnd"/>
      <w:r w:rsidR="00DA3365" w:rsidRPr="00DA3365">
        <w:rPr>
          <w:szCs w:val="28"/>
        </w:rPr>
        <w:t xml:space="preserve"> </w:t>
      </w:r>
      <w:r w:rsidR="00DA3365" w:rsidRPr="009139D6">
        <w:rPr>
          <w:szCs w:val="28"/>
        </w:rPr>
        <w:t xml:space="preserve">сельского поселения </w:t>
      </w:r>
      <w:r w:rsidRPr="009139D6">
        <w:rPr>
          <w:szCs w:val="28"/>
        </w:rPr>
        <w:t xml:space="preserve">субсидий на иные цели муниципальным автономным и бюджетным учреждениям </w:t>
      </w:r>
      <w:proofErr w:type="spellStart"/>
      <w:r w:rsidR="00F41050">
        <w:rPr>
          <w:szCs w:val="28"/>
        </w:rPr>
        <w:t>Маркинского</w:t>
      </w:r>
      <w:proofErr w:type="spellEnd"/>
      <w:r w:rsidRPr="009139D6">
        <w:rPr>
          <w:szCs w:val="28"/>
        </w:rPr>
        <w:t xml:space="preserve"> сельского поселения, в отношении которых функции и полномочия учредителя осуществляет Администрация </w:t>
      </w:r>
      <w:proofErr w:type="spellStart"/>
      <w:r w:rsidR="00F41050">
        <w:rPr>
          <w:szCs w:val="28"/>
        </w:rPr>
        <w:t>Маркинского</w:t>
      </w:r>
      <w:proofErr w:type="spellEnd"/>
      <w:r w:rsidRPr="009139D6">
        <w:rPr>
          <w:szCs w:val="28"/>
        </w:rPr>
        <w:t xml:space="preserve"> сельского поселения, согласно прило</w:t>
      </w:r>
      <w:r w:rsidR="004516CA">
        <w:rPr>
          <w:szCs w:val="28"/>
        </w:rPr>
        <w:t>жению</w:t>
      </w:r>
      <w:r w:rsidR="009139D6">
        <w:rPr>
          <w:szCs w:val="28"/>
        </w:rPr>
        <w:t>.</w:t>
      </w:r>
    </w:p>
    <w:p w14:paraId="7717B44B" w14:textId="77777777" w:rsidR="009139D6" w:rsidRDefault="009139D6" w:rsidP="009139D6">
      <w:pPr>
        <w:pStyle w:val="a5"/>
        <w:widowControl w:val="0"/>
        <w:rPr>
          <w:szCs w:val="28"/>
        </w:rPr>
      </w:pPr>
      <w:r>
        <w:rPr>
          <w:szCs w:val="28"/>
        </w:rPr>
        <w:t>2</w:t>
      </w:r>
      <w:r w:rsidR="00DD798A" w:rsidRPr="00906195">
        <w:rPr>
          <w:szCs w:val="28"/>
        </w:rPr>
        <w:t xml:space="preserve">. Признать утратившими силу </w:t>
      </w:r>
      <w:r w:rsidR="00DD798A">
        <w:rPr>
          <w:szCs w:val="28"/>
        </w:rPr>
        <w:t>постановление</w:t>
      </w:r>
      <w:r w:rsidR="00DD798A" w:rsidRPr="00906195">
        <w:rPr>
          <w:szCs w:val="28"/>
        </w:rPr>
        <w:t xml:space="preserve"> </w:t>
      </w:r>
      <w:r w:rsidR="00DD798A">
        <w:rPr>
          <w:szCs w:val="28"/>
        </w:rPr>
        <w:t xml:space="preserve">Администрации </w:t>
      </w:r>
      <w:proofErr w:type="spellStart"/>
      <w:r w:rsidR="00F41050">
        <w:rPr>
          <w:szCs w:val="28"/>
        </w:rPr>
        <w:t>Маркинского</w:t>
      </w:r>
      <w:proofErr w:type="spellEnd"/>
      <w:r w:rsidR="00DD798A" w:rsidRPr="00DC65AB">
        <w:rPr>
          <w:szCs w:val="28"/>
        </w:rPr>
        <w:t xml:space="preserve"> сельского поселения</w:t>
      </w:r>
      <w:r w:rsidR="00F41050">
        <w:rPr>
          <w:szCs w:val="28"/>
        </w:rPr>
        <w:t xml:space="preserve"> от 15</w:t>
      </w:r>
      <w:r w:rsidR="00DD798A">
        <w:rPr>
          <w:szCs w:val="28"/>
        </w:rPr>
        <w:t>.0</w:t>
      </w:r>
      <w:r w:rsidR="00F41050">
        <w:rPr>
          <w:szCs w:val="28"/>
        </w:rPr>
        <w:t>6</w:t>
      </w:r>
      <w:r>
        <w:rPr>
          <w:szCs w:val="28"/>
        </w:rPr>
        <w:t>.2017</w:t>
      </w:r>
      <w:r w:rsidR="00DD798A">
        <w:rPr>
          <w:szCs w:val="28"/>
        </w:rPr>
        <w:t xml:space="preserve"> № </w:t>
      </w:r>
      <w:r w:rsidR="00F41050">
        <w:rPr>
          <w:szCs w:val="28"/>
        </w:rPr>
        <w:t>44</w:t>
      </w:r>
      <w:r w:rsidR="00DD798A">
        <w:rPr>
          <w:szCs w:val="28"/>
        </w:rPr>
        <w:t xml:space="preserve"> «</w:t>
      </w:r>
      <w:r w:rsidR="00BA336F" w:rsidRPr="003A0F2C">
        <w:rPr>
          <w:szCs w:val="28"/>
        </w:rPr>
        <w:t xml:space="preserve">Об утверждении Порядка определения объема и условий предоставления из бюджета сельского поселения муниципальным бюджетным учреждениям </w:t>
      </w:r>
      <w:proofErr w:type="spellStart"/>
      <w:r w:rsidR="00F41050">
        <w:rPr>
          <w:szCs w:val="28"/>
        </w:rPr>
        <w:t>Маркинского</w:t>
      </w:r>
      <w:proofErr w:type="spellEnd"/>
      <w:r w:rsidR="00BA336F" w:rsidRPr="003A0F2C">
        <w:rPr>
          <w:szCs w:val="28"/>
        </w:rPr>
        <w:t xml:space="preserve"> сельского поселения, субсидий на иные цели, не связанные с финансовым обеспечением выполнения муниципального задания на оказание муниципальных услуг (выполнение работ)</w:t>
      </w:r>
      <w:r>
        <w:rPr>
          <w:szCs w:val="28"/>
        </w:rPr>
        <w:t>».</w:t>
      </w:r>
    </w:p>
    <w:p w14:paraId="636CA0D9" w14:textId="77777777" w:rsidR="009F24BB" w:rsidRPr="004A29D9" w:rsidRDefault="009139D6" w:rsidP="009139D6">
      <w:pPr>
        <w:pStyle w:val="a5"/>
        <w:widowControl w:val="0"/>
        <w:rPr>
          <w:szCs w:val="28"/>
        </w:rPr>
      </w:pPr>
      <w:r>
        <w:rPr>
          <w:szCs w:val="28"/>
        </w:rPr>
        <w:t>3</w:t>
      </w:r>
      <w:r w:rsidR="009F24BB" w:rsidRPr="004A29D9">
        <w:rPr>
          <w:szCs w:val="28"/>
        </w:rPr>
        <w:t>.</w:t>
      </w:r>
      <w:r w:rsidR="003C63FF">
        <w:rPr>
          <w:szCs w:val="28"/>
        </w:rPr>
        <w:t> </w:t>
      </w:r>
      <w:r w:rsidR="009F24BB" w:rsidRPr="004A29D9">
        <w:rPr>
          <w:szCs w:val="28"/>
        </w:rPr>
        <w:t>Настоящее</w:t>
      </w:r>
      <w:r w:rsidR="004A29D9" w:rsidRPr="004A29D9">
        <w:rPr>
          <w:szCs w:val="28"/>
        </w:rPr>
        <w:t xml:space="preserve"> </w:t>
      </w:r>
      <w:r w:rsidR="009F24BB" w:rsidRPr="004A29D9">
        <w:rPr>
          <w:szCs w:val="28"/>
        </w:rPr>
        <w:t>постановление</w:t>
      </w:r>
      <w:r w:rsidR="004A29D9" w:rsidRPr="004A29D9">
        <w:rPr>
          <w:szCs w:val="28"/>
        </w:rPr>
        <w:t xml:space="preserve"> </w:t>
      </w:r>
      <w:r w:rsidR="009F24BB" w:rsidRPr="004A29D9">
        <w:rPr>
          <w:szCs w:val="28"/>
        </w:rPr>
        <w:t>вступает</w:t>
      </w:r>
      <w:r w:rsidR="004A29D9" w:rsidRPr="004A29D9">
        <w:rPr>
          <w:szCs w:val="28"/>
        </w:rPr>
        <w:t xml:space="preserve"> </w:t>
      </w:r>
      <w:r w:rsidR="009F24BB" w:rsidRPr="004A29D9">
        <w:rPr>
          <w:szCs w:val="28"/>
        </w:rPr>
        <w:t>в</w:t>
      </w:r>
      <w:r w:rsidR="004A29D9" w:rsidRPr="004A29D9">
        <w:rPr>
          <w:szCs w:val="28"/>
        </w:rPr>
        <w:t xml:space="preserve"> </w:t>
      </w:r>
      <w:r w:rsidR="009F24BB" w:rsidRPr="004A29D9">
        <w:rPr>
          <w:szCs w:val="28"/>
        </w:rPr>
        <w:t>силу</w:t>
      </w:r>
      <w:r w:rsidR="004A29D9" w:rsidRPr="004A29D9">
        <w:rPr>
          <w:szCs w:val="28"/>
        </w:rPr>
        <w:t xml:space="preserve"> </w:t>
      </w:r>
      <w:r w:rsidR="009F24BB" w:rsidRPr="004A29D9">
        <w:rPr>
          <w:szCs w:val="28"/>
        </w:rPr>
        <w:t>со</w:t>
      </w:r>
      <w:r w:rsidR="004A29D9" w:rsidRPr="004A29D9">
        <w:rPr>
          <w:szCs w:val="28"/>
        </w:rPr>
        <w:t xml:space="preserve"> </w:t>
      </w:r>
      <w:r w:rsidR="009F24BB" w:rsidRPr="004A29D9">
        <w:rPr>
          <w:szCs w:val="28"/>
        </w:rPr>
        <w:t>дня</w:t>
      </w:r>
      <w:r w:rsidR="004A29D9" w:rsidRPr="004A29D9">
        <w:rPr>
          <w:szCs w:val="28"/>
        </w:rPr>
        <w:t xml:space="preserve"> </w:t>
      </w:r>
      <w:r w:rsidR="009F24BB" w:rsidRPr="004A29D9">
        <w:rPr>
          <w:szCs w:val="28"/>
        </w:rPr>
        <w:t>его</w:t>
      </w:r>
      <w:r w:rsidR="004A29D9" w:rsidRPr="004A29D9">
        <w:rPr>
          <w:szCs w:val="28"/>
        </w:rPr>
        <w:t xml:space="preserve"> </w:t>
      </w:r>
      <w:r w:rsidR="009F24BB" w:rsidRPr="004A29D9">
        <w:rPr>
          <w:szCs w:val="28"/>
        </w:rPr>
        <w:t>официального</w:t>
      </w:r>
      <w:r w:rsidR="004A29D9" w:rsidRPr="004A29D9">
        <w:rPr>
          <w:szCs w:val="28"/>
        </w:rPr>
        <w:t xml:space="preserve"> </w:t>
      </w:r>
      <w:r w:rsidR="006E3C62">
        <w:rPr>
          <w:szCs w:val="28"/>
        </w:rPr>
        <w:t>опубликования.</w:t>
      </w:r>
    </w:p>
    <w:p w14:paraId="59638B8F" w14:textId="77777777" w:rsidR="009F24BB" w:rsidRDefault="009139D6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lastRenderedPageBreak/>
        <w:t>4</w:t>
      </w:r>
      <w:r w:rsidR="00092A97">
        <w:rPr>
          <w:kern w:val="2"/>
          <w:sz w:val="28"/>
          <w:szCs w:val="28"/>
        </w:rPr>
        <w:t xml:space="preserve">. </w:t>
      </w:r>
      <w:r w:rsidR="00092A97" w:rsidRPr="00CB539B">
        <w:rPr>
          <w:sz w:val="28"/>
          <w:szCs w:val="28"/>
        </w:rPr>
        <w:t>Контроль за выполнением постановления</w:t>
      </w:r>
      <w:r w:rsidR="00092A97">
        <w:rPr>
          <w:sz w:val="28"/>
          <w:szCs w:val="28"/>
        </w:rPr>
        <w:t xml:space="preserve"> возложить на</w:t>
      </w:r>
      <w:r>
        <w:rPr>
          <w:sz w:val="28"/>
          <w:szCs w:val="28"/>
        </w:rPr>
        <w:t xml:space="preserve"> начальника </w:t>
      </w:r>
      <w:r w:rsidR="00F41050">
        <w:rPr>
          <w:sz w:val="28"/>
          <w:szCs w:val="28"/>
        </w:rPr>
        <w:t>сектора</w:t>
      </w:r>
      <w:r>
        <w:rPr>
          <w:sz w:val="28"/>
          <w:szCs w:val="28"/>
        </w:rPr>
        <w:t xml:space="preserve"> </w:t>
      </w:r>
      <w:r w:rsidR="00092A97" w:rsidRPr="00CB539B">
        <w:rPr>
          <w:sz w:val="28"/>
          <w:szCs w:val="28"/>
        </w:rPr>
        <w:t>эконо</w:t>
      </w:r>
      <w:r w:rsidR="00092A97">
        <w:rPr>
          <w:sz w:val="28"/>
          <w:szCs w:val="28"/>
        </w:rPr>
        <w:t>мики и финансов</w:t>
      </w:r>
      <w:r w:rsidR="00092A97">
        <w:rPr>
          <w:iCs/>
          <w:sz w:val="28"/>
          <w:szCs w:val="28"/>
          <w:lang w:eastAsia="ar-SA"/>
        </w:rPr>
        <w:t>.</w:t>
      </w:r>
    </w:p>
    <w:p w14:paraId="5AEDC7E9" w14:textId="77777777" w:rsidR="00092A97" w:rsidRPr="004A29D9" w:rsidRDefault="00092A97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14:paraId="6F1B231D" w14:textId="77777777" w:rsidR="00700345" w:rsidRPr="009354AF" w:rsidRDefault="00700345" w:rsidP="00700345">
      <w:pPr>
        <w:jc w:val="both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 xml:space="preserve">Глава Администрации </w:t>
      </w:r>
    </w:p>
    <w:p w14:paraId="7F1EF7D5" w14:textId="77777777" w:rsidR="00700345" w:rsidRPr="009354AF" w:rsidRDefault="00F41050" w:rsidP="00700345">
      <w:pPr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 w:rsidR="00700345" w:rsidRPr="009354AF">
        <w:rPr>
          <w:kern w:val="2"/>
          <w:sz w:val="28"/>
          <w:szCs w:val="28"/>
        </w:rPr>
        <w:t xml:space="preserve"> сельского поселения                                </w:t>
      </w:r>
      <w:r w:rsidR="00A4646E">
        <w:rPr>
          <w:kern w:val="2"/>
          <w:sz w:val="28"/>
          <w:szCs w:val="28"/>
        </w:rPr>
        <w:t xml:space="preserve">                   </w:t>
      </w:r>
      <w:r>
        <w:rPr>
          <w:kern w:val="2"/>
          <w:sz w:val="28"/>
          <w:szCs w:val="28"/>
        </w:rPr>
        <w:t xml:space="preserve">О.С. </w:t>
      </w:r>
      <w:proofErr w:type="spellStart"/>
      <w:r>
        <w:rPr>
          <w:kern w:val="2"/>
          <w:sz w:val="28"/>
          <w:szCs w:val="28"/>
        </w:rPr>
        <w:t>Кулягина</w:t>
      </w:r>
      <w:proofErr w:type="spellEnd"/>
    </w:p>
    <w:p w14:paraId="6216A096" w14:textId="77777777" w:rsidR="004516CA" w:rsidRDefault="004516CA" w:rsidP="00A4646E">
      <w:pPr>
        <w:jc w:val="right"/>
        <w:rPr>
          <w:kern w:val="2"/>
          <w:sz w:val="28"/>
          <w:szCs w:val="28"/>
        </w:rPr>
      </w:pPr>
    </w:p>
    <w:p w14:paraId="191B7E39" w14:textId="77777777" w:rsidR="004516CA" w:rsidRDefault="004516CA" w:rsidP="00A4646E">
      <w:pPr>
        <w:jc w:val="right"/>
        <w:rPr>
          <w:kern w:val="2"/>
          <w:sz w:val="28"/>
          <w:szCs w:val="28"/>
        </w:rPr>
      </w:pPr>
    </w:p>
    <w:p w14:paraId="4EC6217B" w14:textId="77777777" w:rsidR="004516CA" w:rsidRDefault="004516CA" w:rsidP="00A4646E">
      <w:pPr>
        <w:jc w:val="right"/>
        <w:rPr>
          <w:kern w:val="2"/>
          <w:sz w:val="28"/>
          <w:szCs w:val="28"/>
        </w:rPr>
      </w:pPr>
    </w:p>
    <w:p w14:paraId="21FF3E2F" w14:textId="77777777" w:rsidR="004516CA" w:rsidRDefault="004516CA" w:rsidP="00A4646E">
      <w:pPr>
        <w:jc w:val="right"/>
        <w:rPr>
          <w:kern w:val="2"/>
          <w:sz w:val="28"/>
          <w:szCs w:val="28"/>
        </w:rPr>
      </w:pPr>
    </w:p>
    <w:p w14:paraId="58014406" w14:textId="77777777" w:rsidR="004516CA" w:rsidRDefault="004516CA" w:rsidP="00A4646E">
      <w:pPr>
        <w:jc w:val="right"/>
        <w:rPr>
          <w:kern w:val="2"/>
          <w:sz w:val="28"/>
          <w:szCs w:val="28"/>
        </w:rPr>
      </w:pPr>
    </w:p>
    <w:p w14:paraId="439B87CD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40B59359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10E288F0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5DAC1D3A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2EEA2332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675508EF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44449583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16289085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2D3CEE32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158AD0A1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09726983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054682D6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7D1600B7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5026566E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69CE8DCE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3422FB7E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3D16DA94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30CC3662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254F268B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68866D46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081AFAEA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0E188661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5DE7E086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239D51BE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6555B06D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235E2D9A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6F0824EA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267D1926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283A8F43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6996C99D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58C188CA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13A997C9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6C30AACC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22153777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22FDA4AD" w14:textId="77777777" w:rsidR="007B3F9F" w:rsidRDefault="007B3F9F" w:rsidP="00A4646E">
      <w:pPr>
        <w:jc w:val="right"/>
        <w:rPr>
          <w:kern w:val="2"/>
          <w:sz w:val="28"/>
          <w:szCs w:val="28"/>
        </w:rPr>
      </w:pPr>
    </w:p>
    <w:p w14:paraId="77A34F85" w14:textId="1A76E2C7" w:rsidR="00700345" w:rsidRPr="00490CBD" w:rsidRDefault="00700345" w:rsidP="00A4646E">
      <w:pPr>
        <w:jc w:val="right"/>
        <w:rPr>
          <w:kern w:val="2"/>
          <w:sz w:val="24"/>
          <w:szCs w:val="24"/>
        </w:rPr>
      </w:pPr>
      <w:r w:rsidRPr="00490CBD">
        <w:rPr>
          <w:kern w:val="2"/>
          <w:sz w:val="24"/>
          <w:szCs w:val="24"/>
        </w:rPr>
        <w:lastRenderedPageBreak/>
        <w:t>Приложение</w:t>
      </w:r>
    </w:p>
    <w:p w14:paraId="495F0F6D" w14:textId="4151DB0B" w:rsidR="00700345" w:rsidRPr="00490CBD" w:rsidRDefault="00700345" w:rsidP="00490CBD">
      <w:pPr>
        <w:shd w:val="clear" w:color="auto" w:fill="FFFFFF"/>
        <w:tabs>
          <w:tab w:val="left" w:pos="7088"/>
          <w:tab w:val="left" w:pos="7200"/>
        </w:tabs>
        <w:ind w:left="4962" w:firstLine="425"/>
        <w:jc w:val="right"/>
        <w:rPr>
          <w:kern w:val="2"/>
          <w:sz w:val="24"/>
          <w:szCs w:val="24"/>
        </w:rPr>
      </w:pPr>
      <w:r w:rsidRPr="00490CBD">
        <w:rPr>
          <w:kern w:val="2"/>
          <w:sz w:val="24"/>
          <w:szCs w:val="24"/>
        </w:rPr>
        <w:t xml:space="preserve">к </w:t>
      </w:r>
      <w:r w:rsidR="004516CA" w:rsidRPr="00490CBD">
        <w:rPr>
          <w:kern w:val="2"/>
          <w:sz w:val="24"/>
          <w:szCs w:val="24"/>
        </w:rPr>
        <w:t>постановлени</w:t>
      </w:r>
      <w:r w:rsidR="00490CBD" w:rsidRPr="00490CBD">
        <w:rPr>
          <w:kern w:val="2"/>
          <w:sz w:val="24"/>
          <w:szCs w:val="24"/>
        </w:rPr>
        <w:t>ю</w:t>
      </w:r>
      <w:r w:rsidR="004516CA" w:rsidRPr="00490CBD">
        <w:rPr>
          <w:kern w:val="2"/>
          <w:sz w:val="24"/>
          <w:szCs w:val="24"/>
        </w:rPr>
        <w:t xml:space="preserve"> </w:t>
      </w:r>
      <w:r w:rsidRPr="00490CBD">
        <w:rPr>
          <w:kern w:val="2"/>
          <w:sz w:val="24"/>
          <w:szCs w:val="24"/>
        </w:rPr>
        <w:t xml:space="preserve">Администрации </w:t>
      </w:r>
      <w:proofErr w:type="spellStart"/>
      <w:r w:rsidR="00F41050" w:rsidRPr="00490CBD">
        <w:rPr>
          <w:kern w:val="2"/>
          <w:sz w:val="24"/>
          <w:szCs w:val="24"/>
        </w:rPr>
        <w:t>Маркинского</w:t>
      </w:r>
      <w:proofErr w:type="spellEnd"/>
      <w:r w:rsidR="00490CBD" w:rsidRPr="00490CBD">
        <w:rPr>
          <w:kern w:val="2"/>
          <w:sz w:val="24"/>
          <w:szCs w:val="24"/>
        </w:rPr>
        <w:t xml:space="preserve"> </w:t>
      </w:r>
      <w:r w:rsidRPr="00490CBD">
        <w:rPr>
          <w:kern w:val="2"/>
          <w:sz w:val="24"/>
          <w:szCs w:val="24"/>
        </w:rPr>
        <w:t>сельского поселения</w:t>
      </w:r>
    </w:p>
    <w:p w14:paraId="5EDFB2B2" w14:textId="1E972692" w:rsidR="00700345" w:rsidRPr="00490CBD" w:rsidRDefault="00700345" w:rsidP="004516CA">
      <w:pPr>
        <w:ind w:left="6237"/>
        <w:jc w:val="right"/>
        <w:rPr>
          <w:sz w:val="24"/>
          <w:szCs w:val="24"/>
        </w:rPr>
      </w:pPr>
      <w:r w:rsidRPr="00490CBD">
        <w:rPr>
          <w:sz w:val="24"/>
          <w:szCs w:val="24"/>
        </w:rPr>
        <w:t>от</w:t>
      </w:r>
      <w:r w:rsidR="00490CBD" w:rsidRPr="00490CBD">
        <w:rPr>
          <w:sz w:val="24"/>
          <w:szCs w:val="24"/>
        </w:rPr>
        <w:t xml:space="preserve"> </w:t>
      </w:r>
      <w:r w:rsidRPr="00490CBD">
        <w:rPr>
          <w:sz w:val="24"/>
          <w:szCs w:val="24"/>
        </w:rPr>
        <w:t>№</w:t>
      </w:r>
      <w:r w:rsidR="004516CA" w:rsidRPr="00490CBD">
        <w:rPr>
          <w:sz w:val="24"/>
          <w:szCs w:val="24"/>
        </w:rPr>
        <w:t xml:space="preserve"> </w:t>
      </w:r>
    </w:p>
    <w:p w14:paraId="46D7384C" w14:textId="77777777"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14:paraId="49978916" w14:textId="77777777"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ПОРЯДОК</w:t>
      </w:r>
    </w:p>
    <w:p w14:paraId="5572E3C9" w14:textId="77777777" w:rsidR="009F24BB" w:rsidRPr="004A29D9" w:rsidRDefault="009F24BB" w:rsidP="006456E5">
      <w:pPr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определения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объема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условия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предоставления</w:t>
      </w:r>
    </w:p>
    <w:p w14:paraId="33998B35" w14:textId="77777777" w:rsidR="0084516B" w:rsidRPr="009139D6" w:rsidRDefault="009F24BB" w:rsidP="009139D6">
      <w:pPr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из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9139D6">
        <w:rPr>
          <w:rFonts w:eastAsia="Calibri"/>
          <w:sz w:val="28"/>
          <w:szCs w:val="28"/>
          <w:lang w:eastAsia="en-US"/>
        </w:rPr>
        <w:t xml:space="preserve">бюджета </w:t>
      </w:r>
      <w:proofErr w:type="spellStart"/>
      <w:r w:rsidR="00F41050">
        <w:rPr>
          <w:rFonts w:eastAsia="Calibri"/>
          <w:sz w:val="28"/>
          <w:szCs w:val="28"/>
          <w:lang w:eastAsia="en-US"/>
        </w:rPr>
        <w:t>Маркинского</w:t>
      </w:r>
      <w:proofErr w:type="spellEnd"/>
      <w:r w:rsidR="009139D6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на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иные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цели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700345">
        <w:rPr>
          <w:rFonts w:eastAsia="Calibri"/>
          <w:sz w:val="28"/>
          <w:szCs w:val="28"/>
          <w:lang w:eastAsia="en-US"/>
        </w:rPr>
        <w:t>муниципальным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автономным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84516B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бюджетным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учреждениям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F41050">
        <w:rPr>
          <w:rFonts w:eastAsia="Calibri"/>
          <w:sz w:val="28"/>
          <w:szCs w:val="28"/>
          <w:lang w:eastAsia="en-US"/>
        </w:rPr>
        <w:t>Маркинского</w:t>
      </w:r>
      <w:proofErr w:type="spellEnd"/>
      <w:r w:rsidR="00700345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4A29D9">
        <w:rPr>
          <w:rFonts w:eastAsia="Calibri"/>
          <w:sz w:val="28"/>
          <w:szCs w:val="28"/>
          <w:lang w:eastAsia="en-US"/>
        </w:rPr>
        <w:t>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в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отношении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которых</w:t>
      </w:r>
      <w:r w:rsidR="0084516B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функции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и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полномочия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учредителя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247E4D64" w14:textId="77777777" w:rsidR="009F24BB" w:rsidRPr="004A29D9" w:rsidRDefault="009F24BB" w:rsidP="006456E5">
      <w:pPr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bCs/>
          <w:sz w:val="28"/>
          <w:szCs w:val="28"/>
          <w:lang w:eastAsia="en-US"/>
        </w:rPr>
        <w:t>осуществляет</w:t>
      </w:r>
      <w:r w:rsidR="0084516B">
        <w:rPr>
          <w:rFonts w:eastAsia="Calibri"/>
          <w:bCs/>
          <w:sz w:val="28"/>
          <w:szCs w:val="28"/>
          <w:lang w:eastAsia="en-US"/>
        </w:rPr>
        <w:t xml:space="preserve"> </w:t>
      </w:r>
      <w:r w:rsidR="00700345">
        <w:rPr>
          <w:rFonts w:eastAsia="Calibri"/>
          <w:bCs/>
          <w:sz w:val="28"/>
          <w:szCs w:val="28"/>
          <w:lang w:eastAsia="en-US"/>
        </w:rPr>
        <w:t>Администрация</w:t>
      </w:r>
      <w:r w:rsidR="004A29D9" w:rsidRPr="004A29D9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="00F41050">
        <w:rPr>
          <w:rFonts w:eastAsia="Calibri"/>
          <w:sz w:val="28"/>
          <w:szCs w:val="28"/>
          <w:lang w:eastAsia="en-US"/>
        </w:rPr>
        <w:t>Маркинского</w:t>
      </w:r>
      <w:proofErr w:type="spellEnd"/>
      <w:r w:rsidR="00700345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14:paraId="1C6BC6B4" w14:textId="77777777"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14:paraId="6DB2A4E7" w14:textId="77777777"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1.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Общие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положения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предоставлении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субсидий</w:t>
      </w:r>
    </w:p>
    <w:p w14:paraId="796D36FD" w14:textId="77777777" w:rsidR="009F24BB" w:rsidRPr="00D82BE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14:paraId="6DE37886" w14:textId="77777777" w:rsidR="00D82BE9" w:rsidRPr="00D82BE9" w:rsidRDefault="009F24BB" w:rsidP="006456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  <w:lang w:eastAsia="en-US"/>
        </w:rPr>
        <w:t>1.1</w:t>
      </w:r>
      <w:r w:rsidR="00D82BE9" w:rsidRPr="00D82BE9">
        <w:rPr>
          <w:rFonts w:eastAsia="Calibri"/>
          <w:sz w:val="28"/>
          <w:szCs w:val="28"/>
        </w:rPr>
        <w:t xml:space="preserve"> Настоящий Порядок разработан в соответствии с абзацем четвертым пункта 1 статьи 78</w:t>
      </w:r>
      <w:r w:rsidR="00D82BE9" w:rsidRPr="00D82BE9">
        <w:rPr>
          <w:rFonts w:eastAsia="Calibri"/>
          <w:sz w:val="28"/>
          <w:szCs w:val="28"/>
          <w:vertAlign w:val="superscript"/>
        </w:rPr>
        <w:t>1</w:t>
      </w:r>
      <w:r w:rsidR="00D82BE9" w:rsidRPr="00D82BE9">
        <w:rPr>
          <w:rFonts w:eastAsia="Calibri"/>
          <w:sz w:val="28"/>
          <w:szCs w:val="28"/>
        </w:rPr>
        <w:t xml:space="preserve"> Бюджетного кодекса Российской Федерации, устанавливает правила определения объема и условий предоставления из </w:t>
      </w:r>
      <w:r w:rsidR="00D82BE9" w:rsidRPr="00D82BE9">
        <w:rPr>
          <w:sz w:val="28"/>
          <w:szCs w:val="28"/>
        </w:rPr>
        <w:t xml:space="preserve">бюджета </w:t>
      </w:r>
      <w:proofErr w:type="spellStart"/>
      <w:r w:rsidR="00F41050">
        <w:rPr>
          <w:rFonts w:eastAsia="Calibri"/>
          <w:sz w:val="28"/>
          <w:szCs w:val="28"/>
          <w:lang w:eastAsia="en-US"/>
        </w:rPr>
        <w:t>Маркинского</w:t>
      </w:r>
      <w:proofErr w:type="spellEnd"/>
      <w:r w:rsidR="00D82BE9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D82BE9" w:rsidRPr="00D82BE9">
        <w:rPr>
          <w:sz w:val="28"/>
          <w:szCs w:val="28"/>
        </w:rPr>
        <w:t xml:space="preserve"> субсидий на иные цели муниципальным бюджетным и автономным учреждениям </w:t>
      </w:r>
      <w:proofErr w:type="spellStart"/>
      <w:r w:rsidR="00F41050">
        <w:rPr>
          <w:rFonts w:eastAsia="Calibri"/>
          <w:sz w:val="28"/>
          <w:szCs w:val="28"/>
        </w:rPr>
        <w:t>Маркинского</w:t>
      </w:r>
      <w:proofErr w:type="spellEnd"/>
      <w:r w:rsidR="002252DD">
        <w:rPr>
          <w:rFonts w:eastAsia="Calibri"/>
          <w:sz w:val="28"/>
          <w:szCs w:val="28"/>
        </w:rPr>
        <w:t xml:space="preserve"> сельского поселения</w:t>
      </w:r>
      <w:r w:rsidR="00D82BE9" w:rsidRPr="00D82BE9">
        <w:rPr>
          <w:sz w:val="28"/>
          <w:szCs w:val="28"/>
        </w:rPr>
        <w:t xml:space="preserve">, в отношении которых функции и полномочия учредителя осуществляет Администрация </w:t>
      </w:r>
      <w:proofErr w:type="spellStart"/>
      <w:r w:rsidR="00F41050">
        <w:rPr>
          <w:rFonts w:eastAsia="Calibri"/>
          <w:sz w:val="28"/>
          <w:szCs w:val="28"/>
          <w:lang w:eastAsia="en-US"/>
        </w:rPr>
        <w:t>Маркинского</w:t>
      </w:r>
      <w:proofErr w:type="spellEnd"/>
      <w:r w:rsidR="00D82BE9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D82BE9" w:rsidRPr="00D82BE9">
        <w:rPr>
          <w:rFonts w:eastAsia="Calibri"/>
          <w:sz w:val="28"/>
          <w:szCs w:val="28"/>
        </w:rPr>
        <w:t xml:space="preserve"> (далее соответственно – Порядок, субсидия, учреждение, Администрация).</w:t>
      </w:r>
    </w:p>
    <w:p w14:paraId="4A93AD2E" w14:textId="77777777" w:rsidR="009F24BB" w:rsidRPr="003F40A5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82BE9">
        <w:rPr>
          <w:sz w:val="28"/>
          <w:szCs w:val="28"/>
        </w:rPr>
        <w:t>1.2.</w:t>
      </w:r>
      <w:r w:rsidR="0084516B" w:rsidRPr="00D82BE9">
        <w:rPr>
          <w:sz w:val="28"/>
          <w:szCs w:val="28"/>
        </w:rPr>
        <w:t> </w:t>
      </w:r>
      <w:r w:rsidRPr="00D82BE9">
        <w:rPr>
          <w:sz w:val="28"/>
          <w:szCs w:val="28"/>
        </w:rPr>
        <w:t>Субсидии</w:t>
      </w:r>
      <w:r w:rsidR="004A29D9" w:rsidRPr="00D82BE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предоставляются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пределах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лимитов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бюджетных</w:t>
      </w:r>
      <w:r w:rsidR="004A29D9" w:rsidRPr="004A29D9">
        <w:rPr>
          <w:sz w:val="28"/>
          <w:szCs w:val="28"/>
        </w:rPr>
        <w:t xml:space="preserve"> </w:t>
      </w:r>
      <w:r w:rsidR="00092A97" w:rsidRPr="003F40A5">
        <w:rPr>
          <w:sz w:val="28"/>
          <w:szCs w:val="28"/>
        </w:rPr>
        <w:t>обязательств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на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цели,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указанные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в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пункте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1.3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настоящего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раздела.</w:t>
      </w:r>
    </w:p>
    <w:p w14:paraId="1E67AB55" w14:textId="77777777" w:rsidR="009F24BB" w:rsidRPr="003F40A5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40A5">
        <w:rPr>
          <w:sz w:val="28"/>
          <w:szCs w:val="28"/>
        </w:rPr>
        <w:t>1.3.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Субсидии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предоставляются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на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следующие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цели:</w:t>
      </w:r>
    </w:p>
    <w:p w14:paraId="0A24ABC2" w14:textId="77777777" w:rsidR="003F40A5" w:rsidRPr="003F40A5" w:rsidRDefault="003F40A5" w:rsidP="003F40A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40A5">
        <w:rPr>
          <w:sz w:val="28"/>
          <w:szCs w:val="28"/>
        </w:rPr>
        <w:t xml:space="preserve">1.3.1. Финансовое обеспечение на временное трудоустройство несовершеннолетних граждан, в возрасте от 14 до 18 лет в свободное от учебы время в рамках реализации </w:t>
      </w:r>
      <w:r>
        <w:rPr>
          <w:sz w:val="28"/>
          <w:szCs w:val="28"/>
        </w:rPr>
        <w:t>муниципальной</w:t>
      </w:r>
      <w:r w:rsidRPr="003F40A5">
        <w:rPr>
          <w:sz w:val="28"/>
          <w:szCs w:val="28"/>
        </w:rPr>
        <w:t xml:space="preserve"> программы </w:t>
      </w:r>
      <w:proofErr w:type="spellStart"/>
      <w:r w:rsidR="00F41050"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F40A5">
        <w:rPr>
          <w:sz w:val="28"/>
          <w:szCs w:val="28"/>
        </w:rPr>
        <w:t xml:space="preserve"> «</w:t>
      </w:r>
      <w:r w:rsidR="00F41050">
        <w:rPr>
          <w:sz w:val="28"/>
          <w:szCs w:val="28"/>
        </w:rPr>
        <w:t>Развитие культуры</w:t>
      </w:r>
      <w:r w:rsidRPr="003F40A5">
        <w:rPr>
          <w:sz w:val="28"/>
          <w:szCs w:val="28"/>
        </w:rPr>
        <w:t>».</w:t>
      </w:r>
    </w:p>
    <w:p w14:paraId="3BDDD6B7" w14:textId="77777777" w:rsidR="003F40A5" w:rsidRDefault="003F40A5" w:rsidP="003F40A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40A5">
        <w:rPr>
          <w:sz w:val="28"/>
          <w:szCs w:val="28"/>
        </w:rPr>
        <w:t xml:space="preserve">Размер субсидии определяется исходя из плановой численности </w:t>
      </w:r>
      <w:r>
        <w:rPr>
          <w:sz w:val="28"/>
          <w:szCs w:val="28"/>
        </w:rPr>
        <w:t>несовершеннолетних</w:t>
      </w:r>
      <w:r w:rsidRPr="003F40A5">
        <w:rPr>
          <w:sz w:val="28"/>
          <w:szCs w:val="28"/>
        </w:rPr>
        <w:t>, в возрасте от 14 до 18 лет</w:t>
      </w:r>
      <w:r>
        <w:rPr>
          <w:sz w:val="28"/>
          <w:szCs w:val="28"/>
        </w:rPr>
        <w:t>,</w:t>
      </w:r>
      <w:r w:rsidRPr="003F40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планируемых к направлению из Центра занятости Цимлянского района для временного трудоустройства </w:t>
      </w:r>
      <w:r w:rsidRPr="003F40A5">
        <w:rPr>
          <w:sz w:val="28"/>
          <w:szCs w:val="28"/>
        </w:rPr>
        <w:t>в свободное от учебы время</w:t>
      </w:r>
      <w:r>
        <w:rPr>
          <w:sz w:val="28"/>
          <w:szCs w:val="28"/>
        </w:rPr>
        <w:t>.</w:t>
      </w:r>
    </w:p>
    <w:p w14:paraId="48830EE2" w14:textId="77777777" w:rsidR="009B1BA6" w:rsidRPr="00D82BE9" w:rsidRDefault="009B1BA6" w:rsidP="009B1BA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Результатом предоставления субсидии является количество </w:t>
      </w:r>
      <w:r>
        <w:rPr>
          <w:rFonts w:eastAsia="Calibri"/>
          <w:sz w:val="28"/>
          <w:szCs w:val="28"/>
        </w:rPr>
        <w:t>несовершеннолетних,</w:t>
      </w:r>
      <w:r w:rsidRPr="009B1B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временного трудоустройства </w:t>
      </w:r>
      <w:r w:rsidRPr="003F40A5">
        <w:rPr>
          <w:sz w:val="28"/>
          <w:szCs w:val="28"/>
        </w:rPr>
        <w:t>в свободное от учебы время</w:t>
      </w:r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</w:p>
    <w:p w14:paraId="66DEDD39" w14:textId="77777777" w:rsidR="009B1BA6" w:rsidRPr="00D82BE9" w:rsidRDefault="009B1BA6" w:rsidP="009B1BA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 Значение результата предоставления субсидии устанавливается соглашением.</w:t>
      </w:r>
    </w:p>
    <w:p w14:paraId="0ED9CDD8" w14:textId="77777777"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2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Проведение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исключением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антитеррористических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противопожарных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proofErr w:type="spellStart"/>
      <w:r w:rsidR="00F41050">
        <w:rPr>
          <w:sz w:val="28"/>
          <w:szCs w:val="28"/>
        </w:rPr>
        <w:t>Маркинского</w:t>
      </w:r>
      <w:proofErr w:type="spellEnd"/>
      <w:r w:rsidR="00700345">
        <w:rPr>
          <w:sz w:val="28"/>
          <w:szCs w:val="28"/>
        </w:rPr>
        <w:t xml:space="preserve">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</w:t>
      </w:r>
      <w:r w:rsidR="00F41050">
        <w:rPr>
          <w:sz w:val="28"/>
          <w:szCs w:val="28"/>
        </w:rPr>
        <w:t>Развитие культуры</w:t>
      </w:r>
      <w:r w:rsidRPr="004A29D9">
        <w:rPr>
          <w:sz w:val="28"/>
          <w:szCs w:val="28"/>
        </w:rPr>
        <w:t>».</w:t>
      </w:r>
    </w:p>
    <w:p w14:paraId="54BA8DCA" w14:textId="77777777" w:rsidR="009F24BB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числе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предварительной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сметы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полученной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применением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метода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сопоставимых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рыночных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цен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(анализа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рынка).</w:t>
      </w:r>
    </w:p>
    <w:p w14:paraId="13DE72AD" w14:textId="77777777" w:rsidR="00983F1D" w:rsidRPr="00D82BE9" w:rsidRDefault="00983F1D" w:rsidP="00983F1D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Результатом предоставления субсидии является количество </w:t>
      </w:r>
      <w:r>
        <w:rPr>
          <w:rFonts w:eastAsia="Calibri"/>
          <w:sz w:val="28"/>
          <w:szCs w:val="28"/>
        </w:rPr>
        <w:t xml:space="preserve">проведенных </w:t>
      </w:r>
      <w:r>
        <w:rPr>
          <w:sz w:val="28"/>
          <w:szCs w:val="28"/>
        </w:rPr>
        <w:lastRenderedPageBreak/>
        <w:t>мероприятий</w:t>
      </w:r>
      <w:r w:rsidRPr="00D82BE9">
        <w:rPr>
          <w:rFonts w:eastAsia="Calibri"/>
          <w:kern w:val="2"/>
          <w:sz w:val="28"/>
          <w:szCs w:val="28"/>
        </w:rPr>
        <w:t>.</w:t>
      </w:r>
    </w:p>
    <w:p w14:paraId="57E206BA" w14:textId="77777777" w:rsidR="00983F1D" w:rsidRPr="00D82BE9" w:rsidRDefault="00983F1D" w:rsidP="00983F1D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 Значение результата предоставления субсидии устанавливается соглашением.</w:t>
      </w:r>
    </w:p>
    <w:p w14:paraId="1528EA09" w14:textId="77777777"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3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Проведение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антитеррористических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proofErr w:type="spellStart"/>
      <w:r w:rsidR="00F41050">
        <w:rPr>
          <w:sz w:val="28"/>
          <w:szCs w:val="28"/>
        </w:rPr>
        <w:t>Маркинского</w:t>
      </w:r>
      <w:proofErr w:type="spellEnd"/>
      <w:r w:rsidR="00700345">
        <w:rPr>
          <w:sz w:val="28"/>
          <w:szCs w:val="28"/>
        </w:rPr>
        <w:t xml:space="preserve">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</w:t>
      </w:r>
      <w:r w:rsidR="00F41050">
        <w:rPr>
          <w:sz w:val="28"/>
          <w:szCs w:val="28"/>
        </w:rPr>
        <w:t>Развитие культуры</w:t>
      </w:r>
      <w:r w:rsidRPr="004A29D9">
        <w:rPr>
          <w:sz w:val="28"/>
          <w:szCs w:val="28"/>
        </w:rPr>
        <w:t>».</w:t>
      </w:r>
    </w:p>
    <w:p w14:paraId="5DA7144A" w14:textId="77777777" w:rsidR="009F24BB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числе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предварительной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сметы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антитеррористических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полученной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применением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метода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сопоставимых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рыночных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цен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(анализа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рынка).</w:t>
      </w:r>
    </w:p>
    <w:p w14:paraId="6DC23D7C" w14:textId="77777777" w:rsidR="00983F1D" w:rsidRPr="00D82BE9" w:rsidRDefault="00983F1D" w:rsidP="00983F1D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Результатом предоставления субсидии является количество </w:t>
      </w:r>
      <w:r>
        <w:rPr>
          <w:rFonts w:eastAsia="Calibri"/>
          <w:sz w:val="28"/>
          <w:szCs w:val="28"/>
        </w:rPr>
        <w:t xml:space="preserve">проведенных антитеррористических </w:t>
      </w:r>
      <w:r>
        <w:rPr>
          <w:sz w:val="28"/>
          <w:szCs w:val="28"/>
        </w:rPr>
        <w:t>мероприятий</w:t>
      </w:r>
      <w:r w:rsidRPr="00D82BE9">
        <w:rPr>
          <w:rFonts w:eastAsia="Calibri"/>
          <w:kern w:val="2"/>
          <w:sz w:val="28"/>
          <w:szCs w:val="28"/>
        </w:rPr>
        <w:t>.</w:t>
      </w:r>
    </w:p>
    <w:p w14:paraId="4FBDBFBF" w14:textId="77777777" w:rsidR="00983F1D" w:rsidRPr="00D82BE9" w:rsidRDefault="00983F1D" w:rsidP="00983F1D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 Значение результата предоставления субсидии устанавливается соглашением.</w:t>
      </w:r>
    </w:p>
    <w:p w14:paraId="3D71EC69" w14:textId="77777777" w:rsidR="009F24BB" w:rsidRPr="004A29D9" w:rsidRDefault="009F24BB" w:rsidP="006456E5">
      <w:pPr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4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Проведение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противопожарных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proofErr w:type="spellStart"/>
      <w:r w:rsidR="00F41050">
        <w:rPr>
          <w:sz w:val="28"/>
          <w:szCs w:val="28"/>
        </w:rPr>
        <w:t>Маркинского</w:t>
      </w:r>
      <w:proofErr w:type="spellEnd"/>
      <w:r w:rsidR="00700345">
        <w:rPr>
          <w:sz w:val="28"/>
          <w:szCs w:val="28"/>
        </w:rPr>
        <w:t xml:space="preserve">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</w:t>
      </w:r>
      <w:r w:rsidR="00F41050">
        <w:rPr>
          <w:sz w:val="28"/>
          <w:szCs w:val="28"/>
        </w:rPr>
        <w:t>Развитие культуры</w:t>
      </w:r>
      <w:r w:rsidRPr="004A29D9">
        <w:rPr>
          <w:sz w:val="28"/>
          <w:szCs w:val="28"/>
        </w:rPr>
        <w:t>».</w:t>
      </w:r>
    </w:p>
    <w:p w14:paraId="568752CF" w14:textId="77777777" w:rsidR="009F24BB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числе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предварительной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сметы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противопожарных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полученной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применением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метода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сопоставимых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рыночных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цен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(анализа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рынка).</w:t>
      </w:r>
    </w:p>
    <w:p w14:paraId="2080A0CC" w14:textId="77777777" w:rsidR="00D82BE9" w:rsidRPr="00D82BE9" w:rsidRDefault="00D82BE9" w:rsidP="00D82BE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Результатом предоставления субсидии является количество объектов, </w:t>
      </w:r>
      <w:r w:rsidRPr="00D82BE9">
        <w:rPr>
          <w:sz w:val="28"/>
          <w:szCs w:val="28"/>
        </w:rPr>
        <w:t>в</w:t>
      </w:r>
      <w:r w:rsidRPr="00D82BE9">
        <w:rPr>
          <w:sz w:val="28"/>
          <w:szCs w:val="28"/>
          <w:lang w:val="en-US"/>
        </w:rPr>
        <w:t> </w:t>
      </w:r>
      <w:r w:rsidRPr="00D82BE9">
        <w:rPr>
          <w:sz w:val="28"/>
          <w:szCs w:val="28"/>
        </w:rPr>
        <w:t xml:space="preserve">отношении которых </w:t>
      </w:r>
      <w:r w:rsidR="009B1BA6">
        <w:rPr>
          <w:sz w:val="28"/>
          <w:szCs w:val="28"/>
        </w:rPr>
        <w:t>проведены противопожарные мероприятия</w:t>
      </w:r>
      <w:r w:rsidRPr="00D82BE9">
        <w:rPr>
          <w:rFonts w:eastAsia="Calibri"/>
          <w:kern w:val="2"/>
          <w:sz w:val="28"/>
          <w:szCs w:val="28"/>
        </w:rPr>
        <w:t>.</w:t>
      </w:r>
    </w:p>
    <w:p w14:paraId="01A58489" w14:textId="77777777" w:rsidR="00D82BE9" w:rsidRPr="00D82BE9" w:rsidRDefault="00D82BE9" w:rsidP="00D82BE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 Значение результата предоставления субсидии устанавливается соглашением.</w:t>
      </w:r>
    </w:p>
    <w:p w14:paraId="45DA27C1" w14:textId="77777777" w:rsidR="009F24BB" w:rsidRPr="004A29D9" w:rsidRDefault="009F24BB" w:rsidP="006456E5">
      <w:pPr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5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Осуществление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капитального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ремонта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proofErr w:type="spellStart"/>
      <w:r w:rsidR="00F41050">
        <w:rPr>
          <w:sz w:val="28"/>
          <w:szCs w:val="28"/>
        </w:rPr>
        <w:t>Маркинского</w:t>
      </w:r>
      <w:proofErr w:type="spellEnd"/>
      <w:r w:rsidR="00700345">
        <w:rPr>
          <w:sz w:val="28"/>
          <w:szCs w:val="28"/>
        </w:rPr>
        <w:t xml:space="preserve">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</w:t>
      </w:r>
      <w:r w:rsidR="00F41050">
        <w:rPr>
          <w:sz w:val="28"/>
          <w:szCs w:val="28"/>
        </w:rPr>
        <w:t>Развитие культуры</w:t>
      </w:r>
      <w:r w:rsidRPr="004A29D9">
        <w:rPr>
          <w:sz w:val="28"/>
          <w:szCs w:val="28"/>
        </w:rPr>
        <w:t>».</w:t>
      </w:r>
    </w:p>
    <w:p w14:paraId="5D33E27E" w14:textId="77777777" w:rsidR="009F24BB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перечня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объектов,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подлежащих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ремонту,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дефектной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ведомости,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предварительной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сметы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расходов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проведение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капитального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ремонта.</w:t>
      </w:r>
    </w:p>
    <w:p w14:paraId="2A84D6BD" w14:textId="77777777" w:rsidR="00D82BE9" w:rsidRPr="00D82BE9" w:rsidRDefault="00D82BE9" w:rsidP="00D82BE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Результатом предоставления субсидии является количество объектов, </w:t>
      </w:r>
      <w:r w:rsidRPr="00D82BE9">
        <w:rPr>
          <w:sz w:val="28"/>
          <w:szCs w:val="28"/>
        </w:rPr>
        <w:t>в</w:t>
      </w:r>
      <w:r w:rsidRPr="00D82BE9">
        <w:rPr>
          <w:sz w:val="28"/>
          <w:szCs w:val="28"/>
          <w:lang w:val="en-US"/>
        </w:rPr>
        <w:t> </w:t>
      </w:r>
      <w:r w:rsidRPr="00D82BE9">
        <w:rPr>
          <w:sz w:val="28"/>
          <w:szCs w:val="28"/>
        </w:rPr>
        <w:t xml:space="preserve">отношении которых выполнен </w:t>
      </w:r>
      <w:r>
        <w:rPr>
          <w:sz w:val="28"/>
          <w:szCs w:val="28"/>
        </w:rPr>
        <w:t>капитальный</w:t>
      </w:r>
      <w:r w:rsidRPr="00D82BE9">
        <w:rPr>
          <w:sz w:val="28"/>
          <w:szCs w:val="28"/>
        </w:rPr>
        <w:t xml:space="preserve"> ремонт</w:t>
      </w:r>
      <w:r w:rsidRPr="00D82BE9">
        <w:rPr>
          <w:rFonts w:eastAsia="Calibri"/>
          <w:kern w:val="2"/>
          <w:sz w:val="28"/>
          <w:szCs w:val="28"/>
        </w:rPr>
        <w:t>.</w:t>
      </w:r>
    </w:p>
    <w:p w14:paraId="452ED7C4" w14:textId="77777777" w:rsidR="00D82BE9" w:rsidRPr="00D82BE9" w:rsidRDefault="00D82BE9" w:rsidP="00D82BE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 Значение результата предоставления субсидии устанавливается соглашением.</w:t>
      </w:r>
    </w:p>
    <w:p w14:paraId="31186281" w14:textId="77777777"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6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Выполнение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проектных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изыскательских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работ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для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капитального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ремонта</w:t>
      </w:r>
      <w:r w:rsidR="004A29D9" w:rsidRPr="004A29D9">
        <w:rPr>
          <w:i/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proofErr w:type="spellStart"/>
      <w:r w:rsidR="00F41050">
        <w:rPr>
          <w:sz w:val="28"/>
          <w:szCs w:val="28"/>
        </w:rPr>
        <w:t>Маркинского</w:t>
      </w:r>
      <w:proofErr w:type="spellEnd"/>
      <w:r w:rsidR="00700345">
        <w:rPr>
          <w:sz w:val="28"/>
          <w:szCs w:val="28"/>
        </w:rPr>
        <w:t xml:space="preserve">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</w:t>
      </w:r>
      <w:r w:rsidR="00F41050">
        <w:rPr>
          <w:sz w:val="28"/>
          <w:szCs w:val="28"/>
        </w:rPr>
        <w:t>Развитие культуры</w:t>
      </w:r>
      <w:r w:rsidRPr="004A29D9">
        <w:rPr>
          <w:sz w:val="28"/>
          <w:szCs w:val="28"/>
        </w:rPr>
        <w:t>».</w:t>
      </w:r>
    </w:p>
    <w:p w14:paraId="0F87C2B6" w14:textId="77777777" w:rsidR="009F24BB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числе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предварительной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сметы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выполнение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проектных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изыскательских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работ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для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капитального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ремонта.</w:t>
      </w:r>
    </w:p>
    <w:p w14:paraId="66457D68" w14:textId="77777777" w:rsidR="00F83BB3" w:rsidRDefault="00983F1D" w:rsidP="00983F1D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Результатом предоставления субсидии является количество </w:t>
      </w:r>
      <w:r w:rsidR="00F83BB3" w:rsidRPr="004A29D9">
        <w:rPr>
          <w:sz w:val="28"/>
          <w:szCs w:val="28"/>
        </w:rPr>
        <w:t>проектных и</w:t>
      </w:r>
      <w:r w:rsidR="00F83BB3">
        <w:rPr>
          <w:sz w:val="28"/>
          <w:szCs w:val="28"/>
        </w:rPr>
        <w:t> </w:t>
      </w:r>
      <w:r w:rsidR="00F83BB3" w:rsidRPr="004A29D9">
        <w:rPr>
          <w:sz w:val="28"/>
          <w:szCs w:val="28"/>
        </w:rPr>
        <w:t>изыскательских работ для капитального ремонта</w:t>
      </w:r>
    </w:p>
    <w:p w14:paraId="12E8EEF4" w14:textId="77777777" w:rsidR="00983F1D" w:rsidRPr="00D82BE9" w:rsidRDefault="00983F1D" w:rsidP="00983F1D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 Значение результата предоставления субсидии устанавливается соглашением.</w:t>
      </w:r>
    </w:p>
    <w:p w14:paraId="0D23B6E6" w14:textId="77777777" w:rsidR="003F40A5" w:rsidRPr="004A29D9" w:rsidRDefault="003F40A5" w:rsidP="003F40A5">
      <w:pPr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4A29D9">
        <w:rPr>
          <w:sz w:val="28"/>
          <w:szCs w:val="28"/>
        </w:rPr>
        <w:lastRenderedPageBreak/>
        <w:t>1.3.</w:t>
      </w:r>
      <w:r>
        <w:rPr>
          <w:sz w:val="28"/>
          <w:szCs w:val="28"/>
        </w:rPr>
        <w:t>7</w:t>
      </w:r>
      <w:r w:rsidRPr="004A29D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 xml:space="preserve">Осуществление </w:t>
      </w:r>
      <w:r>
        <w:rPr>
          <w:sz w:val="28"/>
          <w:szCs w:val="28"/>
        </w:rPr>
        <w:t>текущего</w:t>
      </w:r>
      <w:r w:rsidRPr="004A29D9">
        <w:rPr>
          <w:sz w:val="28"/>
          <w:szCs w:val="28"/>
        </w:rPr>
        <w:t xml:space="preserve"> ремонта в рамках реализации </w:t>
      </w:r>
      <w:r>
        <w:rPr>
          <w:sz w:val="28"/>
          <w:szCs w:val="28"/>
        </w:rPr>
        <w:t>муниципальной</w:t>
      </w:r>
      <w:r w:rsidRPr="004A29D9">
        <w:rPr>
          <w:sz w:val="28"/>
          <w:szCs w:val="28"/>
        </w:rPr>
        <w:t xml:space="preserve"> программы </w:t>
      </w:r>
      <w:proofErr w:type="spellStart"/>
      <w:r w:rsidR="00F41050"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4A29D9">
        <w:rPr>
          <w:sz w:val="28"/>
          <w:szCs w:val="28"/>
        </w:rPr>
        <w:t xml:space="preserve"> «</w:t>
      </w:r>
      <w:r w:rsidR="00F41050">
        <w:rPr>
          <w:sz w:val="28"/>
          <w:szCs w:val="28"/>
        </w:rPr>
        <w:t>Развитие культуры</w:t>
      </w:r>
      <w:r w:rsidRPr="004A29D9">
        <w:rPr>
          <w:sz w:val="28"/>
          <w:szCs w:val="28"/>
        </w:rPr>
        <w:t>».</w:t>
      </w:r>
    </w:p>
    <w:p w14:paraId="2E2C4822" w14:textId="77777777" w:rsidR="00D82BE9" w:rsidRPr="00D82BE9" w:rsidRDefault="00D82BE9" w:rsidP="00D82BE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>Размер субсидии определяется исходя из расчета-обоснования суммы субсидии, перечня объектов, подлежащих ремонту, акта обследования таких объектов и дефектной ведомости, сметы расходов на проведение текущего ремонта.</w:t>
      </w:r>
    </w:p>
    <w:p w14:paraId="73D80B21" w14:textId="77777777" w:rsidR="00D82BE9" w:rsidRPr="00D82BE9" w:rsidRDefault="00D82BE9" w:rsidP="00D82BE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Результатом предоставления субсидии является количество объектов, </w:t>
      </w:r>
      <w:r w:rsidRPr="00D82BE9">
        <w:rPr>
          <w:sz w:val="28"/>
          <w:szCs w:val="28"/>
        </w:rPr>
        <w:t>в</w:t>
      </w:r>
      <w:r w:rsidRPr="00D82BE9">
        <w:rPr>
          <w:sz w:val="28"/>
          <w:szCs w:val="28"/>
          <w:lang w:val="en-US"/>
        </w:rPr>
        <w:t> </w:t>
      </w:r>
      <w:r w:rsidRPr="00D82BE9">
        <w:rPr>
          <w:sz w:val="28"/>
          <w:szCs w:val="28"/>
        </w:rPr>
        <w:t>отношении которых выполнен текущий ремонт</w:t>
      </w:r>
      <w:r w:rsidRPr="00D82BE9">
        <w:rPr>
          <w:rFonts w:eastAsia="Calibri"/>
          <w:kern w:val="2"/>
          <w:sz w:val="28"/>
          <w:szCs w:val="28"/>
        </w:rPr>
        <w:t>.</w:t>
      </w:r>
    </w:p>
    <w:p w14:paraId="422FD578" w14:textId="77777777" w:rsidR="00D82BE9" w:rsidRPr="00D82BE9" w:rsidRDefault="00D82BE9" w:rsidP="00D82BE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 Значение результата предоставления субсидии устанавливается соглашением.</w:t>
      </w:r>
    </w:p>
    <w:p w14:paraId="401D2666" w14:textId="77777777"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8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Приобретение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инвентаря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proofErr w:type="spellStart"/>
      <w:r w:rsidR="00F41050">
        <w:rPr>
          <w:sz w:val="28"/>
          <w:szCs w:val="28"/>
        </w:rPr>
        <w:t>Маркинского</w:t>
      </w:r>
      <w:proofErr w:type="spellEnd"/>
      <w:r w:rsidR="00700345">
        <w:rPr>
          <w:sz w:val="28"/>
          <w:szCs w:val="28"/>
        </w:rPr>
        <w:t xml:space="preserve">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</w:t>
      </w:r>
      <w:r w:rsidR="00F41050">
        <w:rPr>
          <w:sz w:val="28"/>
          <w:szCs w:val="28"/>
        </w:rPr>
        <w:t>Развитие культуры</w:t>
      </w:r>
      <w:r w:rsidRPr="004A29D9">
        <w:rPr>
          <w:sz w:val="28"/>
          <w:szCs w:val="28"/>
        </w:rPr>
        <w:t>».</w:t>
      </w:r>
    </w:p>
    <w:p w14:paraId="3956EDAC" w14:textId="77777777" w:rsidR="009F24BB" w:rsidRPr="00D82BE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="00C2529A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полученной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применением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метода</w:t>
      </w:r>
      <w:r w:rsidR="004A29D9" w:rsidRPr="004A29D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сопоставимых</w:t>
      </w:r>
      <w:r w:rsidR="004A29D9" w:rsidRPr="00D82BE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рыночных</w:t>
      </w:r>
      <w:r w:rsidR="004A29D9" w:rsidRPr="00D82BE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цен</w:t>
      </w:r>
      <w:r w:rsidR="004A29D9" w:rsidRPr="00D82BE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(анализа</w:t>
      </w:r>
      <w:r w:rsidR="004A29D9" w:rsidRPr="00D82BE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рынка).</w:t>
      </w:r>
    </w:p>
    <w:p w14:paraId="56E8B86C" w14:textId="77777777" w:rsidR="00D82BE9" w:rsidRPr="00D82BE9" w:rsidRDefault="00D82BE9" w:rsidP="00D82BE9">
      <w:pPr>
        <w:ind w:firstLine="709"/>
        <w:jc w:val="both"/>
        <w:rPr>
          <w:sz w:val="28"/>
          <w:szCs w:val="28"/>
        </w:rPr>
      </w:pPr>
      <w:r w:rsidRPr="00D82BE9">
        <w:rPr>
          <w:sz w:val="28"/>
          <w:szCs w:val="28"/>
        </w:rPr>
        <w:t>Субсидия предоставляется в целях достижения результата «укреплена материально-техническая база».</w:t>
      </w:r>
    </w:p>
    <w:p w14:paraId="38F7F860" w14:textId="77777777" w:rsidR="00D82BE9" w:rsidRPr="00D82BE9" w:rsidRDefault="00D82BE9" w:rsidP="00D82BE9">
      <w:pPr>
        <w:ind w:firstLine="709"/>
        <w:jc w:val="both"/>
        <w:rPr>
          <w:sz w:val="28"/>
          <w:szCs w:val="28"/>
        </w:rPr>
      </w:pPr>
      <w:r w:rsidRPr="00D82BE9">
        <w:rPr>
          <w:sz w:val="28"/>
          <w:szCs w:val="28"/>
        </w:rPr>
        <w:t>Значение результата предоставления субсидии устанавливается соглашением о предоставлении субсидии.</w:t>
      </w:r>
    </w:p>
    <w:p w14:paraId="1C005F5B" w14:textId="77777777"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9</w:t>
      </w:r>
      <w:r w:rsidRPr="004A29D9">
        <w:rPr>
          <w:sz w:val="28"/>
          <w:szCs w:val="28"/>
        </w:rPr>
        <w:t>.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Приобретение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основных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исключением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основных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приобретение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которых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предусмотрено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субсидиями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финансовое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обеспечение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выполнения</w:t>
      </w:r>
      <w:r w:rsidR="004A29D9" w:rsidRPr="004A29D9">
        <w:rPr>
          <w:sz w:val="28"/>
          <w:szCs w:val="28"/>
        </w:rPr>
        <w:t xml:space="preserve"> </w:t>
      </w:r>
      <w:r w:rsidR="003F40A5">
        <w:rPr>
          <w:sz w:val="28"/>
          <w:szCs w:val="28"/>
        </w:rPr>
        <w:t>муниципального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задания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proofErr w:type="spellStart"/>
      <w:r w:rsidR="00F41050">
        <w:rPr>
          <w:sz w:val="28"/>
          <w:szCs w:val="28"/>
        </w:rPr>
        <w:t>Маркинского</w:t>
      </w:r>
      <w:proofErr w:type="spellEnd"/>
      <w:r w:rsidR="00700345">
        <w:rPr>
          <w:sz w:val="28"/>
          <w:szCs w:val="28"/>
        </w:rPr>
        <w:t xml:space="preserve">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</w:t>
      </w:r>
      <w:r w:rsidR="00F41050">
        <w:rPr>
          <w:sz w:val="28"/>
          <w:szCs w:val="28"/>
        </w:rPr>
        <w:t>Развитие культуры</w:t>
      </w:r>
      <w:r w:rsidRPr="004A29D9">
        <w:rPr>
          <w:sz w:val="28"/>
          <w:szCs w:val="28"/>
        </w:rPr>
        <w:t>».</w:t>
      </w:r>
    </w:p>
    <w:p w14:paraId="5556EFC9" w14:textId="77777777" w:rsidR="009F24BB" w:rsidRPr="00D82BE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="00C2529A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полученной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применением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метода</w:t>
      </w:r>
      <w:r w:rsidR="004A29D9" w:rsidRPr="004A29D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сопоставимых</w:t>
      </w:r>
      <w:r w:rsidR="004A29D9" w:rsidRPr="00D82BE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рыночных</w:t>
      </w:r>
      <w:r w:rsidR="004A29D9" w:rsidRPr="00D82BE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цен</w:t>
      </w:r>
      <w:r w:rsidR="004A29D9" w:rsidRPr="00D82BE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(анализа</w:t>
      </w:r>
      <w:r w:rsidR="004A29D9" w:rsidRPr="00D82BE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рынка).</w:t>
      </w:r>
    </w:p>
    <w:p w14:paraId="0339E809" w14:textId="77777777" w:rsidR="00D82BE9" w:rsidRPr="00D82BE9" w:rsidRDefault="00D82BE9" w:rsidP="00D82BE9">
      <w:pPr>
        <w:ind w:firstLine="709"/>
        <w:jc w:val="both"/>
        <w:rPr>
          <w:sz w:val="28"/>
          <w:szCs w:val="28"/>
        </w:rPr>
      </w:pPr>
      <w:r w:rsidRPr="00D82BE9">
        <w:rPr>
          <w:sz w:val="28"/>
          <w:szCs w:val="28"/>
        </w:rPr>
        <w:t>Субсидия предоставляется в целях достижения результата «укреплена материально-техническая база».</w:t>
      </w:r>
    </w:p>
    <w:p w14:paraId="5F8757F7" w14:textId="77777777" w:rsidR="00D82BE9" w:rsidRPr="00D82BE9" w:rsidRDefault="00D82BE9" w:rsidP="00D82BE9">
      <w:pPr>
        <w:ind w:firstLine="709"/>
        <w:jc w:val="both"/>
        <w:rPr>
          <w:sz w:val="28"/>
          <w:szCs w:val="28"/>
        </w:rPr>
      </w:pPr>
      <w:r w:rsidRPr="00D82BE9">
        <w:rPr>
          <w:sz w:val="28"/>
          <w:szCs w:val="28"/>
        </w:rPr>
        <w:t>Значение результата предоставления субсидии устанавливается соглашением о предоставлении субсидии.</w:t>
      </w:r>
    </w:p>
    <w:p w14:paraId="66468F7F" w14:textId="77777777" w:rsidR="009F24BB" w:rsidRPr="004A29D9" w:rsidRDefault="009F24BB" w:rsidP="00571CAD">
      <w:pPr>
        <w:keepLines/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1.4.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Положения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пункта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1.3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настоящего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раздела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части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порядка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размера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применяются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когда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соответствующие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цели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определен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областным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законом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областном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бюджете,</w:t>
      </w:r>
      <w:r w:rsidR="004A29D9" w:rsidRPr="004A29D9">
        <w:rPr>
          <w:sz w:val="28"/>
          <w:szCs w:val="28"/>
        </w:rPr>
        <w:t xml:space="preserve"> </w:t>
      </w:r>
      <w:r w:rsidR="00E802CD">
        <w:rPr>
          <w:sz w:val="28"/>
          <w:szCs w:val="28"/>
        </w:rPr>
        <w:t xml:space="preserve">постановлениями </w:t>
      </w:r>
      <w:r w:rsidRPr="004A29D9">
        <w:rPr>
          <w:sz w:val="28"/>
          <w:szCs w:val="28"/>
        </w:rPr>
        <w:t>Правительства</w:t>
      </w:r>
      <w:r w:rsidR="004A29D9" w:rsidRPr="004A29D9">
        <w:rPr>
          <w:sz w:val="28"/>
          <w:szCs w:val="28"/>
        </w:rPr>
        <w:t xml:space="preserve"> </w:t>
      </w:r>
      <w:r w:rsidR="00E802CD">
        <w:rPr>
          <w:sz w:val="28"/>
          <w:szCs w:val="28"/>
        </w:rPr>
        <w:t>Ростовской области</w:t>
      </w:r>
      <w:r w:rsidRPr="004A29D9">
        <w:rPr>
          <w:sz w:val="28"/>
          <w:szCs w:val="28"/>
        </w:rPr>
        <w:t>.</w:t>
      </w:r>
    </w:p>
    <w:p w14:paraId="3BFBFA24" w14:textId="77777777" w:rsidR="009F24BB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1.5.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="00E802CD">
        <w:rPr>
          <w:sz w:val="28"/>
          <w:szCs w:val="28"/>
        </w:rPr>
        <w:t>областного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бюджета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счет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резервного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фонда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Правительства</w:t>
      </w:r>
      <w:r w:rsidR="004A29D9" w:rsidRPr="004A29D9">
        <w:rPr>
          <w:sz w:val="28"/>
          <w:szCs w:val="28"/>
        </w:rPr>
        <w:t xml:space="preserve"> </w:t>
      </w:r>
      <w:r w:rsidR="00E802CD">
        <w:rPr>
          <w:sz w:val="28"/>
          <w:szCs w:val="28"/>
        </w:rPr>
        <w:t>Ростовской области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расходование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указанных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осуществляется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размере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цели,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предусмотренные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соответствующим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распоряжением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Правительства</w:t>
      </w:r>
      <w:r w:rsidR="004A29D9" w:rsidRPr="004A29D9">
        <w:rPr>
          <w:sz w:val="28"/>
          <w:szCs w:val="28"/>
        </w:rPr>
        <w:t xml:space="preserve"> </w:t>
      </w:r>
      <w:r w:rsidR="00E802CD">
        <w:rPr>
          <w:sz w:val="28"/>
          <w:szCs w:val="28"/>
        </w:rPr>
        <w:t>Ростовской области</w:t>
      </w:r>
      <w:r w:rsidRPr="004A29D9">
        <w:rPr>
          <w:sz w:val="28"/>
          <w:szCs w:val="28"/>
        </w:rPr>
        <w:t>.</w:t>
      </w:r>
    </w:p>
    <w:p w14:paraId="4CB80C59" w14:textId="77777777" w:rsidR="00F83BB3" w:rsidRPr="004A29D9" w:rsidRDefault="00F83BB3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14:paraId="4BBE80EE" w14:textId="77777777" w:rsidR="009F24BB" w:rsidRPr="00B45643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B45643">
        <w:rPr>
          <w:rFonts w:eastAsia="Calibri"/>
          <w:sz w:val="28"/>
          <w:szCs w:val="28"/>
          <w:lang w:eastAsia="en-US"/>
        </w:rPr>
        <w:t>2.</w:t>
      </w:r>
      <w:r w:rsidR="004A29D9" w:rsidRPr="00B45643">
        <w:rPr>
          <w:rFonts w:eastAsia="Calibri"/>
          <w:sz w:val="28"/>
          <w:szCs w:val="28"/>
          <w:lang w:eastAsia="en-US"/>
        </w:rPr>
        <w:t xml:space="preserve"> </w:t>
      </w:r>
      <w:r w:rsidRPr="00B45643">
        <w:rPr>
          <w:rFonts w:eastAsia="Calibri"/>
          <w:sz w:val="28"/>
          <w:szCs w:val="28"/>
          <w:lang w:eastAsia="en-US"/>
        </w:rPr>
        <w:t>Условия</w:t>
      </w:r>
      <w:r w:rsidR="004A29D9" w:rsidRPr="00B45643">
        <w:rPr>
          <w:rFonts w:eastAsia="Calibri"/>
          <w:sz w:val="28"/>
          <w:szCs w:val="28"/>
          <w:lang w:eastAsia="en-US"/>
        </w:rPr>
        <w:t xml:space="preserve"> </w:t>
      </w:r>
      <w:r w:rsidRPr="00B45643">
        <w:rPr>
          <w:rFonts w:eastAsia="Calibri"/>
          <w:sz w:val="28"/>
          <w:szCs w:val="28"/>
          <w:lang w:eastAsia="en-US"/>
        </w:rPr>
        <w:t>и</w:t>
      </w:r>
      <w:r w:rsidR="004A29D9" w:rsidRPr="00B45643">
        <w:rPr>
          <w:rFonts w:eastAsia="Calibri"/>
          <w:sz w:val="28"/>
          <w:szCs w:val="28"/>
          <w:lang w:eastAsia="en-US"/>
        </w:rPr>
        <w:t xml:space="preserve"> </w:t>
      </w:r>
      <w:r w:rsidRPr="00B45643">
        <w:rPr>
          <w:rFonts w:eastAsia="Calibri"/>
          <w:sz w:val="28"/>
          <w:szCs w:val="28"/>
          <w:lang w:eastAsia="en-US"/>
        </w:rPr>
        <w:t>порядок</w:t>
      </w:r>
      <w:r w:rsidR="004A29D9" w:rsidRPr="00B45643">
        <w:rPr>
          <w:rFonts w:eastAsia="Calibri"/>
          <w:sz w:val="28"/>
          <w:szCs w:val="28"/>
          <w:lang w:eastAsia="en-US"/>
        </w:rPr>
        <w:t xml:space="preserve"> </w:t>
      </w:r>
      <w:r w:rsidRPr="00B45643">
        <w:rPr>
          <w:rFonts w:eastAsia="Calibri"/>
          <w:sz w:val="28"/>
          <w:szCs w:val="28"/>
          <w:lang w:eastAsia="en-US"/>
        </w:rPr>
        <w:t>предоставления</w:t>
      </w:r>
      <w:r w:rsidR="004A29D9" w:rsidRPr="00B45643">
        <w:rPr>
          <w:rFonts w:eastAsia="Calibri"/>
          <w:sz w:val="28"/>
          <w:szCs w:val="28"/>
          <w:lang w:eastAsia="en-US"/>
        </w:rPr>
        <w:t xml:space="preserve"> </w:t>
      </w:r>
      <w:r w:rsidRPr="00B45643">
        <w:rPr>
          <w:rFonts w:eastAsia="Calibri"/>
          <w:sz w:val="28"/>
          <w:szCs w:val="28"/>
          <w:lang w:eastAsia="en-US"/>
        </w:rPr>
        <w:t>субсидий</w:t>
      </w:r>
    </w:p>
    <w:p w14:paraId="6665190E" w14:textId="77777777" w:rsidR="009F24BB" w:rsidRPr="00B45643" w:rsidRDefault="009F24BB" w:rsidP="006456E5">
      <w:pPr>
        <w:autoSpaceDE w:val="0"/>
        <w:autoSpaceDN w:val="0"/>
        <w:jc w:val="center"/>
        <w:rPr>
          <w:sz w:val="28"/>
          <w:szCs w:val="28"/>
        </w:rPr>
      </w:pPr>
    </w:p>
    <w:p w14:paraId="4F7F0BD2" w14:textId="77777777"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 xml:space="preserve">2.1. Для получения субсидии учреждение направляет в Администрацию заявку о предоставлении субсидии с указанием целей и размера субсидии (далее </w:t>
      </w:r>
      <w:r w:rsidRPr="00B45643">
        <w:rPr>
          <w:rFonts w:eastAsia="Calibri"/>
          <w:sz w:val="28"/>
          <w:szCs w:val="28"/>
        </w:rPr>
        <w:lastRenderedPageBreak/>
        <w:t>– заявка), включающую следующие документы:</w:t>
      </w:r>
    </w:p>
    <w:p w14:paraId="57F55A0B" w14:textId="77777777" w:rsidR="00B45643" w:rsidRPr="00B45643" w:rsidRDefault="00B45643" w:rsidP="00B45643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пояснительную записку, содержащую обоснование необходимости предоставления субсидии,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 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14:paraId="7A8C4144" w14:textId="77777777"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перечень объектов, подлежащих ремонту, акт обследования таких объектов и дефектную ведомость, предварительную смету расходов, положительное заключение государственной экспертизы проектной документации и результатов инженерных изысканий или заключение о достоверности определения сметной стоимости капитального ремонта, в случае если целью предоставления субсидии является проведение ремонта;</w:t>
      </w:r>
    </w:p>
    <w:p w14:paraId="71B0D5C5" w14:textId="77777777"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sz w:val="28"/>
          <w:szCs w:val="28"/>
        </w:rPr>
        <w:t>заключение о достоверности определения сметной стоимости проектных и (или) изыскательских работ</w:t>
      </w:r>
      <w:r w:rsidRPr="00B45643">
        <w:rPr>
          <w:rFonts w:eastAsia="Calibri"/>
          <w:sz w:val="28"/>
          <w:szCs w:val="28"/>
        </w:rPr>
        <w:t xml:space="preserve">, в случае если целью предоставления субсидии является выполнение проектных и изыскательских работ для капитального ремонта; </w:t>
      </w:r>
    </w:p>
    <w:p w14:paraId="2805E160" w14:textId="77777777"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14:paraId="04A3EEA1" w14:textId="77777777"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14:paraId="2006464B" w14:textId="77777777"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14:paraId="2BC380BE" w14:textId="77777777"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справку из налогового органа об отсутствии у учреждения по состоянию на дату не ранее 30 дней, предшествующих дате подачи заявки,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62EB62B" w14:textId="77777777"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справку об отсутствии у учреждения по состоянию на дату не ранее 30</w:t>
      </w:r>
      <w:r w:rsidRPr="00B45643">
        <w:rPr>
          <w:rFonts w:eastAsia="Calibri"/>
          <w:sz w:val="28"/>
          <w:szCs w:val="28"/>
          <w:lang w:val="en-US"/>
        </w:rPr>
        <w:t> </w:t>
      </w:r>
      <w:r w:rsidRPr="00B45643">
        <w:rPr>
          <w:rFonts w:eastAsia="Calibri"/>
          <w:sz w:val="28"/>
          <w:szCs w:val="28"/>
        </w:rPr>
        <w:t xml:space="preserve">дней, предшествующих дате подачи заявки, просроченной задолженности по возврату в бюджет </w:t>
      </w:r>
      <w:proofErr w:type="spellStart"/>
      <w:r w:rsidR="00F41050">
        <w:rPr>
          <w:rFonts w:eastAsia="Calibri"/>
          <w:sz w:val="28"/>
          <w:szCs w:val="28"/>
        </w:rPr>
        <w:t>Маркинского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rFonts w:eastAsia="Calibri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актами, подписанную руководителем (уполномоченным лицом) и главным бухгалтером (уполномоченным лицом) учреждения.</w:t>
      </w:r>
    </w:p>
    <w:p w14:paraId="490F4B7D" w14:textId="77777777"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pacing w:val="-4"/>
          <w:sz w:val="28"/>
          <w:szCs w:val="28"/>
        </w:rPr>
        <w:t>Для получения субсидии на осуществление мероприятий по реорганизации</w:t>
      </w:r>
      <w:r w:rsidRPr="00B45643">
        <w:rPr>
          <w:rFonts w:eastAsia="Calibri"/>
          <w:sz w:val="28"/>
          <w:szCs w:val="28"/>
        </w:rPr>
        <w:t xml:space="preserve"> или ликвидации учреждения, предотвращение аварийной (чрезвычайной) ситуации, ликвидацию последствий и</w:t>
      </w:r>
      <w:r w:rsidRPr="00B45643">
        <w:rPr>
          <w:rFonts w:eastAsia="Calibri"/>
          <w:sz w:val="28"/>
          <w:szCs w:val="28"/>
          <w:lang w:val="en-US"/>
        </w:rPr>
        <w:t> </w:t>
      </w:r>
      <w:r w:rsidRPr="00B45643">
        <w:rPr>
          <w:rFonts w:eastAsia="Calibri"/>
          <w:sz w:val="28"/>
          <w:szCs w:val="28"/>
        </w:rPr>
        <w:t xml:space="preserve">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в иных случаях, установленных федеральными законами, нормативными правовыми актами Правительства Российской Федерации, Правительства Ростовской области, Администрацией </w:t>
      </w:r>
      <w:proofErr w:type="spellStart"/>
      <w:r w:rsidR="00F41050">
        <w:rPr>
          <w:rFonts w:eastAsia="Calibri"/>
          <w:sz w:val="28"/>
          <w:szCs w:val="28"/>
        </w:rPr>
        <w:t>Маркинского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rFonts w:eastAsia="Calibri"/>
          <w:sz w:val="28"/>
          <w:szCs w:val="28"/>
        </w:rPr>
        <w:t xml:space="preserve"> документы, указанные в абзацах восьмом, </w:t>
      </w:r>
      <w:r w:rsidRPr="00B45643">
        <w:rPr>
          <w:rFonts w:eastAsia="Calibri"/>
          <w:sz w:val="28"/>
          <w:szCs w:val="28"/>
        </w:rPr>
        <w:lastRenderedPageBreak/>
        <w:t>девятом настоящего пункта, учреждением не представляются.</w:t>
      </w:r>
    </w:p>
    <w:p w14:paraId="6ACFD944" w14:textId="77777777" w:rsidR="00B45643" w:rsidRPr="00B45643" w:rsidRDefault="00B45643" w:rsidP="00B456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45643">
        <w:rPr>
          <w:spacing w:val="-4"/>
          <w:sz w:val="28"/>
          <w:szCs w:val="28"/>
        </w:rPr>
        <w:t>2.2. Учреждение по состоянию на дату не ранее 30 дней, предшествующих</w:t>
      </w:r>
      <w:r w:rsidRPr="00B45643">
        <w:rPr>
          <w:sz w:val="28"/>
          <w:szCs w:val="28"/>
        </w:rPr>
        <w:t xml:space="preserve"> дате подачи заявки, должно соответствовать следующим требованиям:</w:t>
      </w:r>
    </w:p>
    <w:p w14:paraId="42CF0442" w14:textId="77777777" w:rsidR="00B45643" w:rsidRPr="00B45643" w:rsidRDefault="00B45643" w:rsidP="00B456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отсутствие у учреждения неисполненной обязанности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 сборах;</w:t>
      </w:r>
    </w:p>
    <w:p w14:paraId="1AE329E0" w14:textId="25F73B20" w:rsidR="00B45643" w:rsidRPr="00B45643" w:rsidRDefault="00B45643" w:rsidP="00B456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 xml:space="preserve">отсутствие у учреждения просроченной задолженности по возврату в бюджет </w:t>
      </w:r>
      <w:proofErr w:type="spellStart"/>
      <w:r w:rsidR="00F41050">
        <w:rPr>
          <w:rFonts w:eastAsia="Calibri"/>
          <w:sz w:val="28"/>
          <w:szCs w:val="28"/>
        </w:rPr>
        <w:t>Маркинского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rFonts w:eastAsia="Calibri"/>
          <w:sz w:val="28"/>
          <w:szCs w:val="28"/>
        </w:rPr>
        <w:t xml:space="preserve"> </w:t>
      </w:r>
      <w:r w:rsidRPr="00B45643">
        <w:rPr>
          <w:sz w:val="28"/>
          <w:szCs w:val="28"/>
        </w:rPr>
        <w:t>субсидий, бюджетных инвестиций, предоставленных в том числе в соответствии с иными правовыми актами.</w:t>
      </w:r>
    </w:p>
    <w:p w14:paraId="17CA3E4F" w14:textId="77777777" w:rsidR="00B45643" w:rsidRPr="00B45643" w:rsidRDefault="00B45643" w:rsidP="00B456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 xml:space="preserve">Положения настоящего пункта не распространяются на случаи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</w:t>
      </w:r>
      <w:r w:rsidRPr="00B45643">
        <w:rPr>
          <w:spacing w:val="-6"/>
          <w:sz w:val="28"/>
          <w:szCs w:val="28"/>
        </w:rPr>
        <w:t>задолженности по судебным актам, вступившим в законную силу, исполнительным</w:t>
      </w:r>
      <w:r w:rsidRPr="00B45643">
        <w:rPr>
          <w:sz w:val="28"/>
          <w:szCs w:val="28"/>
        </w:rPr>
        <w:t xml:space="preserve"> документам, а также иные случаи, установленные федеральными законами, нормативными правовыми актами Правительства Российской Федерации, Правительства Ростовской области, Администрации </w:t>
      </w:r>
      <w:proofErr w:type="spellStart"/>
      <w:r w:rsidR="00F41050">
        <w:rPr>
          <w:rFonts w:eastAsia="Calibri"/>
          <w:sz w:val="28"/>
          <w:szCs w:val="28"/>
        </w:rPr>
        <w:t>Маркинского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</w:t>
      </w:r>
    </w:p>
    <w:p w14:paraId="44C51E90" w14:textId="77777777"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2.3. Администрация в течение 15 рабочих дней со дня представления заявки осуществляет ее проверку и принимает решение о предоставлении субсидии либо об отказе в</w:t>
      </w:r>
      <w:r w:rsidRPr="00B45643">
        <w:rPr>
          <w:rFonts w:eastAsia="Calibri"/>
          <w:sz w:val="28"/>
          <w:szCs w:val="28"/>
          <w:lang w:val="en-US"/>
        </w:rPr>
        <w:t> </w:t>
      </w:r>
      <w:r w:rsidRPr="00B45643">
        <w:rPr>
          <w:rFonts w:eastAsia="Calibri"/>
          <w:sz w:val="28"/>
          <w:szCs w:val="28"/>
        </w:rPr>
        <w:t>предоставлении субсидии.</w:t>
      </w:r>
    </w:p>
    <w:p w14:paraId="59324730" w14:textId="77777777"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2.4. Основаниями для отказа в предоставлении субсидии являются:</w:t>
      </w:r>
    </w:p>
    <w:p w14:paraId="78E1E436" w14:textId="77777777"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несоответствие представленных учреждением документов требованиям, установленным пунктом 2.1 настоящего раздела, или непредставление (представление не в полном объеме) указанных документов;</w:t>
      </w:r>
    </w:p>
    <w:p w14:paraId="0CFCDB6A" w14:textId="77777777"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pacing w:val="-6"/>
          <w:sz w:val="28"/>
          <w:szCs w:val="28"/>
        </w:rPr>
        <w:t>недостоверность информации, содержащейся в документах, представленных</w:t>
      </w:r>
      <w:r w:rsidRPr="00B45643">
        <w:rPr>
          <w:rFonts w:eastAsia="Calibri"/>
          <w:sz w:val="28"/>
          <w:szCs w:val="28"/>
        </w:rPr>
        <w:t xml:space="preserve"> учреждением;</w:t>
      </w:r>
    </w:p>
    <w:p w14:paraId="5B7A2548" w14:textId="77777777"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несоответствие учреждения требованиям, установленным пунктом</w:t>
      </w:r>
      <w:r w:rsidRPr="00B45643">
        <w:rPr>
          <w:rFonts w:eastAsia="Calibri"/>
          <w:sz w:val="28"/>
          <w:szCs w:val="28"/>
          <w:lang w:val="en-US"/>
        </w:rPr>
        <w:t> </w:t>
      </w:r>
      <w:r w:rsidRPr="00B45643">
        <w:rPr>
          <w:rFonts w:eastAsia="Calibri"/>
          <w:sz w:val="28"/>
          <w:szCs w:val="28"/>
        </w:rPr>
        <w:t>2.2 настоящего раздела;</w:t>
      </w:r>
    </w:p>
    <w:p w14:paraId="77F528B3" w14:textId="77777777"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отсутствие необходимого объема лимитов бюджетных обязательств на</w:t>
      </w:r>
      <w:r w:rsidRPr="00B45643">
        <w:rPr>
          <w:rFonts w:eastAsia="Calibri"/>
          <w:sz w:val="28"/>
          <w:szCs w:val="28"/>
          <w:lang w:val="en-US"/>
        </w:rPr>
        <w:t> </w:t>
      </w:r>
      <w:r w:rsidRPr="00B45643">
        <w:rPr>
          <w:rFonts w:eastAsia="Calibri"/>
          <w:sz w:val="28"/>
          <w:szCs w:val="28"/>
        </w:rPr>
        <w:t>предоставление субсидии на соответствующий финансовый год (соответствующий финансовый год и плановый период), доведенных в</w:t>
      </w:r>
      <w:r w:rsidRPr="00B45643">
        <w:rPr>
          <w:rFonts w:eastAsia="Calibri"/>
          <w:sz w:val="28"/>
          <w:szCs w:val="28"/>
          <w:lang w:val="en-US"/>
        </w:rPr>
        <w:t> </w:t>
      </w:r>
      <w:r w:rsidRPr="00B45643">
        <w:rPr>
          <w:rFonts w:eastAsia="Calibri"/>
          <w:sz w:val="28"/>
          <w:szCs w:val="28"/>
        </w:rPr>
        <w:t>соответствии с бюджетным законодательством Администрации.</w:t>
      </w:r>
    </w:p>
    <w:p w14:paraId="13274A4D" w14:textId="77777777" w:rsidR="00B45643" w:rsidRPr="00B45643" w:rsidRDefault="00B45643" w:rsidP="00B45643">
      <w:pPr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 xml:space="preserve">2.5. Администрация в течение 10 дней со дня принятия решения о предоставлении субсидии заключает с учреждением соглашение о предоставлении субсидии (далее – соглашение) в соответствии с типовой формой, утвержденной </w:t>
      </w:r>
      <w:r w:rsidR="004516CA">
        <w:rPr>
          <w:sz w:val="28"/>
          <w:szCs w:val="28"/>
        </w:rPr>
        <w:t>Администрацией</w:t>
      </w:r>
      <w:r w:rsidRPr="00B45643">
        <w:rPr>
          <w:sz w:val="28"/>
          <w:szCs w:val="28"/>
        </w:rPr>
        <w:t xml:space="preserve"> </w:t>
      </w:r>
      <w:proofErr w:type="spellStart"/>
      <w:r w:rsidR="00F41050">
        <w:rPr>
          <w:rFonts w:eastAsia="Calibri"/>
          <w:sz w:val="28"/>
          <w:szCs w:val="28"/>
        </w:rPr>
        <w:t>Маркинского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sz w:val="28"/>
          <w:szCs w:val="28"/>
        </w:rPr>
        <w:t>.</w:t>
      </w:r>
    </w:p>
    <w:p w14:paraId="655A1568" w14:textId="18A41238" w:rsidR="00B45643" w:rsidRPr="00B45643" w:rsidRDefault="00B45643" w:rsidP="00B45643">
      <w:pPr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Соглашение должно содержать обязательное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как получателю бюджетных средств ранее доведенных лимитов бюджетных обязательств, указанных в пункте 1.</w:t>
      </w:r>
      <w:r>
        <w:rPr>
          <w:sz w:val="28"/>
          <w:szCs w:val="28"/>
        </w:rPr>
        <w:t>3</w:t>
      </w:r>
      <w:r w:rsidRPr="00B45643">
        <w:rPr>
          <w:sz w:val="28"/>
          <w:szCs w:val="28"/>
        </w:rPr>
        <w:t xml:space="preserve"> раздела 1 настоящего Порядка, приводящего к невозможности предоставления субсидии в размере, определенном в соглашении.</w:t>
      </w:r>
    </w:p>
    <w:p w14:paraId="4BF421C7" w14:textId="77777777" w:rsidR="00B45643" w:rsidRPr="00B45643" w:rsidRDefault="00B45643" w:rsidP="00B45643">
      <w:pPr>
        <w:widowControl w:val="0"/>
        <w:autoSpaceDE w:val="0"/>
        <w:autoSpaceDN w:val="0"/>
        <w:spacing w:line="235" w:lineRule="auto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sz w:val="28"/>
          <w:szCs w:val="28"/>
        </w:rPr>
        <w:t xml:space="preserve">Условия и порядок заключения дополнительного соглашения </w:t>
      </w:r>
      <w:r w:rsidRPr="00B45643">
        <w:rPr>
          <w:sz w:val="28"/>
          <w:szCs w:val="28"/>
        </w:rPr>
        <w:lastRenderedPageBreak/>
        <w:t>к соглашению предусматриваются в соглашении.</w:t>
      </w:r>
    </w:p>
    <w:p w14:paraId="6FC0B7D1" w14:textId="77777777" w:rsidR="00B45643" w:rsidRPr="00B45643" w:rsidRDefault="00B45643" w:rsidP="00B45643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B45643">
        <w:rPr>
          <w:rFonts w:eastAsia="Calibri"/>
          <w:sz w:val="28"/>
          <w:szCs w:val="28"/>
          <w:lang w:eastAsia="en-US"/>
        </w:rPr>
        <w:t>2.6. </w:t>
      </w:r>
      <w:r w:rsidRPr="00B45643">
        <w:rPr>
          <w:sz w:val="28"/>
          <w:szCs w:val="28"/>
        </w:rPr>
        <w:t>Перечисление субсидии осуществляется на лицевой счет, открытый учреждению в территориальном органе Федерального казначейства, в</w:t>
      </w:r>
      <w:r w:rsidRPr="00B45643">
        <w:rPr>
          <w:sz w:val="28"/>
          <w:szCs w:val="28"/>
          <w:lang w:val="en-US"/>
        </w:rPr>
        <w:t> </w:t>
      </w:r>
      <w:r w:rsidRPr="00B45643">
        <w:rPr>
          <w:sz w:val="28"/>
          <w:szCs w:val="28"/>
        </w:rPr>
        <w:t xml:space="preserve">порядке, установленном правовыми актами Российской Федерации, Ростовской области и </w:t>
      </w:r>
      <w:proofErr w:type="spellStart"/>
      <w:r w:rsidR="00F41050">
        <w:rPr>
          <w:rFonts w:eastAsia="Calibri"/>
          <w:sz w:val="28"/>
          <w:szCs w:val="28"/>
        </w:rPr>
        <w:t>Маркинского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sz w:val="28"/>
          <w:szCs w:val="28"/>
        </w:rPr>
        <w:t xml:space="preserve">. </w:t>
      </w:r>
    </w:p>
    <w:p w14:paraId="4F58B5AD" w14:textId="77777777" w:rsidR="00B45643" w:rsidRPr="00B45643" w:rsidRDefault="00B45643" w:rsidP="00B4564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 xml:space="preserve">2.7. Санкционирование оплаты денежных обязательств учреждения, источником финансового обеспечения которых является субсидия (в том числе ее остатки на начало текущего финансового года), осуществляется в порядке, </w:t>
      </w:r>
      <w:r w:rsidR="004516CA">
        <w:rPr>
          <w:rFonts w:eastAsia="Calibri"/>
          <w:sz w:val="28"/>
          <w:szCs w:val="28"/>
        </w:rPr>
        <w:t>установленном Администрацией</w:t>
      </w:r>
      <w:r w:rsidRPr="00B45643">
        <w:rPr>
          <w:rFonts w:eastAsia="Calibri"/>
          <w:sz w:val="28"/>
          <w:szCs w:val="28"/>
        </w:rPr>
        <w:t xml:space="preserve"> </w:t>
      </w:r>
      <w:proofErr w:type="spellStart"/>
      <w:r w:rsidR="00F41050">
        <w:rPr>
          <w:rFonts w:eastAsia="Calibri"/>
          <w:sz w:val="28"/>
          <w:szCs w:val="28"/>
        </w:rPr>
        <w:t>Маркинского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rFonts w:eastAsia="Calibri"/>
          <w:sz w:val="28"/>
          <w:szCs w:val="28"/>
        </w:rPr>
        <w:t>.</w:t>
      </w:r>
    </w:p>
    <w:p w14:paraId="193E854B" w14:textId="77777777" w:rsidR="00B45643" w:rsidRPr="00B45643" w:rsidRDefault="00B45643" w:rsidP="00B456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643">
        <w:rPr>
          <w:rFonts w:eastAsia="Calibri"/>
          <w:sz w:val="28"/>
          <w:szCs w:val="28"/>
        </w:rPr>
        <w:t>2.8. </w:t>
      </w:r>
      <w:r w:rsidRPr="00B45643">
        <w:rPr>
          <w:sz w:val="28"/>
          <w:szCs w:val="28"/>
        </w:rPr>
        <w:t xml:space="preserve">Основанием для досрочного прекращения соглашения по решению Администрации в </w:t>
      </w:r>
      <w:r w:rsidR="004516CA">
        <w:rPr>
          <w:sz w:val="28"/>
          <w:szCs w:val="28"/>
        </w:rPr>
        <w:t>одностороннем порядке является:</w:t>
      </w:r>
    </w:p>
    <w:p w14:paraId="0E8C40C0" w14:textId="77777777" w:rsidR="00B45643" w:rsidRPr="00B45643" w:rsidRDefault="00B45643" w:rsidP="00B456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реорганизация (за исключением реорганизации в форме присоединения) или ликвидация учреждения;</w:t>
      </w:r>
    </w:p>
    <w:p w14:paraId="359CC990" w14:textId="77777777" w:rsidR="00B45643" w:rsidRPr="00B45643" w:rsidRDefault="00B45643" w:rsidP="00B456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нарушение учреждением целей и условий предоставления субсидий, установленных настоящим Порядком.</w:t>
      </w:r>
    </w:p>
    <w:p w14:paraId="5AED5B8C" w14:textId="77777777" w:rsidR="00B45643" w:rsidRPr="00B45643" w:rsidRDefault="00B45643" w:rsidP="00B456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sz w:val="28"/>
          <w:szCs w:val="28"/>
        </w:rPr>
        <w:t>2.9. Расторжение соглашения учреждением в одностороннем порядке не допускается.</w:t>
      </w:r>
    </w:p>
    <w:p w14:paraId="5EDDF993" w14:textId="77777777" w:rsidR="00B45643" w:rsidRPr="00B45643" w:rsidRDefault="00B45643" w:rsidP="00B45643">
      <w:pPr>
        <w:keepNext/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3. Требования к отчетности</w:t>
      </w:r>
    </w:p>
    <w:p w14:paraId="04BC75F1" w14:textId="77777777" w:rsidR="00B45643" w:rsidRPr="00B45643" w:rsidRDefault="00B45643" w:rsidP="00B45643">
      <w:pPr>
        <w:keepNext/>
        <w:autoSpaceDE w:val="0"/>
        <w:autoSpaceDN w:val="0"/>
        <w:adjustRightInd w:val="0"/>
        <w:spacing w:line="235" w:lineRule="auto"/>
        <w:jc w:val="both"/>
        <w:rPr>
          <w:rFonts w:eastAsia="Calibri"/>
          <w:strike/>
          <w:sz w:val="28"/>
          <w:szCs w:val="28"/>
        </w:rPr>
      </w:pPr>
    </w:p>
    <w:p w14:paraId="4D05437D" w14:textId="77777777"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3.1. Учреждение, которому предоставлена субсидия, представляет в Администрацию в сроки и по формам, установленным соглашением, отчеты:</w:t>
      </w:r>
    </w:p>
    <w:p w14:paraId="5DFB014D" w14:textId="77777777"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о расходах, источником финансового обеспечения которых является субсидия;</w:t>
      </w:r>
    </w:p>
    <w:p w14:paraId="016DE096" w14:textId="77777777"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о достижении результата предоставления субсидии;</w:t>
      </w:r>
    </w:p>
    <w:p w14:paraId="6F4D8666" w14:textId="77777777"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о реализации плана мероприятий по достижению результатов предоставления субсидии.</w:t>
      </w:r>
    </w:p>
    <w:p w14:paraId="0C29E1D5" w14:textId="77777777" w:rsidR="00B45643" w:rsidRDefault="00B45643" w:rsidP="00B4564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3.2. Администрация вправе устанавливать в соглашении формы дополнительной отчетности и сроки ее представления.</w:t>
      </w:r>
    </w:p>
    <w:p w14:paraId="3DC96140" w14:textId="77777777" w:rsidR="002252DD" w:rsidRDefault="002252DD" w:rsidP="00B4564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14:paraId="71A4A8EB" w14:textId="77777777" w:rsidR="00B45643" w:rsidRPr="00B45643" w:rsidRDefault="00B45643" w:rsidP="00B45643">
      <w:pPr>
        <w:keepNext/>
        <w:autoSpaceDE w:val="0"/>
        <w:autoSpaceDN w:val="0"/>
        <w:spacing w:line="245" w:lineRule="auto"/>
        <w:jc w:val="center"/>
        <w:outlineLvl w:val="1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4. Порядок осуществления</w:t>
      </w:r>
      <w:r>
        <w:rPr>
          <w:rFonts w:eastAsia="Calibri"/>
          <w:sz w:val="28"/>
          <w:szCs w:val="28"/>
        </w:rPr>
        <w:t xml:space="preserve"> </w:t>
      </w:r>
      <w:r w:rsidRPr="00B45643">
        <w:rPr>
          <w:rFonts w:eastAsia="Calibri"/>
          <w:sz w:val="28"/>
          <w:szCs w:val="28"/>
        </w:rPr>
        <w:t>контроля за соблюдением целей и условий</w:t>
      </w:r>
    </w:p>
    <w:p w14:paraId="54F122F3" w14:textId="77777777" w:rsidR="00B45643" w:rsidRPr="00B45643" w:rsidRDefault="00B45643" w:rsidP="00B45643">
      <w:pPr>
        <w:keepNext/>
        <w:autoSpaceDE w:val="0"/>
        <w:autoSpaceDN w:val="0"/>
        <w:spacing w:line="245" w:lineRule="auto"/>
        <w:jc w:val="center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предоставления субсидий и ответственность за их несоблюдение</w:t>
      </w:r>
    </w:p>
    <w:p w14:paraId="41D6AD8D" w14:textId="77777777" w:rsidR="00B45643" w:rsidRPr="00B45643" w:rsidRDefault="00B45643" w:rsidP="00B45643">
      <w:pPr>
        <w:keepNext/>
        <w:autoSpaceDE w:val="0"/>
        <w:autoSpaceDN w:val="0"/>
        <w:spacing w:line="245" w:lineRule="auto"/>
        <w:jc w:val="both"/>
        <w:rPr>
          <w:rFonts w:eastAsia="Calibri"/>
          <w:sz w:val="28"/>
          <w:szCs w:val="28"/>
        </w:rPr>
      </w:pPr>
    </w:p>
    <w:p w14:paraId="63CCDBED" w14:textId="77777777" w:rsidR="00B45643" w:rsidRPr="00B45643" w:rsidRDefault="00B45643" w:rsidP="00B45643">
      <w:pPr>
        <w:keepNext/>
        <w:autoSpaceDE w:val="0"/>
        <w:autoSpaceDN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4.1. Контроль за соблюдением целей и условий предоставления учреждению субсидии осуществляется Администрацией и уполномоченными органами муниципального финансового контроля в соответствии с бюджетным законодательством Российской Федерации.</w:t>
      </w:r>
    </w:p>
    <w:p w14:paraId="451E0DE8" w14:textId="77777777" w:rsidR="00B45643" w:rsidRPr="00B45643" w:rsidRDefault="00B45643" w:rsidP="00B45643">
      <w:pPr>
        <w:widowControl w:val="0"/>
        <w:autoSpaceDE w:val="0"/>
        <w:autoSpaceDN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 xml:space="preserve">В случае несоблюдения учреждением целей и условий, установленных при предоставлении субсидии, выявленного по результатам проверок, </w:t>
      </w:r>
      <w:r w:rsidRPr="00B45643">
        <w:rPr>
          <w:rFonts w:eastAsia="Calibri"/>
          <w:spacing w:val="-4"/>
          <w:sz w:val="28"/>
          <w:szCs w:val="28"/>
        </w:rPr>
        <w:t>проведенных Администрацией и (или) уполномоченным органом муниципального</w:t>
      </w:r>
      <w:r w:rsidRPr="00B45643">
        <w:rPr>
          <w:rFonts w:eastAsia="Calibri"/>
          <w:sz w:val="28"/>
          <w:szCs w:val="28"/>
        </w:rPr>
        <w:t xml:space="preserve"> финансового контроля, Администрация расторгает соглашение в одностороннем порядке, а средства в размере неиспользованной части субсидии подлежат возврату в бюджет </w:t>
      </w:r>
      <w:proofErr w:type="spellStart"/>
      <w:r w:rsidR="00F41050">
        <w:rPr>
          <w:rFonts w:eastAsia="Calibri"/>
          <w:sz w:val="28"/>
          <w:szCs w:val="28"/>
        </w:rPr>
        <w:t>Маркинского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rFonts w:eastAsia="Calibri"/>
          <w:sz w:val="28"/>
          <w:szCs w:val="28"/>
        </w:rPr>
        <w:t xml:space="preserve"> на основании:</w:t>
      </w:r>
    </w:p>
    <w:p w14:paraId="2D084BF5" w14:textId="77777777" w:rsidR="00B45643" w:rsidRPr="00B45643" w:rsidRDefault="00B45643" w:rsidP="00B45643">
      <w:pPr>
        <w:widowControl w:val="0"/>
        <w:autoSpaceDE w:val="0"/>
        <w:autoSpaceDN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требования Администрации – в течение 30 дней со дня получения учреждением соответствующего требования;</w:t>
      </w:r>
    </w:p>
    <w:p w14:paraId="3256C534" w14:textId="77777777" w:rsidR="00B45643" w:rsidRPr="00B45643" w:rsidRDefault="00B45643" w:rsidP="00B45643">
      <w:pPr>
        <w:widowControl w:val="0"/>
        <w:autoSpaceDE w:val="0"/>
        <w:autoSpaceDN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 xml:space="preserve">представления и (или) предписания уполномоченного органа </w:t>
      </w:r>
      <w:r w:rsidRPr="00B45643">
        <w:rPr>
          <w:rFonts w:eastAsia="Calibri"/>
          <w:sz w:val="28"/>
          <w:szCs w:val="28"/>
        </w:rPr>
        <w:lastRenderedPageBreak/>
        <w:t>муниципального финансового контроля – в срок, установленный в соответствии с бюджетным законодательством Российской Федерации.</w:t>
      </w:r>
    </w:p>
    <w:p w14:paraId="45D83581" w14:textId="77777777" w:rsidR="00B45643" w:rsidRPr="00B45643" w:rsidRDefault="00B45643" w:rsidP="00B45643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 xml:space="preserve">4.2. В случае </w:t>
      </w:r>
      <w:r w:rsidR="004516CA" w:rsidRPr="00B45643">
        <w:rPr>
          <w:sz w:val="28"/>
          <w:szCs w:val="28"/>
        </w:rPr>
        <w:t>не достижения</w:t>
      </w:r>
      <w:r w:rsidRPr="00B45643">
        <w:rPr>
          <w:sz w:val="28"/>
          <w:szCs w:val="28"/>
        </w:rPr>
        <w:t xml:space="preserve"> результата предоставления субсидии Администрация в течение 10 рабочих дней со дня выявления факта не</w:t>
      </w:r>
      <w:r w:rsidR="004516CA">
        <w:rPr>
          <w:sz w:val="28"/>
          <w:szCs w:val="28"/>
        </w:rPr>
        <w:t xml:space="preserve"> </w:t>
      </w:r>
      <w:r w:rsidRPr="00B45643">
        <w:rPr>
          <w:sz w:val="28"/>
          <w:szCs w:val="28"/>
        </w:rPr>
        <w:t>достижения результата предоставления субсидии письменно уведомляет учреждение о</w:t>
      </w:r>
      <w:r w:rsidRPr="00B45643">
        <w:rPr>
          <w:sz w:val="28"/>
          <w:szCs w:val="28"/>
          <w:lang w:val="en-US"/>
        </w:rPr>
        <w:t> </w:t>
      </w:r>
      <w:r w:rsidRPr="00B45643">
        <w:rPr>
          <w:sz w:val="28"/>
          <w:szCs w:val="28"/>
        </w:rPr>
        <w:t xml:space="preserve">необходимости осуществления возврата субсидии в бюджет </w:t>
      </w:r>
      <w:proofErr w:type="spellStart"/>
      <w:r w:rsidR="00F41050">
        <w:rPr>
          <w:rFonts w:eastAsia="Calibri"/>
          <w:sz w:val="28"/>
          <w:szCs w:val="28"/>
        </w:rPr>
        <w:t>Маркинского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sz w:val="28"/>
          <w:szCs w:val="28"/>
        </w:rPr>
        <w:t xml:space="preserve">. Средства субсидии подлежат возврату в бюджет </w:t>
      </w:r>
      <w:proofErr w:type="spellStart"/>
      <w:r w:rsidR="00F41050">
        <w:rPr>
          <w:rFonts w:eastAsia="Calibri"/>
          <w:sz w:val="28"/>
          <w:szCs w:val="28"/>
        </w:rPr>
        <w:t>Маркинского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rFonts w:eastAsia="Calibri"/>
          <w:sz w:val="28"/>
          <w:szCs w:val="28"/>
        </w:rPr>
        <w:t xml:space="preserve"> </w:t>
      </w:r>
      <w:r w:rsidRPr="00B45643">
        <w:rPr>
          <w:sz w:val="28"/>
          <w:szCs w:val="28"/>
        </w:rPr>
        <w:t>на основании требования Администрации в течение 30 дней со дня получения требования. Порядок расчета суммы субсидии, подлежащей возврату, устанавливается Администрацией.</w:t>
      </w:r>
    </w:p>
    <w:p w14:paraId="128978FF" w14:textId="77777777" w:rsidR="00B45643" w:rsidRPr="00B45643" w:rsidRDefault="00B45643" w:rsidP="00B45643">
      <w:pPr>
        <w:widowControl w:val="0"/>
        <w:autoSpaceDE w:val="0"/>
        <w:autoSpaceDN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 xml:space="preserve">4.3. В случае наличия у учреждения потребности в направлении в текущем финансовом году на цели, установленные при предоставлении субсидии, неиспользованных остатков средств субсидии (далее – остатки субсидии) и (или) средств от возврата ранее произведенных учреждениями выплат, источником финансового обеспечения которых является субсидия (далее – средства от возврата), учреждение не позднее 1 марта текущего финансового года направляет в Администрацию информацию о наличии </w:t>
      </w:r>
      <w:r w:rsidRPr="00B45643">
        <w:rPr>
          <w:rFonts w:eastAsia="Calibri"/>
          <w:spacing w:val="-6"/>
          <w:sz w:val="28"/>
          <w:szCs w:val="28"/>
        </w:rPr>
        <w:t>у учреждения неисполненных обязательств, источником финансового обеспечения</w:t>
      </w:r>
      <w:r w:rsidRPr="00B45643">
        <w:rPr>
          <w:rFonts w:eastAsia="Calibri"/>
          <w:sz w:val="28"/>
          <w:szCs w:val="28"/>
        </w:rPr>
        <w:t xml:space="preserve"> которых являются не использованные на 1 января текущего финансового года остатки субсидии и (или) средства от возврата, а также документы (копии документов), подтверждающие наличие и объем указанных обязательств учреждения (за исключением обязательств по выплатам физическим лицам).</w:t>
      </w:r>
    </w:p>
    <w:p w14:paraId="3EF38E07" w14:textId="77777777" w:rsidR="00B45643" w:rsidRPr="00B45643" w:rsidRDefault="00B45643" w:rsidP="00B45643">
      <w:pPr>
        <w:widowControl w:val="0"/>
        <w:autoSpaceDE w:val="0"/>
        <w:autoSpaceDN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Администрация в течение 10 дней со дня получения документов, указанных в абзаце первом настоящего пункта, рассматривает их и принимает решение о наличии (отсутствии) потребности в направлении неиспользованных остатков субсидии на достижение целей, установленных при предоставлении субсидии, и (или) решение об использовании (об отказе в использовании) в текущем финансовом году средств от возврата для достижения целей, установленных при предоставлении субсидии.</w:t>
      </w:r>
    </w:p>
    <w:p w14:paraId="209C6FA5" w14:textId="77777777" w:rsidR="002252DD" w:rsidRDefault="00B45643" w:rsidP="002252D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 xml:space="preserve">Не использованные на 1 января текущего финансового года остатки субсидии, в отношении которых Администрацией не принято решение о наличии потребности в направлении их на цели, установленные при предоставлении субсидии, подлежат перечислению в бюджет </w:t>
      </w:r>
      <w:proofErr w:type="spellStart"/>
      <w:r w:rsidR="00F41050">
        <w:rPr>
          <w:rFonts w:eastAsia="Calibri"/>
          <w:sz w:val="28"/>
          <w:szCs w:val="28"/>
        </w:rPr>
        <w:t>Маркинского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rFonts w:eastAsia="Calibri"/>
          <w:sz w:val="28"/>
          <w:szCs w:val="28"/>
        </w:rPr>
        <w:t xml:space="preserve"> не позднее 15 марта текущего года.</w:t>
      </w:r>
    </w:p>
    <w:p w14:paraId="2C73E343" w14:textId="77777777" w:rsidR="002252DD" w:rsidRDefault="002252DD" w:rsidP="002252D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</w:p>
    <w:sectPr w:rsidR="002252DD" w:rsidSect="00490CBD">
      <w:headerReference w:type="default" r:id="rId8"/>
      <w:footerReference w:type="even" r:id="rId9"/>
      <w:headerReference w:type="first" r:id="rId10"/>
      <w:pgSz w:w="11906" w:h="16838" w:code="9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841D1" w14:textId="77777777" w:rsidR="004D55C2" w:rsidRDefault="004D55C2">
      <w:r>
        <w:separator/>
      </w:r>
    </w:p>
  </w:endnote>
  <w:endnote w:type="continuationSeparator" w:id="0">
    <w:p w14:paraId="40BECF90" w14:textId="77777777" w:rsidR="004D55C2" w:rsidRDefault="004D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7A265" w14:textId="77777777" w:rsidR="003E1FB5" w:rsidRDefault="005573A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E1FB5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30DF7BA" w14:textId="77777777" w:rsidR="003E1FB5" w:rsidRDefault="003E1FB5">
    <w:pPr>
      <w:pStyle w:val="a7"/>
      <w:ind w:right="360"/>
    </w:pPr>
  </w:p>
  <w:p w14:paraId="69E557EF" w14:textId="77777777" w:rsidR="003E1FB5" w:rsidRDefault="003E1F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6A389" w14:textId="77777777" w:rsidR="004D55C2" w:rsidRDefault="004D55C2">
      <w:r>
        <w:separator/>
      </w:r>
    </w:p>
  </w:footnote>
  <w:footnote w:type="continuationSeparator" w:id="0">
    <w:p w14:paraId="48DF21C0" w14:textId="77777777" w:rsidR="004D55C2" w:rsidRDefault="004D5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3941777"/>
      <w:docPartObj>
        <w:docPartGallery w:val="Page Numbers (Top of Page)"/>
        <w:docPartUnique/>
      </w:docPartObj>
    </w:sdtPr>
    <w:sdtContent>
      <w:p w14:paraId="4735CA99" w14:textId="77777777" w:rsidR="003E1FB5" w:rsidRDefault="005573A4">
        <w:pPr>
          <w:pStyle w:val="a9"/>
          <w:jc w:val="center"/>
        </w:pPr>
        <w:r>
          <w:fldChar w:fldCharType="begin"/>
        </w:r>
        <w:r w:rsidR="003E1FB5">
          <w:instrText>PAGE   \* MERGEFORMAT</w:instrText>
        </w:r>
        <w:r>
          <w:fldChar w:fldCharType="separate"/>
        </w:r>
        <w:r w:rsidR="00F41050">
          <w:rPr>
            <w:noProof/>
          </w:rPr>
          <w:t>9</w:t>
        </w:r>
        <w:r>
          <w:fldChar w:fldCharType="end"/>
        </w:r>
      </w:p>
    </w:sdtContent>
  </w:sdt>
  <w:p w14:paraId="75AA3A0D" w14:textId="77777777" w:rsidR="003E1FB5" w:rsidRDefault="003E1FB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049DE" w14:textId="77777777" w:rsidR="00B7622B" w:rsidRDefault="00B7622B">
    <w:pPr>
      <w:pStyle w:val="a9"/>
      <w:rPr>
        <w:sz w:val="2"/>
        <w:szCs w:val="2"/>
      </w:rPr>
    </w:pPr>
  </w:p>
  <w:p w14:paraId="23DE7C9A" w14:textId="77777777" w:rsidR="0004130C" w:rsidRPr="00B7622B" w:rsidRDefault="0004130C">
    <w:pPr>
      <w:pStyle w:val="a9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 w16cid:durableId="322708364">
    <w:abstractNumId w:val="0"/>
  </w:num>
  <w:num w:numId="2" w16cid:durableId="797337934">
    <w:abstractNumId w:val="0"/>
  </w:num>
  <w:num w:numId="3" w16cid:durableId="1791629865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1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BB"/>
    <w:rsid w:val="000021E0"/>
    <w:rsid w:val="000331AB"/>
    <w:rsid w:val="0004130C"/>
    <w:rsid w:val="00050C68"/>
    <w:rsid w:val="0005372C"/>
    <w:rsid w:val="00054D8B"/>
    <w:rsid w:val="000559D5"/>
    <w:rsid w:val="00060F3C"/>
    <w:rsid w:val="00077AE1"/>
    <w:rsid w:val="000808D6"/>
    <w:rsid w:val="00092560"/>
    <w:rsid w:val="00092A97"/>
    <w:rsid w:val="000A726F"/>
    <w:rsid w:val="000B4002"/>
    <w:rsid w:val="000B5CE4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B2D1C"/>
    <w:rsid w:val="001C1D98"/>
    <w:rsid w:val="001D2690"/>
    <w:rsid w:val="001F4BE3"/>
    <w:rsid w:val="001F6D02"/>
    <w:rsid w:val="00216540"/>
    <w:rsid w:val="002252DD"/>
    <w:rsid w:val="00236266"/>
    <w:rsid w:val="002504E8"/>
    <w:rsid w:val="00254382"/>
    <w:rsid w:val="00255A4C"/>
    <w:rsid w:val="0027031E"/>
    <w:rsid w:val="002745A7"/>
    <w:rsid w:val="00277204"/>
    <w:rsid w:val="00286278"/>
    <w:rsid w:val="0028703B"/>
    <w:rsid w:val="002A2062"/>
    <w:rsid w:val="002A31A1"/>
    <w:rsid w:val="002B6527"/>
    <w:rsid w:val="002C135C"/>
    <w:rsid w:val="002C5E60"/>
    <w:rsid w:val="002C7520"/>
    <w:rsid w:val="002E65D5"/>
    <w:rsid w:val="002F63E3"/>
    <w:rsid w:val="002F74D7"/>
    <w:rsid w:val="0030124B"/>
    <w:rsid w:val="00313D3A"/>
    <w:rsid w:val="003167D4"/>
    <w:rsid w:val="00317638"/>
    <w:rsid w:val="0032225D"/>
    <w:rsid w:val="00341FC1"/>
    <w:rsid w:val="003477D9"/>
    <w:rsid w:val="0037040B"/>
    <w:rsid w:val="003921D8"/>
    <w:rsid w:val="003B2193"/>
    <w:rsid w:val="003C63FF"/>
    <w:rsid w:val="003E1FB5"/>
    <w:rsid w:val="003F40A5"/>
    <w:rsid w:val="00407B71"/>
    <w:rsid w:val="00425061"/>
    <w:rsid w:val="00436494"/>
    <w:rsid w:val="0043686A"/>
    <w:rsid w:val="00441069"/>
    <w:rsid w:val="00444636"/>
    <w:rsid w:val="004516CA"/>
    <w:rsid w:val="00453869"/>
    <w:rsid w:val="00463B37"/>
    <w:rsid w:val="00470BA8"/>
    <w:rsid w:val="004711EC"/>
    <w:rsid w:val="00480BC7"/>
    <w:rsid w:val="004871AA"/>
    <w:rsid w:val="00490CBD"/>
    <w:rsid w:val="004A29D9"/>
    <w:rsid w:val="004B6A5C"/>
    <w:rsid w:val="004D55C2"/>
    <w:rsid w:val="004E78FD"/>
    <w:rsid w:val="004F7011"/>
    <w:rsid w:val="00513609"/>
    <w:rsid w:val="00515D9C"/>
    <w:rsid w:val="00531FBD"/>
    <w:rsid w:val="0053366A"/>
    <w:rsid w:val="00540E73"/>
    <w:rsid w:val="005573A4"/>
    <w:rsid w:val="005654C2"/>
    <w:rsid w:val="00571CAD"/>
    <w:rsid w:val="00587BF6"/>
    <w:rsid w:val="005B42DF"/>
    <w:rsid w:val="005B4BAA"/>
    <w:rsid w:val="005C5FF3"/>
    <w:rsid w:val="00611679"/>
    <w:rsid w:val="00613D7D"/>
    <w:rsid w:val="006456E5"/>
    <w:rsid w:val="006564DB"/>
    <w:rsid w:val="00657445"/>
    <w:rsid w:val="00660EE3"/>
    <w:rsid w:val="00666BCE"/>
    <w:rsid w:val="00676B57"/>
    <w:rsid w:val="00686E64"/>
    <w:rsid w:val="006B6ED1"/>
    <w:rsid w:val="006B7A21"/>
    <w:rsid w:val="006C010A"/>
    <w:rsid w:val="006E3C62"/>
    <w:rsid w:val="00700345"/>
    <w:rsid w:val="007057F9"/>
    <w:rsid w:val="007120F8"/>
    <w:rsid w:val="007219F0"/>
    <w:rsid w:val="00746F87"/>
    <w:rsid w:val="007730B1"/>
    <w:rsid w:val="00780289"/>
    <w:rsid w:val="00782222"/>
    <w:rsid w:val="007936ED"/>
    <w:rsid w:val="007A4B79"/>
    <w:rsid w:val="007B3F9F"/>
    <w:rsid w:val="007B6388"/>
    <w:rsid w:val="007C0A5F"/>
    <w:rsid w:val="007D56F7"/>
    <w:rsid w:val="007F302F"/>
    <w:rsid w:val="00803F3C"/>
    <w:rsid w:val="00804CFE"/>
    <w:rsid w:val="00805BA1"/>
    <w:rsid w:val="00811C94"/>
    <w:rsid w:val="00811CF1"/>
    <w:rsid w:val="00826EAE"/>
    <w:rsid w:val="008438D7"/>
    <w:rsid w:val="0084516B"/>
    <w:rsid w:val="00845FF1"/>
    <w:rsid w:val="00860E5A"/>
    <w:rsid w:val="0086103D"/>
    <w:rsid w:val="00865EBC"/>
    <w:rsid w:val="00867AB6"/>
    <w:rsid w:val="00871F85"/>
    <w:rsid w:val="008A26EE"/>
    <w:rsid w:val="008B6AD3"/>
    <w:rsid w:val="0090461F"/>
    <w:rsid w:val="00910044"/>
    <w:rsid w:val="009115DA"/>
    <w:rsid w:val="009122B1"/>
    <w:rsid w:val="009127DC"/>
    <w:rsid w:val="00913129"/>
    <w:rsid w:val="009139D6"/>
    <w:rsid w:val="00917C70"/>
    <w:rsid w:val="009228DF"/>
    <w:rsid w:val="00924E84"/>
    <w:rsid w:val="00931944"/>
    <w:rsid w:val="00947FCC"/>
    <w:rsid w:val="0096586F"/>
    <w:rsid w:val="00983F1D"/>
    <w:rsid w:val="00985A10"/>
    <w:rsid w:val="009B1BA6"/>
    <w:rsid w:val="009F24BB"/>
    <w:rsid w:val="00A05B6C"/>
    <w:rsid w:val="00A061D7"/>
    <w:rsid w:val="00A30E81"/>
    <w:rsid w:val="00A33B27"/>
    <w:rsid w:val="00A34804"/>
    <w:rsid w:val="00A4646E"/>
    <w:rsid w:val="00A67B50"/>
    <w:rsid w:val="00A941CF"/>
    <w:rsid w:val="00AB1ACA"/>
    <w:rsid w:val="00AC7955"/>
    <w:rsid w:val="00AE2601"/>
    <w:rsid w:val="00AE4E0D"/>
    <w:rsid w:val="00AF7D1F"/>
    <w:rsid w:val="00B02C23"/>
    <w:rsid w:val="00B07CBC"/>
    <w:rsid w:val="00B22F6A"/>
    <w:rsid w:val="00B31114"/>
    <w:rsid w:val="00B34843"/>
    <w:rsid w:val="00B35935"/>
    <w:rsid w:val="00B37E63"/>
    <w:rsid w:val="00B444A2"/>
    <w:rsid w:val="00B45643"/>
    <w:rsid w:val="00B62CFB"/>
    <w:rsid w:val="00B72D61"/>
    <w:rsid w:val="00B7622B"/>
    <w:rsid w:val="00B80D5B"/>
    <w:rsid w:val="00B81A41"/>
    <w:rsid w:val="00B8231A"/>
    <w:rsid w:val="00B869AF"/>
    <w:rsid w:val="00B92958"/>
    <w:rsid w:val="00BA336F"/>
    <w:rsid w:val="00BB4B84"/>
    <w:rsid w:val="00BB55C0"/>
    <w:rsid w:val="00BC0920"/>
    <w:rsid w:val="00BC51F7"/>
    <w:rsid w:val="00BE5F85"/>
    <w:rsid w:val="00BF39F0"/>
    <w:rsid w:val="00C11FDF"/>
    <w:rsid w:val="00C12905"/>
    <w:rsid w:val="00C21650"/>
    <w:rsid w:val="00C2529A"/>
    <w:rsid w:val="00C572C4"/>
    <w:rsid w:val="00C5756F"/>
    <w:rsid w:val="00C7059D"/>
    <w:rsid w:val="00C72857"/>
    <w:rsid w:val="00C731BB"/>
    <w:rsid w:val="00C73E31"/>
    <w:rsid w:val="00C95DA9"/>
    <w:rsid w:val="00C9746A"/>
    <w:rsid w:val="00CA151C"/>
    <w:rsid w:val="00CB1900"/>
    <w:rsid w:val="00CB43C1"/>
    <w:rsid w:val="00CC36FF"/>
    <w:rsid w:val="00CC7513"/>
    <w:rsid w:val="00CD077D"/>
    <w:rsid w:val="00CE5183"/>
    <w:rsid w:val="00CF077F"/>
    <w:rsid w:val="00D00358"/>
    <w:rsid w:val="00D13E83"/>
    <w:rsid w:val="00D460DE"/>
    <w:rsid w:val="00D67295"/>
    <w:rsid w:val="00D73323"/>
    <w:rsid w:val="00D82BE9"/>
    <w:rsid w:val="00DA1E06"/>
    <w:rsid w:val="00DA3365"/>
    <w:rsid w:val="00DA7C1C"/>
    <w:rsid w:val="00DB4D6B"/>
    <w:rsid w:val="00DC2302"/>
    <w:rsid w:val="00DC6AA9"/>
    <w:rsid w:val="00DD798A"/>
    <w:rsid w:val="00DE50C1"/>
    <w:rsid w:val="00E04378"/>
    <w:rsid w:val="00E138E0"/>
    <w:rsid w:val="00E3132E"/>
    <w:rsid w:val="00E36EA0"/>
    <w:rsid w:val="00E442A2"/>
    <w:rsid w:val="00E61F30"/>
    <w:rsid w:val="00E63590"/>
    <w:rsid w:val="00E657E1"/>
    <w:rsid w:val="00E67DF0"/>
    <w:rsid w:val="00E7032D"/>
    <w:rsid w:val="00E7274C"/>
    <w:rsid w:val="00E74E00"/>
    <w:rsid w:val="00E75C57"/>
    <w:rsid w:val="00E76A4E"/>
    <w:rsid w:val="00E802CD"/>
    <w:rsid w:val="00E86F85"/>
    <w:rsid w:val="00E95783"/>
    <w:rsid w:val="00E9626F"/>
    <w:rsid w:val="00EC40AD"/>
    <w:rsid w:val="00ED696C"/>
    <w:rsid w:val="00ED72D3"/>
    <w:rsid w:val="00EF29AB"/>
    <w:rsid w:val="00EF56AF"/>
    <w:rsid w:val="00F02C40"/>
    <w:rsid w:val="00F24917"/>
    <w:rsid w:val="00F30D40"/>
    <w:rsid w:val="00F41050"/>
    <w:rsid w:val="00F410DF"/>
    <w:rsid w:val="00F8225E"/>
    <w:rsid w:val="00F83BB3"/>
    <w:rsid w:val="00F86418"/>
    <w:rsid w:val="00F9297B"/>
    <w:rsid w:val="00F95593"/>
    <w:rsid w:val="00FA3CCB"/>
    <w:rsid w:val="00FA6611"/>
    <w:rsid w:val="00FD350A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EA723D"/>
  <w15:docId w15:val="{4FE382F4-57FD-412F-90F7-427ECBDB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6BCE"/>
  </w:style>
  <w:style w:type="paragraph" w:styleId="1">
    <w:name w:val="heading 1"/>
    <w:basedOn w:val="a"/>
    <w:next w:val="a"/>
    <w:link w:val="10"/>
    <w:uiPriority w:val="99"/>
    <w:qFormat/>
    <w:rsid w:val="00666B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666BCE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666BC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666BCE"/>
    <w:pPr>
      <w:jc w:val="center"/>
    </w:pPr>
    <w:rPr>
      <w:sz w:val="28"/>
    </w:rPr>
  </w:style>
  <w:style w:type="paragraph" w:styleId="a7">
    <w:name w:val="footer"/>
    <w:basedOn w:val="a"/>
    <w:link w:val="a8"/>
    <w:rsid w:val="00666BC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666BC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666BCE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9F24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cay_OI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1</TotalTime>
  <Pages>1</Pages>
  <Words>2894</Words>
  <Characters>16499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Пользователь</cp:lastModifiedBy>
  <cp:revision>4</cp:revision>
  <cp:lastPrinted>2020-11-13T08:27:00Z</cp:lastPrinted>
  <dcterms:created xsi:type="dcterms:W3CDTF">2024-08-29T06:44:00Z</dcterms:created>
  <dcterms:modified xsi:type="dcterms:W3CDTF">2025-01-13T06:32:00Z</dcterms:modified>
</cp:coreProperties>
</file>