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9906" w14:textId="77777777" w:rsidR="007F4D91" w:rsidRDefault="007F4D91" w:rsidP="00496459">
      <w:pPr>
        <w:pStyle w:val="a3"/>
        <w:jc w:val="center"/>
      </w:pPr>
      <w:r>
        <w:t>РОССИЙСКАЯ ФЕДЕРАЦИЯ</w:t>
      </w:r>
    </w:p>
    <w:p w14:paraId="387C2D28" w14:textId="77777777" w:rsidR="007F4D91" w:rsidRDefault="007F4D91" w:rsidP="00496459">
      <w:pPr>
        <w:pStyle w:val="a3"/>
        <w:jc w:val="center"/>
      </w:pPr>
      <w:r>
        <w:t>РОСТОВСКАЯ ОБЛАСТЬ</w:t>
      </w:r>
    </w:p>
    <w:p w14:paraId="0EDD374B" w14:textId="77777777" w:rsidR="007F4D91" w:rsidRDefault="007F4D91" w:rsidP="00496459">
      <w:pPr>
        <w:pStyle w:val="a3"/>
        <w:jc w:val="center"/>
      </w:pPr>
      <w:r>
        <w:t>ЦИМЛЯНСКИЙ РАЙОН</w:t>
      </w:r>
    </w:p>
    <w:p w14:paraId="579EF0F7" w14:textId="77777777" w:rsidR="007F4D91" w:rsidRDefault="007F4D91" w:rsidP="00496459">
      <w:pPr>
        <w:pStyle w:val="a3"/>
        <w:jc w:val="center"/>
      </w:pPr>
      <w:r>
        <w:t>МУНИЦИПАЛЬНОЕ ОБРАЗОВАНИЕ</w:t>
      </w:r>
    </w:p>
    <w:p w14:paraId="078F20D4" w14:textId="77777777"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14:paraId="18EB2A7A" w14:textId="77777777"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14:paraId="10C94C69" w14:textId="77777777" w:rsidR="007F4D91" w:rsidRDefault="007F4D91" w:rsidP="00496459">
      <w:pPr>
        <w:jc w:val="center"/>
        <w:rPr>
          <w:szCs w:val="28"/>
        </w:rPr>
      </w:pPr>
    </w:p>
    <w:p w14:paraId="15851391" w14:textId="77777777"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2D4C56BA" w14:textId="77777777" w:rsidR="007F4D91" w:rsidRDefault="007F4D91" w:rsidP="00496459">
      <w:pPr>
        <w:jc w:val="both"/>
        <w:rPr>
          <w:szCs w:val="28"/>
        </w:rPr>
      </w:pPr>
    </w:p>
    <w:p w14:paraId="64A7E81F" w14:textId="77777777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14:paraId="1880E334" w14:textId="7F814422"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</w:t>
      </w:r>
      <w:r w:rsidR="00CC5871">
        <w:rPr>
          <w:szCs w:val="28"/>
        </w:rPr>
        <w:t>107</w:t>
      </w:r>
      <w:r w:rsidR="004245B4">
        <w:rPr>
          <w:szCs w:val="28"/>
        </w:rPr>
        <w:t xml:space="preserve">                                 </w:t>
      </w:r>
      <w:r w:rsidR="00C56FAB">
        <w:rPr>
          <w:szCs w:val="28"/>
        </w:rPr>
        <w:t>12.05</w:t>
      </w:r>
      <w:r w:rsidR="0090452D">
        <w:rPr>
          <w:szCs w:val="28"/>
        </w:rPr>
        <w:t>.2025</w:t>
      </w:r>
      <w:r>
        <w:rPr>
          <w:szCs w:val="28"/>
        </w:rPr>
        <w:t xml:space="preserve"> год</w:t>
      </w:r>
    </w:p>
    <w:p w14:paraId="1374EB26" w14:textId="77777777" w:rsidR="001C7B7A" w:rsidRDefault="001C7B7A" w:rsidP="00496459">
      <w:pPr>
        <w:jc w:val="both"/>
        <w:rPr>
          <w:szCs w:val="28"/>
        </w:rPr>
      </w:pPr>
    </w:p>
    <w:p w14:paraId="23D5BE45" w14:textId="127B9A7F" w:rsidR="00130B2F" w:rsidRDefault="00B534A9" w:rsidP="004964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30B2F">
        <w:rPr>
          <w:b/>
          <w:szCs w:val="28"/>
        </w:rPr>
        <w:t xml:space="preserve">Принятие проекта </w:t>
      </w:r>
    </w:p>
    <w:p w14:paraId="076DCC4D" w14:textId="4E2CB2D7"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146203">
        <w:rPr>
          <w:b/>
          <w:szCs w:val="28"/>
        </w:rPr>
        <w:t>О</w:t>
      </w:r>
      <w:r w:rsidR="006540FF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14:paraId="15AA7EA7" w14:textId="7F0202C2" w:rsidR="0090452D" w:rsidRPr="0090452D" w:rsidRDefault="007F4D91" w:rsidP="0090452D">
      <w:pPr>
        <w:ind w:right="-6"/>
        <w:jc w:val="center"/>
        <w:rPr>
          <w:b/>
          <w:color w:val="000000"/>
          <w:szCs w:val="28"/>
        </w:rPr>
      </w:pPr>
      <w:r w:rsidRPr="00C0706A">
        <w:rPr>
          <w:b/>
          <w:szCs w:val="28"/>
        </w:rPr>
        <w:t xml:space="preserve">муниципального образования </w:t>
      </w:r>
      <w:bookmarkStart w:id="0" w:name="_Hlk197936480"/>
      <w:r w:rsidRPr="00C0706A">
        <w:rPr>
          <w:b/>
          <w:szCs w:val="28"/>
        </w:rPr>
        <w:t>«</w:t>
      </w:r>
      <w:proofErr w:type="spellStart"/>
      <w:r w:rsidRPr="00C0706A">
        <w:rPr>
          <w:b/>
          <w:szCs w:val="28"/>
        </w:rPr>
        <w:t>Маркинское</w:t>
      </w:r>
      <w:proofErr w:type="spellEnd"/>
      <w:r w:rsidRPr="00C0706A">
        <w:rPr>
          <w:b/>
          <w:szCs w:val="28"/>
        </w:rPr>
        <w:t xml:space="preserve"> сельское поселение»</w:t>
      </w:r>
      <w:r w:rsidR="0090452D">
        <w:rPr>
          <w:b/>
          <w:szCs w:val="28"/>
        </w:rPr>
        <w:t xml:space="preserve"> Цимлянского района Ростовской области</w:t>
      </w:r>
      <w:bookmarkEnd w:id="0"/>
    </w:p>
    <w:p w14:paraId="261313B5" w14:textId="77777777" w:rsidR="007F4D91" w:rsidRDefault="007F4D91" w:rsidP="00496459">
      <w:pPr>
        <w:jc w:val="both"/>
        <w:rPr>
          <w:szCs w:val="28"/>
        </w:rPr>
      </w:pPr>
    </w:p>
    <w:p w14:paraId="44E7D6B4" w14:textId="44F5B928"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</w:t>
      </w:r>
      <w:r w:rsidR="00C56FAB">
        <w:t xml:space="preserve"> Цимлянского района Ростовской области</w:t>
      </w:r>
      <w:r>
        <w:t xml:space="preserve">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</w:t>
      </w:r>
      <w:r w:rsidRPr="00205683">
        <w:t>24</w:t>
      </w:r>
      <w:r>
        <w:t xml:space="preserve"> Устава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Собрание депутатов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084983">
        <w:t>,</w:t>
      </w:r>
    </w:p>
    <w:p w14:paraId="0D2489F7" w14:textId="77777777"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14:paraId="4DCD82A6" w14:textId="5C92D58E" w:rsidR="007F4D91" w:rsidRDefault="007F4D91" w:rsidP="00205683">
      <w:pPr>
        <w:pStyle w:val="a3"/>
        <w:numPr>
          <w:ilvl w:val="0"/>
          <w:numId w:val="7"/>
        </w:numPr>
        <w:ind w:left="0" w:firstLine="360"/>
        <w:jc w:val="both"/>
      </w:pPr>
      <w:r>
        <w:t>Внести в Устав муниципального образования «</w:t>
      </w:r>
      <w:proofErr w:type="spellStart"/>
      <w:r>
        <w:t>Маркинское</w:t>
      </w:r>
      <w:proofErr w:type="spellEnd"/>
      <w:r>
        <w:t xml:space="preserve"> сельское поселение» </w:t>
      </w:r>
      <w:r w:rsidR="00C56FAB" w:rsidRPr="00C56FAB">
        <w:t>Цимлянского района Ростовской области</w:t>
      </w:r>
      <w:r w:rsidR="00C56FAB">
        <w:t>,</w:t>
      </w:r>
      <w:r w:rsidR="00C56FAB" w:rsidRPr="00C56FAB">
        <w:t xml:space="preserve"> принятый решением Собрания депутатов</w:t>
      </w:r>
      <w:r w:rsidR="00205683">
        <w:t xml:space="preserve"> </w:t>
      </w:r>
      <w:proofErr w:type="spellStart"/>
      <w:r w:rsidR="00205683">
        <w:t>Маркинского</w:t>
      </w:r>
      <w:proofErr w:type="spellEnd"/>
      <w:r w:rsidR="00205683">
        <w:t xml:space="preserve"> сельского поселения от </w:t>
      </w:r>
      <w:r w:rsidR="00C56FAB" w:rsidRPr="00C56FAB">
        <w:t>17.10.2024 №89 «</w:t>
      </w:r>
      <w:r w:rsidR="00C56FAB" w:rsidRPr="00C56FAB">
        <w:rPr>
          <w:color w:val="000000"/>
        </w:rPr>
        <w:t>О принятии   Устава муниципального образования «</w:t>
      </w:r>
      <w:proofErr w:type="spellStart"/>
      <w:r w:rsidR="00C56FAB" w:rsidRPr="00C56FAB">
        <w:rPr>
          <w:color w:val="000000"/>
        </w:rPr>
        <w:t>Маркинское</w:t>
      </w:r>
      <w:proofErr w:type="spellEnd"/>
      <w:r w:rsidR="00C56FAB" w:rsidRPr="00C56FAB">
        <w:rPr>
          <w:color w:val="000000"/>
        </w:rPr>
        <w:t xml:space="preserve"> сельское поселение» Цимлянского района</w:t>
      </w:r>
      <w:r w:rsidR="00C56FAB" w:rsidRPr="0090452D">
        <w:rPr>
          <w:b/>
          <w:color w:val="000000"/>
        </w:rPr>
        <w:t xml:space="preserve"> </w:t>
      </w:r>
      <w:r w:rsidR="00C56FAB" w:rsidRPr="00C56FAB">
        <w:rPr>
          <w:color w:val="000000"/>
        </w:rPr>
        <w:t>Ростовской области</w:t>
      </w:r>
      <w:r w:rsidR="00C56FAB">
        <w:rPr>
          <w:color w:val="000000"/>
        </w:rPr>
        <w:t>»</w:t>
      </w:r>
      <w:r w:rsidR="00A82E51">
        <w:rPr>
          <w:color w:val="000000"/>
        </w:rPr>
        <w:t>,</w:t>
      </w:r>
      <w:r w:rsidR="00C56FAB">
        <w:t xml:space="preserve"> </w:t>
      </w:r>
      <w:r>
        <w:t>следующие изменения и дополнения</w:t>
      </w:r>
      <w:r w:rsidR="00CC5871">
        <w:t>:</w:t>
      </w:r>
    </w:p>
    <w:p w14:paraId="74E10AD3" w14:textId="3BD2FF30" w:rsidR="0090452D" w:rsidRPr="00CC5871" w:rsidRDefault="0090452D" w:rsidP="00CC5871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bookmarkStart w:id="1" w:name="bookmark6"/>
      <w:r w:rsidRPr="0090452D">
        <w:rPr>
          <w:rFonts w:eastAsia="Calibri"/>
          <w:b/>
          <w:bCs/>
          <w:szCs w:val="28"/>
          <w:lang w:eastAsia="en-US"/>
        </w:rPr>
        <w:t>пункт 3 статьи 2 исключ</w:t>
      </w:r>
      <w:r>
        <w:rPr>
          <w:rFonts w:eastAsia="Calibri"/>
          <w:b/>
          <w:bCs/>
          <w:szCs w:val="28"/>
          <w:lang w:eastAsia="en-US"/>
        </w:rPr>
        <w:t>ить.</w:t>
      </w:r>
    </w:p>
    <w:p w14:paraId="601A03CD" w14:textId="56E89008" w:rsidR="0020580D" w:rsidRPr="00E4585C" w:rsidRDefault="0090452D">
      <w:pPr>
        <w:pStyle w:val="a3"/>
        <w:numPr>
          <w:ilvl w:val="0"/>
          <w:numId w:val="2"/>
        </w:numPr>
        <w:ind w:left="0" w:firstLine="709"/>
        <w:jc w:val="both"/>
        <w:rPr>
          <w:rFonts w:eastAsia="Calibri"/>
          <w:bCs/>
          <w:lang w:eastAsia="en-US"/>
        </w:rPr>
      </w:pPr>
      <w:r>
        <w:rPr>
          <w:b/>
          <w:szCs w:val="28"/>
        </w:rPr>
        <w:t>Подпункт 9 пункта 1 статьи 3</w:t>
      </w:r>
      <w:r w:rsidR="00DE1F80" w:rsidRPr="0020580D">
        <w:rPr>
          <w:rFonts w:eastAsia="Calibri"/>
          <w:b/>
          <w:lang w:eastAsia="en-US"/>
        </w:rPr>
        <w:t xml:space="preserve"> </w:t>
      </w:r>
      <w:r w:rsidR="006540FF">
        <w:rPr>
          <w:rFonts w:eastAsia="Calibri"/>
          <w:b/>
          <w:lang w:eastAsia="en-US"/>
        </w:rPr>
        <w:t>изложить в новой редакции</w:t>
      </w:r>
      <w:r w:rsidR="00084983" w:rsidRPr="0020580D">
        <w:rPr>
          <w:rFonts w:eastAsia="Calibri"/>
          <w:bCs/>
          <w:lang w:eastAsia="en-US"/>
        </w:rPr>
        <w:t>:</w:t>
      </w:r>
    </w:p>
    <w:p w14:paraId="3925D326" w14:textId="705A0E20" w:rsidR="0028534D" w:rsidRPr="0028534D" w:rsidRDefault="0090452D" w:rsidP="00CC5871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  <w:lang w:eastAsia="hy-AM"/>
        </w:rPr>
        <w:t>9)</w:t>
      </w:r>
      <w:r w:rsidR="008C6ABB">
        <w:rPr>
          <w:color w:val="000000"/>
          <w:szCs w:val="28"/>
          <w:lang w:eastAsia="hy-AM"/>
        </w:rPr>
        <w:t xml:space="preserve">. </w:t>
      </w:r>
      <w:r>
        <w:rPr>
          <w:color w:val="000000"/>
          <w:szCs w:val="28"/>
          <w:lang w:eastAsia="hy-AM"/>
        </w:rPr>
        <w:t>У</w:t>
      </w:r>
      <w:r w:rsidRPr="0090452D">
        <w:rPr>
          <w:rFonts w:eastAsia="Calibri"/>
          <w:szCs w:val="28"/>
          <w:lang w:eastAsia="en-US"/>
        </w:rPr>
        <w:t>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</w:p>
    <w:p w14:paraId="1B4EE3FD" w14:textId="7EB3B86B" w:rsidR="0028534D" w:rsidRPr="0090452D" w:rsidRDefault="0090452D" w:rsidP="0090452D">
      <w:pPr>
        <w:pStyle w:val="a4"/>
        <w:widowControl w:val="0"/>
        <w:numPr>
          <w:ilvl w:val="0"/>
          <w:numId w:val="2"/>
        </w:numPr>
        <w:adjustRightInd w:val="0"/>
        <w:spacing w:line="240" w:lineRule="atLeast"/>
        <w:jc w:val="both"/>
        <w:textAlignment w:val="baseline"/>
        <w:rPr>
          <w:b/>
          <w:bCs/>
          <w:szCs w:val="24"/>
        </w:rPr>
      </w:pPr>
      <w:r w:rsidRPr="0090452D">
        <w:rPr>
          <w:rFonts w:eastAsia="Calibri"/>
          <w:b/>
          <w:bCs/>
          <w:szCs w:val="28"/>
          <w:lang w:eastAsia="en-US"/>
        </w:rPr>
        <w:t xml:space="preserve">статью </w:t>
      </w:r>
      <w:r w:rsidR="00414349">
        <w:rPr>
          <w:rFonts w:eastAsia="Calibri"/>
          <w:b/>
          <w:bCs/>
          <w:szCs w:val="28"/>
          <w:lang w:eastAsia="en-US"/>
        </w:rPr>
        <w:t>60</w:t>
      </w:r>
      <w:r w:rsidRPr="0090452D">
        <w:rPr>
          <w:rFonts w:eastAsia="Calibri"/>
          <w:b/>
          <w:bCs/>
          <w:szCs w:val="28"/>
          <w:lang w:eastAsia="en-US"/>
        </w:rPr>
        <w:t xml:space="preserve"> дополнить пунктом 11</w:t>
      </w:r>
      <w:r w:rsidR="0028534D" w:rsidRPr="0090452D">
        <w:rPr>
          <w:b/>
          <w:bCs/>
          <w:szCs w:val="24"/>
        </w:rPr>
        <w:t>:</w:t>
      </w:r>
    </w:p>
    <w:p w14:paraId="232F2D39" w14:textId="3DA68414" w:rsidR="008C6ABB" w:rsidRDefault="00AE7533" w:rsidP="0063258C">
      <w:pPr>
        <w:pStyle w:val="a4"/>
        <w:ind w:left="0"/>
        <w:jc w:val="both"/>
        <w:rPr>
          <w:rFonts w:eastAsia="Calibri"/>
          <w:szCs w:val="28"/>
          <w:lang w:eastAsia="en-US"/>
        </w:rPr>
      </w:pPr>
      <w:r w:rsidRPr="00AE7533">
        <w:rPr>
          <w:rFonts w:eastAsia="Calibri"/>
          <w:szCs w:val="28"/>
          <w:lang w:eastAsia="en-US"/>
        </w:rPr>
        <w:t xml:space="preserve">11. </w:t>
      </w:r>
      <w:bookmarkStart w:id="2" w:name="_Hlk196230663"/>
      <w:r w:rsidRPr="00AE7533">
        <w:rPr>
          <w:rFonts w:eastAsia="Calibri"/>
          <w:szCs w:val="28"/>
          <w:lang w:eastAsia="en-US"/>
        </w:rPr>
        <w:t xml:space="preserve">Органы местного самоуправления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proofErr w:type="spellStart"/>
      <w:r>
        <w:rPr>
          <w:rFonts w:eastAsia="Calibri"/>
          <w:szCs w:val="28"/>
          <w:lang w:eastAsia="en-US"/>
        </w:rPr>
        <w:t>Маркинского</w:t>
      </w:r>
      <w:proofErr w:type="spellEnd"/>
      <w:r w:rsidRPr="00AE7533">
        <w:rPr>
          <w:rFonts w:eastAsia="Calibri"/>
          <w:szCs w:val="28"/>
          <w:lang w:eastAsia="en-US"/>
        </w:rPr>
        <w:t xml:space="preserve"> </w:t>
      </w:r>
      <w:r w:rsidRPr="00AE7533">
        <w:rPr>
          <w:rFonts w:eastAsia="Calibri"/>
          <w:szCs w:val="28"/>
          <w:lang w:eastAsia="en-US"/>
        </w:rPr>
        <w:lastRenderedPageBreak/>
        <w:t>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bookmarkEnd w:id="2"/>
    </w:p>
    <w:p w14:paraId="65A227B5" w14:textId="34477A46" w:rsidR="00AE7533" w:rsidRPr="00AE7533" w:rsidRDefault="00AE7533" w:rsidP="00AE7533">
      <w:pPr>
        <w:pStyle w:val="a4"/>
        <w:numPr>
          <w:ilvl w:val="0"/>
          <w:numId w:val="2"/>
        </w:numPr>
        <w:jc w:val="both"/>
        <w:rPr>
          <w:b/>
          <w:bCs/>
          <w:szCs w:val="28"/>
        </w:rPr>
      </w:pPr>
      <w:r w:rsidRPr="00AE7533">
        <w:rPr>
          <w:rFonts w:eastAsia="Calibri"/>
          <w:b/>
          <w:bCs/>
          <w:szCs w:val="28"/>
          <w:lang w:eastAsia="en-US"/>
        </w:rPr>
        <w:t>абзац первый пункта 2 статьи 6</w:t>
      </w:r>
      <w:r w:rsidR="00414349">
        <w:rPr>
          <w:rFonts w:eastAsia="Calibri"/>
          <w:b/>
          <w:bCs/>
          <w:szCs w:val="28"/>
          <w:lang w:eastAsia="en-US"/>
        </w:rPr>
        <w:t>6</w:t>
      </w:r>
      <w:r w:rsidRPr="00AE7533">
        <w:rPr>
          <w:rFonts w:eastAsia="Calibri"/>
          <w:b/>
          <w:bCs/>
          <w:szCs w:val="28"/>
          <w:lang w:eastAsia="en-US"/>
        </w:rPr>
        <w:t xml:space="preserve"> изложить в новой редакции:</w:t>
      </w:r>
    </w:p>
    <w:p w14:paraId="22989CD9" w14:textId="3B74EDAC" w:rsidR="008C6ABB" w:rsidRPr="0063258C" w:rsidRDefault="00AE7533" w:rsidP="0063258C">
      <w:pPr>
        <w:pStyle w:val="a4"/>
        <w:ind w:left="0"/>
        <w:jc w:val="both"/>
        <w:rPr>
          <w:szCs w:val="28"/>
        </w:rPr>
      </w:pPr>
      <w:r w:rsidRPr="00AE7533">
        <w:rPr>
          <w:szCs w:val="28"/>
        </w:rPr>
        <w:t xml:space="preserve">2. Муниципальные внутренние заимствования осуществляются в целях финансирования дефицита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погашения долговых обязательств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CC5871">
        <w:rPr>
          <w:szCs w:val="28"/>
          <w:vertAlign w:val="superscript"/>
        </w:rPr>
        <w:t>3</w:t>
      </w:r>
      <w:r w:rsidRPr="00AE7533">
        <w:rPr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(в отношении бюджетных кредитов на пополнение остатка средств на едином счете бюджета, предусмотренных статьей 93</w:t>
      </w:r>
      <w:r w:rsidR="00CC5871">
        <w:rPr>
          <w:szCs w:val="28"/>
          <w:vertAlign w:val="superscript"/>
        </w:rPr>
        <w:t>6</w:t>
      </w:r>
      <w:r w:rsidRPr="00AE7533">
        <w:rPr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proofErr w:type="spellStart"/>
      <w:r w:rsidR="00CC5871">
        <w:rPr>
          <w:szCs w:val="28"/>
        </w:rPr>
        <w:t>Маркинского</w:t>
      </w:r>
      <w:proofErr w:type="spellEnd"/>
      <w:r w:rsidRPr="00AE7533">
        <w:rPr>
          <w:szCs w:val="28"/>
        </w:rPr>
        <w:t xml:space="preserve">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</w:p>
    <w:p w14:paraId="0A252FFE" w14:textId="721678BC" w:rsidR="00130B2F" w:rsidRDefault="00130B2F" w:rsidP="0090452D">
      <w:pPr>
        <w:pStyle w:val="a4"/>
        <w:tabs>
          <w:tab w:val="left" w:pos="1065"/>
        </w:tabs>
        <w:ind w:left="1241"/>
        <w:jc w:val="both"/>
        <w:rPr>
          <w:rFonts w:eastAsia="Calibri"/>
          <w:szCs w:val="28"/>
          <w:lang w:eastAsia="en-US"/>
        </w:rPr>
      </w:pPr>
    </w:p>
    <w:p w14:paraId="6C44BC5F" w14:textId="252C69D8" w:rsidR="00130B2F" w:rsidRDefault="00130B2F" w:rsidP="00205683">
      <w:pPr>
        <w:pStyle w:val="a4"/>
        <w:numPr>
          <w:ilvl w:val="0"/>
          <w:numId w:val="7"/>
        </w:numPr>
        <w:tabs>
          <w:tab w:val="left" w:pos="993"/>
        </w:tabs>
        <w:ind w:left="0" w:firstLine="360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Назначить проведение публичных слушаний по обсуждению проекта,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</w:t>
      </w:r>
      <w:r w:rsidR="00C56FAB" w:rsidRPr="00C56FAB">
        <w:rPr>
          <w:b/>
          <w:szCs w:val="28"/>
        </w:rPr>
        <w:t xml:space="preserve"> </w:t>
      </w:r>
      <w:r w:rsidR="00C56FAB" w:rsidRPr="00C56FAB">
        <w:rPr>
          <w:bCs/>
          <w:szCs w:val="28"/>
        </w:rPr>
        <w:t>Цимлянского района Ростовской области</w:t>
      </w:r>
      <w:r w:rsidR="00C56FAB">
        <w:rPr>
          <w:rFonts w:eastAsia="Calibri"/>
          <w:szCs w:val="28"/>
          <w:lang w:eastAsia="en-US"/>
        </w:rPr>
        <w:t xml:space="preserve"> </w:t>
      </w:r>
      <w:r w:rsidRPr="00130B2F">
        <w:rPr>
          <w:rFonts w:eastAsia="Calibri"/>
          <w:szCs w:val="28"/>
          <w:lang w:eastAsia="en-US"/>
        </w:rPr>
        <w:t xml:space="preserve"> на 1</w:t>
      </w:r>
      <w:r>
        <w:rPr>
          <w:rFonts w:eastAsia="Calibri"/>
          <w:szCs w:val="28"/>
          <w:lang w:eastAsia="en-US"/>
        </w:rPr>
        <w:t>7</w:t>
      </w:r>
      <w:r w:rsidRPr="00130B2F">
        <w:rPr>
          <w:rFonts w:eastAsia="Calibri"/>
          <w:szCs w:val="28"/>
          <w:lang w:eastAsia="en-US"/>
        </w:rPr>
        <w:t xml:space="preserve">.00 часов </w:t>
      </w:r>
      <w:r w:rsidR="00C56FAB">
        <w:rPr>
          <w:rFonts w:eastAsia="Calibri"/>
          <w:szCs w:val="28"/>
          <w:lang w:eastAsia="en-US"/>
        </w:rPr>
        <w:t>23</w:t>
      </w:r>
      <w:r w:rsidR="00AE7533">
        <w:rPr>
          <w:rFonts w:eastAsia="Calibri"/>
          <w:szCs w:val="28"/>
          <w:lang w:eastAsia="en-US"/>
        </w:rPr>
        <w:t xml:space="preserve"> мая 2025</w:t>
      </w:r>
      <w:r w:rsidRPr="00130B2F">
        <w:rPr>
          <w:rFonts w:eastAsia="Calibri"/>
          <w:szCs w:val="28"/>
          <w:lang w:eastAsia="en-US"/>
        </w:rPr>
        <w:t xml:space="preserve"> г. по адресу: Ростовская область Цимлянский район ст. </w:t>
      </w:r>
      <w:proofErr w:type="spellStart"/>
      <w:r w:rsidRPr="00130B2F">
        <w:rPr>
          <w:rFonts w:eastAsia="Calibri"/>
          <w:szCs w:val="28"/>
          <w:lang w:eastAsia="en-US"/>
        </w:rPr>
        <w:t>Маркинская</w:t>
      </w:r>
      <w:proofErr w:type="spellEnd"/>
      <w:r w:rsidRPr="00130B2F">
        <w:rPr>
          <w:rFonts w:eastAsia="Calibri"/>
          <w:szCs w:val="28"/>
          <w:lang w:eastAsia="en-US"/>
        </w:rPr>
        <w:t xml:space="preserve"> ул. Ленина д.3, здание Администрации </w:t>
      </w:r>
      <w:proofErr w:type="spellStart"/>
      <w:r w:rsidRPr="00130B2F">
        <w:rPr>
          <w:rFonts w:eastAsia="Calibri"/>
          <w:szCs w:val="28"/>
          <w:lang w:eastAsia="en-US"/>
        </w:rPr>
        <w:t>Маркинского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сельского поселения.</w:t>
      </w:r>
    </w:p>
    <w:p w14:paraId="23FB81BF" w14:textId="77777777" w:rsidR="00130B2F" w:rsidRDefault="00130B2F" w:rsidP="00205683">
      <w:pPr>
        <w:pStyle w:val="a4"/>
        <w:numPr>
          <w:ilvl w:val="0"/>
          <w:numId w:val="7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Установить порядок учета предложений по проекту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 и участия граждан в его обсуждении, согласно приложению 1 к настоящему Решению.</w:t>
      </w:r>
    </w:p>
    <w:p w14:paraId="02AD5255" w14:textId="15E18065" w:rsidR="00130B2F" w:rsidRDefault="00130B2F" w:rsidP="00205683">
      <w:pPr>
        <w:pStyle w:val="a4"/>
        <w:numPr>
          <w:ilvl w:val="0"/>
          <w:numId w:val="7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Установить порядок участия граждан в обсуждении проекта о внесении изменений и дополнений в Устав муниципального образования «</w:t>
      </w:r>
      <w:proofErr w:type="spellStart"/>
      <w:r w:rsidRPr="00130B2F">
        <w:rPr>
          <w:rFonts w:eastAsia="Calibri"/>
          <w:szCs w:val="28"/>
          <w:lang w:eastAsia="en-US"/>
        </w:rPr>
        <w:t>Маркинское</w:t>
      </w:r>
      <w:proofErr w:type="spellEnd"/>
      <w:r w:rsidRPr="00130B2F">
        <w:rPr>
          <w:rFonts w:eastAsia="Calibri"/>
          <w:szCs w:val="28"/>
          <w:lang w:eastAsia="en-US"/>
        </w:rPr>
        <w:t xml:space="preserve"> сельское поселение», согласно приложению 2 к настоящему Решению.</w:t>
      </w:r>
    </w:p>
    <w:p w14:paraId="03685ECB" w14:textId="728948B8" w:rsidR="00130B2F" w:rsidRDefault="00130B2F" w:rsidP="00205683">
      <w:pPr>
        <w:pStyle w:val="a4"/>
        <w:numPr>
          <w:ilvl w:val="0"/>
          <w:numId w:val="7"/>
        </w:numPr>
        <w:tabs>
          <w:tab w:val="left" w:pos="1065"/>
        </w:tabs>
        <w:ind w:left="0" w:firstLine="568"/>
        <w:jc w:val="both"/>
        <w:rPr>
          <w:rFonts w:eastAsia="Calibri"/>
          <w:szCs w:val="28"/>
          <w:lang w:eastAsia="en-US"/>
        </w:rPr>
      </w:pPr>
      <w:r w:rsidRPr="00130B2F">
        <w:rPr>
          <w:rFonts w:eastAsia="Calibri"/>
          <w:szCs w:val="28"/>
          <w:lang w:eastAsia="en-US"/>
        </w:rPr>
        <w:t>Настоящее решение вступает в силу с момента его официального опубликования.</w:t>
      </w:r>
    </w:p>
    <w:p w14:paraId="71183D20" w14:textId="77777777" w:rsidR="00B534A9" w:rsidRDefault="00B534A9" w:rsidP="00B534A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03F1C982" w14:textId="77777777" w:rsidR="00995D30" w:rsidRDefault="00995D30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p w14:paraId="558E8CED" w14:textId="77777777" w:rsidR="00CC5871" w:rsidRPr="00084983" w:rsidRDefault="00CC5871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1"/>
    <w:p w14:paraId="6DCC1FFE" w14:textId="77777777"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14:paraId="4AF45413" w14:textId="77777777" w:rsidR="00C8180D" w:rsidRDefault="00257891" w:rsidP="00C007B3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Маркинского</w:t>
      </w:r>
      <w:proofErr w:type="spellEnd"/>
      <w:r>
        <w:rPr>
          <w:lang w:bidi="ru-RU"/>
        </w:rPr>
        <w:t xml:space="preserve"> сельского поселения                                Г.В. </w:t>
      </w:r>
      <w:proofErr w:type="spellStart"/>
      <w:r>
        <w:rPr>
          <w:lang w:bidi="ru-RU"/>
        </w:rPr>
        <w:t>Сосо</w:t>
      </w:r>
      <w:r w:rsidR="00C007B3">
        <w:rPr>
          <w:lang w:bidi="ru-RU"/>
        </w:rPr>
        <w:t>ва</w:t>
      </w:r>
      <w:proofErr w:type="spellEnd"/>
    </w:p>
    <w:p w14:paraId="1A4A4009" w14:textId="77777777" w:rsidR="00995D30" w:rsidRDefault="00995D30" w:rsidP="00C007B3">
      <w:pPr>
        <w:pStyle w:val="a3"/>
        <w:jc w:val="both"/>
        <w:rPr>
          <w:lang w:bidi="ru-RU"/>
        </w:rPr>
      </w:pPr>
    </w:p>
    <w:p w14:paraId="2D8758A9" w14:textId="77777777" w:rsidR="00995D30" w:rsidRDefault="00995D30" w:rsidP="00C007B3">
      <w:pPr>
        <w:pStyle w:val="a3"/>
        <w:jc w:val="both"/>
        <w:rPr>
          <w:lang w:bidi="ru-RU"/>
        </w:rPr>
      </w:pPr>
    </w:p>
    <w:p w14:paraId="1A2E6530" w14:textId="77777777" w:rsidR="005C0251" w:rsidRDefault="005C0251" w:rsidP="00074AD1">
      <w:pPr>
        <w:jc w:val="right"/>
        <w:rPr>
          <w:sz w:val="24"/>
          <w:szCs w:val="24"/>
        </w:rPr>
      </w:pPr>
    </w:p>
    <w:p w14:paraId="11C050FC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lastRenderedPageBreak/>
        <w:t xml:space="preserve">Приложение 1 </w:t>
      </w:r>
    </w:p>
    <w:p w14:paraId="19EF8DC5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  к решению Собрания депутатов </w:t>
      </w:r>
    </w:p>
    <w:p w14:paraId="161E7737" w14:textId="77777777" w:rsidR="004C4229" w:rsidRPr="004C4229" w:rsidRDefault="004C4229" w:rsidP="004C4229">
      <w:pPr>
        <w:jc w:val="right"/>
        <w:rPr>
          <w:sz w:val="24"/>
          <w:szCs w:val="24"/>
        </w:rPr>
      </w:pPr>
      <w:proofErr w:type="spellStart"/>
      <w:r w:rsidRPr="004C4229">
        <w:rPr>
          <w:sz w:val="24"/>
          <w:szCs w:val="24"/>
        </w:rPr>
        <w:t>Маркинского</w:t>
      </w:r>
      <w:proofErr w:type="spellEnd"/>
      <w:r w:rsidRPr="004C4229">
        <w:rPr>
          <w:sz w:val="24"/>
          <w:szCs w:val="24"/>
        </w:rPr>
        <w:t xml:space="preserve"> сельского поседения </w:t>
      </w:r>
    </w:p>
    <w:p w14:paraId="29D038BF" w14:textId="0CA4BE9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№ </w:t>
      </w:r>
      <w:r w:rsidR="00C56FAB">
        <w:rPr>
          <w:sz w:val="24"/>
          <w:szCs w:val="24"/>
        </w:rPr>
        <w:t>107</w:t>
      </w:r>
      <w:r w:rsidRPr="004C4229">
        <w:rPr>
          <w:sz w:val="24"/>
          <w:szCs w:val="24"/>
        </w:rPr>
        <w:t xml:space="preserve">   от </w:t>
      </w:r>
      <w:r w:rsidR="00C56FAB">
        <w:rPr>
          <w:sz w:val="24"/>
          <w:szCs w:val="24"/>
        </w:rPr>
        <w:t>12.05.2025</w:t>
      </w:r>
      <w:r w:rsidRPr="004C4229">
        <w:rPr>
          <w:sz w:val="24"/>
          <w:szCs w:val="24"/>
        </w:rPr>
        <w:t xml:space="preserve"> г</w:t>
      </w:r>
    </w:p>
    <w:p w14:paraId="341DC0F8" w14:textId="77777777" w:rsidR="004C4229" w:rsidRPr="004C4229" w:rsidRDefault="004C4229" w:rsidP="004C4229">
      <w:pPr>
        <w:jc w:val="both"/>
        <w:rPr>
          <w:sz w:val="20"/>
        </w:rPr>
      </w:pPr>
    </w:p>
    <w:p w14:paraId="7480ABCE" w14:textId="77777777" w:rsidR="004C4229" w:rsidRPr="004C4229" w:rsidRDefault="004C4229" w:rsidP="004C4229">
      <w:pPr>
        <w:jc w:val="both"/>
        <w:rPr>
          <w:sz w:val="20"/>
        </w:rPr>
      </w:pPr>
    </w:p>
    <w:p w14:paraId="074BE325" w14:textId="77777777" w:rsidR="004C4229" w:rsidRPr="004C4229" w:rsidRDefault="004C4229" w:rsidP="004C4229">
      <w:pPr>
        <w:jc w:val="both"/>
        <w:rPr>
          <w:sz w:val="20"/>
        </w:rPr>
      </w:pPr>
    </w:p>
    <w:p w14:paraId="0555A5BD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Порядок учета предложений</w:t>
      </w:r>
    </w:p>
    <w:p w14:paraId="41C3E5FA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по проекту "О внесении изменений в Устав</w:t>
      </w:r>
    </w:p>
    <w:p w14:paraId="135A8901" w14:textId="77777777" w:rsidR="004C4229" w:rsidRPr="004C4229" w:rsidRDefault="004C4229" w:rsidP="004C4229">
      <w:pPr>
        <w:jc w:val="center"/>
        <w:rPr>
          <w:b/>
          <w:szCs w:val="28"/>
        </w:rPr>
      </w:pPr>
      <w:r w:rsidRPr="004C4229">
        <w:rPr>
          <w:b/>
          <w:szCs w:val="28"/>
        </w:rPr>
        <w:t>муниципального образования "</w:t>
      </w:r>
      <w:proofErr w:type="spellStart"/>
      <w:r w:rsidRPr="004C4229">
        <w:rPr>
          <w:b/>
          <w:szCs w:val="28"/>
        </w:rPr>
        <w:t>Маркинское</w:t>
      </w:r>
      <w:proofErr w:type="spellEnd"/>
      <w:r w:rsidRPr="004C4229">
        <w:rPr>
          <w:b/>
          <w:szCs w:val="28"/>
        </w:rPr>
        <w:t xml:space="preserve"> сельское поселение".</w:t>
      </w:r>
    </w:p>
    <w:p w14:paraId="1346B565" w14:textId="77777777" w:rsidR="004C4229" w:rsidRPr="004C4229" w:rsidRDefault="004C4229" w:rsidP="004C4229">
      <w:pPr>
        <w:jc w:val="both"/>
        <w:rPr>
          <w:b/>
          <w:szCs w:val="28"/>
        </w:rPr>
      </w:pPr>
    </w:p>
    <w:p w14:paraId="1AA9A8DA" w14:textId="2F0975A6" w:rsidR="004C4229" w:rsidRPr="00AE7533" w:rsidRDefault="004C4229" w:rsidP="00AE7533">
      <w:pPr>
        <w:jc w:val="both"/>
        <w:rPr>
          <w:bCs/>
          <w:szCs w:val="28"/>
        </w:rPr>
      </w:pPr>
      <w:r w:rsidRPr="004C4229">
        <w:rPr>
          <w:szCs w:val="28"/>
        </w:rPr>
        <w:t>1.</w:t>
      </w:r>
      <w:r w:rsidRPr="004C4229">
        <w:rPr>
          <w:szCs w:val="28"/>
        </w:rPr>
        <w:tab/>
        <w:t xml:space="preserve">Предложения по проекту решения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от </w:t>
      </w:r>
      <w:r w:rsidR="00C56FAB">
        <w:rPr>
          <w:szCs w:val="28"/>
        </w:rPr>
        <w:t>12</w:t>
      </w:r>
      <w:r w:rsidR="00AE7533">
        <w:rPr>
          <w:szCs w:val="28"/>
        </w:rPr>
        <w:t>.</w:t>
      </w:r>
      <w:r w:rsidR="00C56FAB">
        <w:rPr>
          <w:szCs w:val="28"/>
        </w:rPr>
        <w:t>05.</w:t>
      </w:r>
      <w:r w:rsidR="00AE7533">
        <w:rPr>
          <w:szCs w:val="28"/>
        </w:rPr>
        <w:t>2025</w:t>
      </w:r>
      <w:r w:rsidRPr="004C4229">
        <w:rPr>
          <w:szCs w:val="28"/>
        </w:rPr>
        <w:t xml:space="preserve"> года №</w:t>
      </w:r>
      <w:r w:rsidR="00414349">
        <w:rPr>
          <w:szCs w:val="28"/>
        </w:rPr>
        <w:t>107</w:t>
      </w:r>
      <w:r w:rsidRPr="004C4229">
        <w:rPr>
          <w:szCs w:val="28"/>
        </w:rPr>
        <w:t xml:space="preserve"> </w:t>
      </w:r>
      <w:r w:rsidR="00AE7533">
        <w:rPr>
          <w:szCs w:val="28"/>
        </w:rPr>
        <w:t>«</w:t>
      </w:r>
      <w:r w:rsidR="00AE7533" w:rsidRPr="00AE7533">
        <w:rPr>
          <w:bCs/>
          <w:szCs w:val="28"/>
        </w:rPr>
        <w:t>Принятие проекта «О внесении изменений и дополнений в Устав муниципального образования «</w:t>
      </w:r>
      <w:proofErr w:type="spellStart"/>
      <w:r w:rsidR="00AE7533" w:rsidRPr="00AE7533">
        <w:rPr>
          <w:bCs/>
          <w:szCs w:val="28"/>
        </w:rPr>
        <w:t>Маркинское</w:t>
      </w:r>
      <w:proofErr w:type="spellEnd"/>
      <w:r w:rsidR="00AE7533" w:rsidRPr="00AE7533">
        <w:rPr>
          <w:bCs/>
          <w:szCs w:val="28"/>
        </w:rPr>
        <w:t xml:space="preserve"> сельское поселение» Цимлянского района Ростовской области, принятый решением Собрания депутатов 17.10.2024 №89 «</w:t>
      </w:r>
      <w:r w:rsidR="00AE7533" w:rsidRPr="00AE7533">
        <w:rPr>
          <w:bCs/>
          <w:color w:val="000000"/>
          <w:szCs w:val="28"/>
        </w:rPr>
        <w:t xml:space="preserve">О принятии   Устава муниципального образования </w:t>
      </w:r>
      <w:r w:rsidR="00AE7533" w:rsidRPr="0090452D">
        <w:rPr>
          <w:bCs/>
          <w:color w:val="000000"/>
          <w:szCs w:val="28"/>
        </w:rPr>
        <w:t>«</w:t>
      </w:r>
      <w:proofErr w:type="spellStart"/>
      <w:r w:rsidR="00AE7533" w:rsidRPr="0090452D">
        <w:rPr>
          <w:bCs/>
          <w:color w:val="000000"/>
          <w:szCs w:val="28"/>
        </w:rPr>
        <w:t>Маркинское</w:t>
      </w:r>
      <w:proofErr w:type="spellEnd"/>
      <w:r w:rsidR="00AE7533" w:rsidRPr="0090452D">
        <w:rPr>
          <w:bCs/>
          <w:color w:val="000000"/>
          <w:szCs w:val="28"/>
        </w:rPr>
        <w:t xml:space="preserve"> сельское поселение» Цимлянского района Ростовской области</w:t>
      </w:r>
      <w:r w:rsidR="00AE7533">
        <w:rPr>
          <w:bCs/>
          <w:color w:val="000000"/>
          <w:szCs w:val="28"/>
        </w:rPr>
        <w:t>»</w:t>
      </w:r>
      <w:r w:rsidR="00A82E51">
        <w:rPr>
          <w:bCs/>
          <w:color w:val="000000"/>
          <w:szCs w:val="28"/>
        </w:rPr>
        <w:t>,</w:t>
      </w:r>
      <w:r w:rsidR="00AE7533">
        <w:rPr>
          <w:bCs/>
          <w:szCs w:val="28"/>
        </w:rPr>
        <w:t xml:space="preserve"> </w:t>
      </w:r>
      <w:r w:rsidRPr="004C4229">
        <w:rPr>
          <w:szCs w:val="28"/>
        </w:rPr>
        <w:t xml:space="preserve">направляются в письменном или электронном виде главе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 (почтовый адрес: ул. Ленина, д. 3, ст. </w:t>
      </w:r>
      <w:proofErr w:type="spellStart"/>
      <w:r w:rsidRPr="004C4229">
        <w:rPr>
          <w:szCs w:val="28"/>
        </w:rPr>
        <w:t>Маркинская</w:t>
      </w:r>
      <w:proofErr w:type="spellEnd"/>
      <w:r w:rsidRPr="004C4229">
        <w:rPr>
          <w:szCs w:val="28"/>
        </w:rPr>
        <w:t xml:space="preserve">, Цимлянский район, Ростовская область, 347310, факс (886391) 42-2-39, электронная почта </w:t>
      </w:r>
      <w:r w:rsidRPr="004C4229">
        <w:rPr>
          <w:color w:val="0070C0"/>
          <w:szCs w:val="28"/>
        </w:rPr>
        <w:t>(sp41429@donpac.ru)</w:t>
      </w:r>
      <w:r w:rsidRPr="004C4229">
        <w:rPr>
          <w:szCs w:val="28"/>
        </w:rPr>
        <w:t xml:space="preserve"> в течение 30 дней со дня опубликования проекта.</w:t>
      </w:r>
    </w:p>
    <w:p w14:paraId="79BF7FC5" w14:textId="6F587BD6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2.</w:t>
      </w:r>
      <w:r w:rsidRPr="004C4229">
        <w:rPr>
          <w:szCs w:val="28"/>
        </w:rPr>
        <w:tab/>
        <w:t xml:space="preserve">Поступившие от населения замечания и предложения по проекту </w:t>
      </w:r>
      <w:r w:rsidR="00A82E51" w:rsidRPr="00C56FAB">
        <w:rPr>
          <w:bCs/>
          <w:szCs w:val="28"/>
        </w:rPr>
        <w:t>«</w:t>
      </w:r>
      <w:r w:rsidR="00A82E51" w:rsidRPr="00C56FAB">
        <w:rPr>
          <w:bCs/>
          <w:color w:val="000000"/>
          <w:szCs w:val="28"/>
        </w:rPr>
        <w:t>О принятии   Устава муниципального образования «</w:t>
      </w:r>
      <w:proofErr w:type="spellStart"/>
      <w:r w:rsidR="00A82E51" w:rsidRPr="00C56FAB">
        <w:rPr>
          <w:bCs/>
          <w:color w:val="000000"/>
          <w:szCs w:val="28"/>
        </w:rPr>
        <w:t>Маркинское</w:t>
      </w:r>
      <w:proofErr w:type="spellEnd"/>
      <w:r w:rsidR="00A82E51" w:rsidRPr="00C56FAB">
        <w:rPr>
          <w:bCs/>
          <w:color w:val="000000"/>
          <w:szCs w:val="28"/>
        </w:rPr>
        <w:t xml:space="preserve"> сельское поселение» Цимлянского района</w:t>
      </w:r>
      <w:r w:rsidR="00A82E51" w:rsidRPr="0090452D">
        <w:rPr>
          <w:b/>
          <w:color w:val="000000"/>
          <w:szCs w:val="28"/>
        </w:rPr>
        <w:t xml:space="preserve"> </w:t>
      </w:r>
      <w:r w:rsidR="00A82E51" w:rsidRPr="00C56FAB">
        <w:rPr>
          <w:bCs/>
          <w:color w:val="000000"/>
          <w:szCs w:val="28"/>
        </w:rPr>
        <w:t>Ростовской области</w:t>
      </w:r>
      <w:r w:rsidR="00A82E51">
        <w:rPr>
          <w:bCs/>
          <w:color w:val="000000"/>
        </w:rPr>
        <w:t>»,</w:t>
      </w:r>
      <w:r w:rsidRPr="004C4229">
        <w:rPr>
          <w:szCs w:val="28"/>
        </w:rPr>
        <w:t xml:space="preserve"> рассматриваются на заседании соответствующей постоянной комиссии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поселения. На их основе депутатами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могут быть внесены поправки к проекту решения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от </w:t>
      </w:r>
      <w:r w:rsidR="00C56FAB">
        <w:rPr>
          <w:szCs w:val="28"/>
        </w:rPr>
        <w:t>12.05.2025</w:t>
      </w:r>
      <w:r w:rsidRPr="004C4229">
        <w:rPr>
          <w:szCs w:val="28"/>
        </w:rPr>
        <w:t xml:space="preserve"> г. №</w:t>
      </w:r>
      <w:r w:rsidR="00C56FAB">
        <w:rPr>
          <w:szCs w:val="28"/>
        </w:rPr>
        <w:t>107</w:t>
      </w:r>
      <w:r w:rsidRPr="004C4229">
        <w:rPr>
          <w:szCs w:val="28"/>
        </w:rPr>
        <w:t xml:space="preserve"> </w:t>
      </w:r>
      <w:r>
        <w:rPr>
          <w:szCs w:val="28"/>
        </w:rPr>
        <w:t>Принятие</w:t>
      </w:r>
      <w:r w:rsidRPr="004C4229">
        <w:rPr>
          <w:szCs w:val="28"/>
        </w:rPr>
        <w:t xml:space="preserve"> проекта «О внесении изменений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>
        <w:rPr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 xml:space="preserve">. </w:t>
      </w:r>
    </w:p>
    <w:p w14:paraId="42959AD5" w14:textId="6E84DC73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3.</w:t>
      </w:r>
      <w:r w:rsidRPr="004C4229">
        <w:rPr>
          <w:szCs w:val="28"/>
        </w:rPr>
        <w:tab/>
        <w:t>Граждане участвуют в обсуждении проекта "О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 w:rsidRPr="00144050">
        <w:rPr>
          <w:bCs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 xml:space="preserve"> посредством:</w:t>
      </w:r>
    </w:p>
    <w:p w14:paraId="0061B75F" w14:textId="1C675550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               участия в публичных слушаниях по проекту «О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 w:rsidRPr="00144050">
        <w:rPr>
          <w:bCs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>;</w:t>
      </w:r>
    </w:p>
    <w:p w14:paraId="3FC470C2" w14:textId="5398E9B3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               участия в заседаниях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 и соответствующей постоянной комиссии Собрания депутатов 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сельского поселения, на которых рассматривается проект «О внесении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</w:t>
      </w:r>
      <w:r w:rsidR="00144050">
        <w:rPr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r w:rsidR="00144050">
        <w:rPr>
          <w:bCs/>
          <w:color w:val="000000"/>
        </w:rPr>
        <w:t>»</w:t>
      </w:r>
      <w:r w:rsidRPr="004C4229">
        <w:rPr>
          <w:szCs w:val="28"/>
        </w:rPr>
        <w:t>.</w:t>
      </w:r>
    </w:p>
    <w:p w14:paraId="6E26939F" w14:textId="4319E07D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>4. Публичные слушания по проекту решения "О внесения изменений и дополнений в Устав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</w:t>
      </w:r>
      <w:r w:rsidRPr="004C4229">
        <w:rPr>
          <w:szCs w:val="28"/>
        </w:rPr>
        <w:lastRenderedPageBreak/>
        <w:t>поселение"</w:t>
      </w:r>
      <w:r w:rsidR="00144050" w:rsidRPr="00144050">
        <w:rPr>
          <w:bCs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Цимлянского района</w:t>
      </w:r>
      <w:r w:rsidR="00144050" w:rsidRPr="0090452D">
        <w:rPr>
          <w:b/>
          <w:color w:val="000000"/>
          <w:szCs w:val="28"/>
        </w:rPr>
        <w:t xml:space="preserve"> </w:t>
      </w:r>
      <w:r w:rsidR="00144050" w:rsidRPr="00C56FAB">
        <w:rPr>
          <w:bCs/>
          <w:color w:val="000000"/>
          <w:szCs w:val="28"/>
        </w:rPr>
        <w:t>Ростовской области</w:t>
      </w:r>
      <w:proofErr w:type="gramStart"/>
      <w:r w:rsidR="00144050">
        <w:rPr>
          <w:bCs/>
          <w:color w:val="000000"/>
        </w:rPr>
        <w:t>»,</w:t>
      </w:r>
      <w:r w:rsidR="00144050" w:rsidRPr="004C4229">
        <w:rPr>
          <w:szCs w:val="28"/>
        </w:rPr>
        <w:t xml:space="preserve"> </w:t>
      </w:r>
      <w:r w:rsidR="00144050">
        <w:rPr>
          <w:szCs w:val="28"/>
        </w:rPr>
        <w:t xml:space="preserve"> </w:t>
      </w:r>
      <w:r w:rsidRPr="004C4229">
        <w:rPr>
          <w:szCs w:val="28"/>
        </w:rPr>
        <w:t xml:space="preserve"> </w:t>
      </w:r>
      <w:proofErr w:type="gramEnd"/>
      <w:r w:rsidRPr="004C4229">
        <w:rPr>
          <w:szCs w:val="28"/>
        </w:rPr>
        <w:t>проводятся в порядке, установленном действующим Уставом муниципального образования "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поселение" и решением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</w:t>
      </w:r>
    </w:p>
    <w:p w14:paraId="58FA3E7C" w14:textId="77777777" w:rsidR="004C4229" w:rsidRPr="004C4229" w:rsidRDefault="004C4229" w:rsidP="004C4229">
      <w:pPr>
        <w:ind w:firstLine="709"/>
        <w:jc w:val="both"/>
        <w:rPr>
          <w:szCs w:val="28"/>
        </w:rPr>
      </w:pPr>
      <w:r w:rsidRPr="004C4229">
        <w:rPr>
          <w:szCs w:val="28"/>
        </w:rPr>
        <w:t xml:space="preserve">5. Допуск граждан на заседания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</w:t>
      </w:r>
    </w:p>
    <w:p w14:paraId="133C017A" w14:textId="77777777" w:rsidR="004C4229" w:rsidRPr="004C4229" w:rsidRDefault="004C4229" w:rsidP="004C4229">
      <w:pPr>
        <w:jc w:val="both"/>
        <w:rPr>
          <w:szCs w:val="28"/>
        </w:rPr>
      </w:pPr>
    </w:p>
    <w:p w14:paraId="0011646A" w14:textId="77777777" w:rsidR="004C4229" w:rsidRPr="004C4229" w:rsidRDefault="004C4229" w:rsidP="004C4229">
      <w:pPr>
        <w:jc w:val="both"/>
        <w:rPr>
          <w:szCs w:val="28"/>
        </w:rPr>
      </w:pPr>
    </w:p>
    <w:p w14:paraId="0FE93A17" w14:textId="77777777" w:rsidR="004C4229" w:rsidRPr="004C4229" w:rsidRDefault="004C4229" w:rsidP="004C4229">
      <w:pPr>
        <w:jc w:val="both"/>
        <w:rPr>
          <w:szCs w:val="28"/>
        </w:rPr>
      </w:pPr>
    </w:p>
    <w:p w14:paraId="01662E78" w14:textId="77777777" w:rsidR="004C4229" w:rsidRPr="004C4229" w:rsidRDefault="004C4229" w:rsidP="004C4229">
      <w:pPr>
        <w:jc w:val="both"/>
        <w:rPr>
          <w:szCs w:val="28"/>
        </w:rPr>
      </w:pPr>
    </w:p>
    <w:p w14:paraId="48116837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 Председатель Собрания депутатов-</w:t>
      </w:r>
    </w:p>
    <w:p w14:paraId="5ED7EFC7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глава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                                         Г.В. </w:t>
      </w:r>
      <w:proofErr w:type="spellStart"/>
      <w:r w:rsidRPr="004C4229">
        <w:rPr>
          <w:szCs w:val="28"/>
        </w:rPr>
        <w:t>Сосова</w:t>
      </w:r>
      <w:proofErr w:type="spellEnd"/>
    </w:p>
    <w:p w14:paraId="1D169CE2" w14:textId="77777777" w:rsidR="004C4229" w:rsidRPr="004C4229" w:rsidRDefault="004C4229" w:rsidP="004C4229">
      <w:pPr>
        <w:jc w:val="both"/>
        <w:rPr>
          <w:szCs w:val="28"/>
        </w:rPr>
      </w:pPr>
    </w:p>
    <w:p w14:paraId="078D39AF" w14:textId="77777777" w:rsidR="004C4229" w:rsidRPr="004C4229" w:rsidRDefault="004C4229" w:rsidP="004C4229">
      <w:pPr>
        <w:jc w:val="both"/>
        <w:rPr>
          <w:szCs w:val="28"/>
        </w:rPr>
      </w:pPr>
    </w:p>
    <w:p w14:paraId="4FEAAF29" w14:textId="77777777" w:rsidR="004C4229" w:rsidRPr="004C4229" w:rsidRDefault="004C4229" w:rsidP="004C4229">
      <w:pPr>
        <w:jc w:val="both"/>
        <w:rPr>
          <w:szCs w:val="28"/>
        </w:rPr>
      </w:pPr>
    </w:p>
    <w:p w14:paraId="794EA7C2" w14:textId="77777777" w:rsidR="004C4229" w:rsidRPr="004C4229" w:rsidRDefault="004C4229" w:rsidP="004C4229">
      <w:pPr>
        <w:jc w:val="both"/>
        <w:rPr>
          <w:szCs w:val="28"/>
        </w:rPr>
      </w:pPr>
    </w:p>
    <w:p w14:paraId="5986C4F2" w14:textId="77777777" w:rsidR="004C4229" w:rsidRPr="004C4229" w:rsidRDefault="004C4229" w:rsidP="004C4229">
      <w:pPr>
        <w:jc w:val="both"/>
        <w:rPr>
          <w:szCs w:val="28"/>
        </w:rPr>
      </w:pPr>
    </w:p>
    <w:p w14:paraId="223E6157" w14:textId="77777777" w:rsidR="004C4229" w:rsidRPr="004C4229" w:rsidRDefault="004C4229" w:rsidP="004C4229">
      <w:pPr>
        <w:jc w:val="both"/>
        <w:rPr>
          <w:szCs w:val="28"/>
        </w:rPr>
      </w:pPr>
    </w:p>
    <w:p w14:paraId="4E290FE3" w14:textId="77777777" w:rsidR="004C4229" w:rsidRPr="004C4229" w:rsidRDefault="004C4229" w:rsidP="004C4229">
      <w:pPr>
        <w:jc w:val="both"/>
        <w:rPr>
          <w:szCs w:val="28"/>
        </w:rPr>
      </w:pPr>
    </w:p>
    <w:p w14:paraId="185343AB" w14:textId="77777777" w:rsidR="004C4229" w:rsidRPr="004C4229" w:rsidRDefault="004C4229" w:rsidP="004C4229">
      <w:pPr>
        <w:jc w:val="both"/>
        <w:rPr>
          <w:szCs w:val="28"/>
        </w:rPr>
      </w:pPr>
    </w:p>
    <w:p w14:paraId="4D57C68B" w14:textId="77777777" w:rsidR="004C4229" w:rsidRPr="004C4229" w:rsidRDefault="004C4229" w:rsidP="004C4229">
      <w:pPr>
        <w:jc w:val="both"/>
        <w:rPr>
          <w:szCs w:val="28"/>
        </w:rPr>
      </w:pPr>
    </w:p>
    <w:p w14:paraId="3B68B104" w14:textId="77777777" w:rsidR="004C4229" w:rsidRPr="004C4229" w:rsidRDefault="004C4229" w:rsidP="004C4229">
      <w:pPr>
        <w:jc w:val="both"/>
        <w:rPr>
          <w:szCs w:val="28"/>
        </w:rPr>
      </w:pPr>
    </w:p>
    <w:p w14:paraId="3A5BBD39" w14:textId="77777777" w:rsidR="004C4229" w:rsidRPr="004C4229" w:rsidRDefault="004C4229" w:rsidP="004C4229">
      <w:pPr>
        <w:jc w:val="both"/>
        <w:rPr>
          <w:szCs w:val="28"/>
        </w:rPr>
      </w:pPr>
    </w:p>
    <w:p w14:paraId="6C76F438" w14:textId="77777777" w:rsidR="004C4229" w:rsidRPr="004C4229" w:rsidRDefault="004C4229" w:rsidP="004C4229">
      <w:pPr>
        <w:jc w:val="both"/>
        <w:rPr>
          <w:szCs w:val="28"/>
        </w:rPr>
      </w:pPr>
    </w:p>
    <w:p w14:paraId="2A83F13F" w14:textId="77777777" w:rsidR="004C4229" w:rsidRPr="004C4229" w:rsidRDefault="004C4229" w:rsidP="004C4229">
      <w:pPr>
        <w:jc w:val="both"/>
        <w:rPr>
          <w:szCs w:val="28"/>
        </w:rPr>
      </w:pPr>
    </w:p>
    <w:p w14:paraId="22CABCC1" w14:textId="77777777" w:rsidR="004C4229" w:rsidRPr="004C4229" w:rsidRDefault="004C4229" w:rsidP="004C4229">
      <w:pPr>
        <w:jc w:val="both"/>
        <w:rPr>
          <w:szCs w:val="28"/>
        </w:rPr>
      </w:pPr>
    </w:p>
    <w:p w14:paraId="56B7FACC" w14:textId="77777777" w:rsidR="004C4229" w:rsidRPr="004C4229" w:rsidRDefault="004C4229" w:rsidP="004C4229">
      <w:pPr>
        <w:jc w:val="both"/>
        <w:rPr>
          <w:szCs w:val="28"/>
        </w:rPr>
      </w:pPr>
    </w:p>
    <w:p w14:paraId="6B1D5746" w14:textId="77777777" w:rsidR="004C4229" w:rsidRPr="004C4229" w:rsidRDefault="004C4229" w:rsidP="004C4229">
      <w:pPr>
        <w:jc w:val="both"/>
        <w:rPr>
          <w:szCs w:val="28"/>
        </w:rPr>
      </w:pPr>
    </w:p>
    <w:p w14:paraId="5FA9F93C" w14:textId="77777777" w:rsidR="004C4229" w:rsidRPr="004C4229" w:rsidRDefault="004C4229" w:rsidP="004C4229">
      <w:pPr>
        <w:jc w:val="both"/>
        <w:rPr>
          <w:szCs w:val="28"/>
        </w:rPr>
      </w:pPr>
    </w:p>
    <w:p w14:paraId="16CB66B7" w14:textId="77777777" w:rsidR="004C4229" w:rsidRPr="004C4229" w:rsidRDefault="004C4229" w:rsidP="004C4229">
      <w:pPr>
        <w:jc w:val="both"/>
        <w:rPr>
          <w:szCs w:val="28"/>
        </w:rPr>
      </w:pPr>
    </w:p>
    <w:p w14:paraId="14302DE2" w14:textId="77777777" w:rsidR="004C4229" w:rsidRPr="004C4229" w:rsidRDefault="004C4229" w:rsidP="004C4229">
      <w:pPr>
        <w:jc w:val="both"/>
        <w:rPr>
          <w:szCs w:val="28"/>
        </w:rPr>
      </w:pPr>
    </w:p>
    <w:p w14:paraId="175D01CF" w14:textId="77777777" w:rsidR="004C4229" w:rsidRPr="004C4229" w:rsidRDefault="004C4229" w:rsidP="004C4229">
      <w:pPr>
        <w:jc w:val="both"/>
        <w:rPr>
          <w:szCs w:val="28"/>
        </w:rPr>
      </w:pPr>
    </w:p>
    <w:p w14:paraId="661B1958" w14:textId="77777777" w:rsidR="004C4229" w:rsidRPr="004C4229" w:rsidRDefault="004C4229" w:rsidP="004C4229">
      <w:pPr>
        <w:jc w:val="both"/>
        <w:rPr>
          <w:szCs w:val="28"/>
        </w:rPr>
      </w:pPr>
    </w:p>
    <w:p w14:paraId="38A8392F" w14:textId="77777777" w:rsidR="004C4229" w:rsidRPr="004C4229" w:rsidRDefault="004C4229" w:rsidP="004C4229">
      <w:pPr>
        <w:jc w:val="both"/>
        <w:rPr>
          <w:szCs w:val="28"/>
        </w:rPr>
      </w:pPr>
    </w:p>
    <w:p w14:paraId="28A68F5A" w14:textId="77777777" w:rsidR="004C4229" w:rsidRPr="004C4229" w:rsidRDefault="004C4229" w:rsidP="004C4229">
      <w:pPr>
        <w:jc w:val="both"/>
        <w:rPr>
          <w:szCs w:val="28"/>
        </w:rPr>
      </w:pPr>
    </w:p>
    <w:p w14:paraId="18D629EB" w14:textId="77777777" w:rsidR="004C4229" w:rsidRDefault="004C4229" w:rsidP="004C4229">
      <w:pPr>
        <w:jc w:val="both"/>
        <w:rPr>
          <w:szCs w:val="28"/>
        </w:rPr>
      </w:pPr>
    </w:p>
    <w:p w14:paraId="32EC06B3" w14:textId="77777777" w:rsidR="00F251FF" w:rsidRDefault="00F251FF" w:rsidP="004C4229">
      <w:pPr>
        <w:jc w:val="both"/>
        <w:rPr>
          <w:szCs w:val="28"/>
        </w:rPr>
      </w:pPr>
    </w:p>
    <w:p w14:paraId="10295BFB" w14:textId="77777777" w:rsidR="00F251FF" w:rsidRDefault="00F251FF" w:rsidP="004C4229">
      <w:pPr>
        <w:jc w:val="both"/>
        <w:rPr>
          <w:szCs w:val="28"/>
        </w:rPr>
      </w:pPr>
    </w:p>
    <w:p w14:paraId="10C2D9E3" w14:textId="77777777" w:rsidR="00144050" w:rsidRDefault="00144050" w:rsidP="004C4229">
      <w:pPr>
        <w:jc w:val="both"/>
        <w:rPr>
          <w:szCs w:val="28"/>
        </w:rPr>
      </w:pPr>
    </w:p>
    <w:p w14:paraId="585BDEFE" w14:textId="77777777" w:rsidR="00144050" w:rsidRDefault="00144050" w:rsidP="004C4229">
      <w:pPr>
        <w:jc w:val="both"/>
        <w:rPr>
          <w:szCs w:val="28"/>
        </w:rPr>
      </w:pPr>
    </w:p>
    <w:p w14:paraId="13C6531E" w14:textId="77777777" w:rsidR="00F251FF" w:rsidRDefault="00F251FF" w:rsidP="004C4229">
      <w:pPr>
        <w:jc w:val="both"/>
        <w:rPr>
          <w:szCs w:val="28"/>
        </w:rPr>
      </w:pPr>
    </w:p>
    <w:p w14:paraId="6022E2BF" w14:textId="77777777" w:rsidR="00F251FF" w:rsidRDefault="00F251FF" w:rsidP="004C4229">
      <w:pPr>
        <w:jc w:val="both"/>
        <w:rPr>
          <w:szCs w:val="28"/>
        </w:rPr>
      </w:pPr>
    </w:p>
    <w:p w14:paraId="7F5C50B2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lastRenderedPageBreak/>
        <w:t>Приложение 2</w:t>
      </w:r>
    </w:p>
    <w:p w14:paraId="1390C436" w14:textId="77777777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к решению Собрания депутатов </w:t>
      </w:r>
    </w:p>
    <w:p w14:paraId="33C415B9" w14:textId="77777777" w:rsidR="004C4229" w:rsidRPr="004C4229" w:rsidRDefault="004C4229" w:rsidP="004C4229">
      <w:pPr>
        <w:jc w:val="right"/>
        <w:rPr>
          <w:sz w:val="24"/>
          <w:szCs w:val="24"/>
        </w:rPr>
      </w:pPr>
      <w:proofErr w:type="spellStart"/>
      <w:r w:rsidRPr="004C4229">
        <w:rPr>
          <w:sz w:val="24"/>
          <w:szCs w:val="24"/>
        </w:rPr>
        <w:t>Маркинского</w:t>
      </w:r>
      <w:proofErr w:type="spellEnd"/>
      <w:r w:rsidRPr="004C4229">
        <w:rPr>
          <w:sz w:val="24"/>
          <w:szCs w:val="24"/>
        </w:rPr>
        <w:t xml:space="preserve"> сельского поселения</w:t>
      </w:r>
    </w:p>
    <w:p w14:paraId="04822657" w14:textId="07B02779" w:rsidR="004C4229" w:rsidRPr="004C4229" w:rsidRDefault="004C4229" w:rsidP="004C4229">
      <w:pPr>
        <w:jc w:val="right"/>
        <w:rPr>
          <w:sz w:val="24"/>
          <w:szCs w:val="24"/>
        </w:rPr>
      </w:pPr>
      <w:r w:rsidRPr="004C4229">
        <w:rPr>
          <w:sz w:val="24"/>
          <w:szCs w:val="24"/>
        </w:rPr>
        <w:t xml:space="preserve">от </w:t>
      </w:r>
      <w:r w:rsidR="00144050">
        <w:rPr>
          <w:sz w:val="24"/>
          <w:szCs w:val="24"/>
        </w:rPr>
        <w:t>12.05</w:t>
      </w:r>
      <w:r w:rsidR="00F251FF">
        <w:rPr>
          <w:sz w:val="24"/>
          <w:szCs w:val="24"/>
        </w:rPr>
        <w:t>.2025</w:t>
      </w:r>
      <w:r w:rsidRPr="004C4229">
        <w:rPr>
          <w:sz w:val="24"/>
          <w:szCs w:val="24"/>
        </w:rPr>
        <w:t xml:space="preserve"> г. №</w:t>
      </w:r>
      <w:r w:rsidR="00144050">
        <w:rPr>
          <w:sz w:val="24"/>
          <w:szCs w:val="24"/>
        </w:rPr>
        <w:t>107</w:t>
      </w:r>
    </w:p>
    <w:p w14:paraId="100579B3" w14:textId="77777777" w:rsidR="004C4229" w:rsidRPr="004C4229" w:rsidRDefault="004C4229" w:rsidP="004C4229">
      <w:pPr>
        <w:jc w:val="both"/>
        <w:rPr>
          <w:b/>
          <w:bCs/>
          <w:sz w:val="24"/>
          <w:szCs w:val="24"/>
        </w:rPr>
      </w:pPr>
    </w:p>
    <w:p w14:paraId="3D1A944E" w14:textId="77777777" w:rsidR="004C4229" w:rsidRPr="004C4229" w:rsidRDefault="004C4229" w:rsidP="004C4229">
      <w:pPr>
        <w:jc w:val="both"/>
        <w:rPr>
          <w:b/>
          <w:bCs/>
          <w:sz w:val="24"/>
          <w:szCs w:val="24"/>
        </w:rPr>
      </w:pPr>
    </w:p>
    <w:p w14:paraId="3FB84ABB" w14:textId="7777777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ПОРЯДОК</w:t>
      </w:r>
    </w:p>
    <w:p w14:paraId="1C17ABF9" w14:textId="7777777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Участия граждан в обсуждении проекта</w:t>
      </w:r>
    </w:p>
    <w:p w14:paraId="532D203C" w14:textId="705E4137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«О внесении изменений и дополнений</w:t>
      </w:r>
      <w:r>
        <w:rPr>
          <w:b/>
          <w:bCs/>
          <w:szCs w:val="28"/>
        </w:rPr>
        <w:t xml:space="preserve"> </w:t>
      </w:r>
      <w:r w:rsidRPr="004C4229">
        <w:rPr>
          <w:b/>
          <w:bCs/>
          <w:szCs w:val="28"/>
        </w:rPr>
        <w:t>в УСТАВ</w:t>
      </w:r>
    </w:p>
    <w:p w14:paraId="053A8128" w14:textId="6AF8C9A6" w:rsidR="004C4229" w:rsidRPr="004C4229" w:rsidRDefault="004C4229" w:rsidP="004C4229">
      <w:pPr>
        <w:jc w:val="center"/>
        <w:rPr>
          <w:b/>
          <w:bCs/>
          <w:szCs w:val="28"/>
        </w:rPr>
      </w:pPr>
      <w:r w:rsidRPr="004C4229"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 xml:space="preserve"> </w:t>
      </w:r>
      <w:r w:rsidRPr="004C4229">
        <w:rPr>
          <w:b/>
          <w:bCs/>
          <w:szCs w:val="28"/>
        </w:rPr>
        <w:t>«</w:t>
      </w:r>
      <w:proofErr w:type="spellStart"/>
      <w:r w:rsidRPr="004C4229">
        <w:rPr>
          <w:b/>
          <w:bCs/>
          <w:szCs w:val="28"/>
        </w:rPr>
        <w:t>Маркинское</w:t>
      </w:r>
      <w:proofErr w:type="spellEnd"/>
      <w:r w:rsidRPr="004C4229">
        <w:rPr>
          <w:b/>
          <w:bCs/>
          <w:szCs w:val="28"/>
        </w:rPr>
        <w:t xml:space="preserve"> сельское поселение</w:t>
      </w:r>
      <w:r w:rsidRPr="004C4229">
        <w:rPr>
          <w:b/>
          <w:bCs/>
          <w:sz w:val="20"/>
        </w:rPr>
        <w:t>»</w:t>
      </w:r>
    </w:p>
    <w:p w14:paraId="30798977" w14:textId="77777777" w:rsidR="004C4229" w:rsidRPr="004C4229" w:rsidRDefault="004C4229" w:rsidP="004C4229">
      <w:pPr>
        <w:jc w:val="center"/>
        <w:rPr>
          <w:b/>
          <w:bCs/>
          <w:szCs w:val="28"/>
        </w:rPr>
      </w:pPr>
    </w:p>
    <w:p w14:paraId="419B5AF8" w14:textId="77777777" w:rsidR="004C4229" w:rsidRPr="004C4229" w:rsidRDefault="004C4229" w:rsidP="004C4229">
      <w:pPr>
        <w:ind w:firstLine="709"/>
        <w:jc w:val="both"/>
        <w:rPr>
          <w:b/>
          <w:bCs/>
          <w:szCs w:val="28"/>
        </w:rPr>
      </w:pPr>
      <w:r w:rsidRPr="004C422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8" w:history="1">
        <w:r w:rsidRPr="004C4229">
          <w:rPr>
            <w:color w:val="0000FF"/>
            <w:szCs w:val="28"/>
            <w:u w:val="single"/>
          </w:rPr>
          <w:t>проекта</w:t>
        </w:r>
      </w:hyperlink>
      <w:r w:rsidRPr="004C4229">
        <w:rPr>
          <w:szCs w:val="28"/>
        </w:rPr>
        <w:t xml:space="preserve"> о внесении изменений и дополнений в Устав </w:t>
      </w:r>
      <w:hyperlink r:id="rId9" w:tooltip="Муниципальные образования" w:history="1">
        <w:r w:rsidRPr="004C4229">
          <w:rPr>
            <w:color w:val="0000FF"/>
            <w:szCs w:val="28"/>
            <w:u w:val="single"/>
          </w:rPr>
          <w:t>муниципального образования</w:t>
        </w:r>
      </w:hyperlink>
      <w:r w:rsidRPr="004C4229">
        <w:rPr>
          <w:szCs w:val="28"/>
        </w:rPr>
        <w:t xml:space="preserve">   «</w:t>
      </w:r>
      <w:proofErr w:type="spellStart"/>
      <w:r w:rsidRPr="004C4229">
        <w:rPr>
          <w:szCs w:val="28"/>
        </w:rPr>
        <w:t>Маркинское</w:t>
      </w:r>
      <w:proofErr w:type="spellEnd"/>
      <w:r w:rsidRPr="004C4229">
        <w:rPr>
          <w:szCs w:val="28"/>
        </w:rPr>
        <w:t xml:space="preserve">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0" w:history="1">
        <w:r w:rsidRPr="004C4229">
          <w:rPr>
            <w:color w:val="0000FF"/>
            <w:szCs w:val="28"/>
            <w:u w:val="single"/>
          </w:rPr>
          <w:t>проекта</w:t>
        </w:r>
      </w:hyperlink>
      <w:r w:rsidRPr="004C422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14:paraId="7FFDB388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1. Участие граждан в обсуждении проекта </w:t>
      </w:r>
      <w:bookmarkStart w:id="3" w:name="_Hlk502039940"/>
      <w:r w:rsidRPr="004C4229">
        <w:rPr>
          <w:szCs w:val="28"/>
        </w:rPr>
        <w:t xml:space="preserve">изменений и дополнений в Устав </w:t>
      </w:r>
      <w:bookmarkEnd w:id="3"/>
      <w:r w:rsidRPr="004C4229">
        <w:rPr>
          <w:szCs w:val="28"/>
        </w:rPr>
        <w:t xml:space="preserve">осуществляется путём участия населения в </w:t>
      </w:r>
      <w:hyperlink r:id="rId11" w:tooltip="Публичные слушания" w:history="1">
        <w:r w:rsidRPr="004C4229">
          <w:rPr>
            <w:color w:val="0000FF"/>
            <w:szCs w:val="28"/>
            <w:u w:val="single"/>
          </w:rPr>
          <w:t>публичных слушаниях</w:t>
        </w:r>
      </w:hyperlink>
      <w:r w:rsidRPr="004C422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14:paraId="42DD67A2" w14:textId="69CCE22D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2. Проект изменений и дополнений в Устав, не позднее чем за 7 календарных дней до дня проведения слушаний, подлежит официальному опубликованию (обнародованию) Администрацией сельского поселения в </w:t>
      </w:r>
      <w:r w:rsidR="00F251FF" w:rsidRPr="00025A64">
        <w:rPr>
          <w:szCs w:val="28"/>
        </w:rPr>
        <w:t>Информационн</w:t>
      </w:r>
      <w:r w:rsidR="00144050">
        <w:rPr>
          <w:szCs w:val="28"/>
        </w:rPr>
        <w:t>ом</w:t>
      </w:r>
      <w:r w:rsidR="00F251FF" w:rsidRPr="00025A64">
        <w:rPr>
          <w:szCs w:val="28"/>
        </w:rPr>
        <w:t xml:space="preserve"> бюллетен</w:t>
      </w:r>
      <w:r w:rsidR="00144050">
        <w:rPr>
          <w:szCs w:val="28"/>
        </w:rPr>
        <w:t>е</w:t>
      </w:r>
      <w:r w:rsidR="00F251FF" w:rsidRPr="00025A64">
        <w:rPr>
          <w:szCs w:val="28"/>
        </w:rPr>
        <w:t xml:space="preserve"> </w:t>
      </w:r>
      <w:proofErr w:type="spellStart"/>
      <w:r w:rsidR="00F251FF" w:rsidRPr="00025A64">
        <w:rPr>
          <w:szCs w:val="28"/>
        </w:rPr>
        <w:t>Маркинского</w:t>
      </w:r>
      <w:proofErr w:type="spellEnd"/>
      <w:r w:rsidR="00F251FF" w:rsidRPr="00025A64">
        <w:rPr>
          <w:szCs w:val="28"/>
        </w:rPr>
        <w:t xml:space="preserve"> сельского поселения</w:t>
      </w:r>
      <w:r w:rsidR="00F251FF" w:rsidRPr="00025A64">
        <w:rPr>
          <w:i/>
          <w:szCs w:val="28"/>
        </w:rPr>
        <w:t>,</w:t>
      </w:r>
      <w:r w:rsidR="00F251FF" w:rsidRPr="0084336F">
        <w:rPr>
          <w:rFonts w:eastAsia="Calibri"/>
          <w:i/>
          <w:szCs w:val="28"/>
          <w:lang w:eastAsia="en-US"/>
        </w:rPr>
        <w:t xml:space="preserve"> </w:t>
      </w:r>
      <w:r w:rsidR="00F251FF" w:rsidRPr="0084336F">
        <w:rPr>
          <w:rFonts w:eastAsia="Calibri"/>
          <w:iCs/>
          <w:szCs w:val="28"/>
          <w:lang w:eastAsia="en-US"/>
        </w:rPr>
        <w:t xml:space="preserve">распространяемого в </w:t>
      </w:r>
      <w:proofErr w:type="spellStart"/>
      <w:r w:rsidR="00F251FF">
        <w:rPr>
          <w:rFonts w:eastAsia="Calibri"/>
          <w:iCs/>
          <w:szCs w:val="28"/>
          <w:lang w:eastAsia="en-US"/>
        </w:rPr>
        <w:t>Маркинском</w:t>
      </w:r>
      <w:proofErr w:type="spellEnd"/>
      <w:r w:rsidR="00F251FF" w:rsidRPr="0084336F">
        <w:rPr>
          <w:rFonts w:eastAsia="Calibri"/>
          <w:iCs/>
          <w:szCs w:val="28"/>
          <w:lang w:eastAsia="en-US"/>
        </w:rPr>
        <w:t xml:space="preserve"> сельском поселении</w:t>
      </w:r>
      <w:r w:rsidRPr="004C4229">
        <w:rPr>
          <w:szCs w:val="28"/>
        </w:rPr>
        <w:t xml:space="preserve">, </w:t>
      </w:r>
      <w:r w:rsidRPr="00144050">
        <w:rPr>
          <w:szCs w:val="28"/>
        </w:rPr>
        <w:t xml:space="preserve">а также размещению на официальном сайте </w:t>
      </w:r>
      <w:proofErr w:type="spellStart"/>
      <w:r w:rsidRPr="00144050">
        <w:rPr>
          <w:szCs w:val="28"/>
        </w:rPr>
        <w:t>Маркинского</w:t>
      </w:r>
      <w:proofErr w:type="spellEnd"/>
      <w:r w:rsidRPr="00144050">
        <w:rPr>
          <w:szCs w:val="28"/>
        </w:rPr>
        <w:t xml:space="preserve"> сельского поселения в информационно-телекоммуникационной системе «Интернет».</w:t>
      </w:r>
    </w:p>
    <w:p w14:paraId="42DD9C2D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14:paraId="4ABD3A85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Pr="004C422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</w:t>
      </w:r>
      <w:proofErr w:type="spellStart"/>
      <w:r w:rsidRPr="004C4229">
        <w:rPr>
          <w:color w:val="000000"/>
          <w:szCs w:val="28"/>
        </w:rPr>
        <w:t>Маркинская</w:t>
      </w:r>
      <w:proofErr w:type="spellEnd"/>
      <w:r w:rsidRPr="004C4229">
        <w:rPr>
          <w:color w:val="000000"/>
          <w:szCs w:val="28"/>
        </w:rPr>
        <w:t xml:space="preserve">, в помещениях ФАПов, школ, почтовых отделениях, детских садах, предприятиях и организациях, находящихся на территории сельского поселения. </w:t>
      </w:r>
    </w:p>
    <w:p w14:paraId="587AE7CB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lastRenderedPageBreak/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адресу: </w:t>
      </w:r>
      <w:hyperlink r:id="rId12" w:tooltip="Томская обл." w:history="1">
        <w:r w:rsidRPr="004C4229">
          <w:rPr>
            <w:szCs w:val="28"/>
          </w:rPr>
          <w:t>Ростовская</w:t>
        </w:r>
      </w:hyperlink>
      <w:r w:rsidRPr="004C4229">
        <w:rPr>
          <w:szCs w:val="28"/>
        </w:rPr>
        <w:t xml:space="preserve"> область, Цимлянский район, ст. </w:t>
      </w:r>
      <w:proofErr w:type="spellStart"/>
      <w:r w:rsidRPr="004C4229">
        <w:rPr>
          <w:szCs w:val="28"/>
        </w:rPr>
        <w:t>Маркинская</w:t>
      </w:r>
      <w:proofErr w:type="spellEnd"/>
      <w:r w:rsidRPr="004C4229">
        <w:rPr>
          <w:szCs w:val="28"/>
        </w:rPr>
        <w:t xml:space="preserve"> ул. Ленина, дом 3, в течение 10-ти дней с даты выпуска информационного бюллетеня с опубликованным проектом изменений и дополнений в Устав.</w:t>
      </w:r>
    </w:p>
    <w:p w14:paraId="7E1B2AAA" w14:textId="77777777" w:rsidR="004C4229" w:rsidRPr="004C4229" w:rsidRDefault="004C4229" w:rsidP="004C4229">
      <w:pPr>
        <w:ind w:firstLine="709"/>
        <w:jc w:val="both"/>
      </w:pPr>
      <w:r w:rsidRPr="004C4229">
        <w:t xml:space="preserve">5. Публичные слушания по обсуждению проекта изменений и дополнений в Устав назначаются решением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не ранее чем через 15 дней и не позднее чем через 20 дней со дня опубликования проекта изменений и дополнений в Устав. Администрация   сельского поселения назначает дату, время и место проведения публичных слушаний по проекту изменений и дополнений в Устав. </w:t>
      </w:r>
    </w:p>
    <w:p w14:paraId="7340A661" w14:textId="77777777" w:rsidR="004C4229" w:rsidRPr="004C4229" w:rsidRDefault="004C4229" w:rsidP="004C4229">
      <w:pPr>
        <w:jc w:val="both"/>
      </w:pPr>
      <w:r w:rsidRPr="004C4229">
        <w:t xml:space="preserve">Решение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14:paraId="123BC35D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14:paraId="19C27E76" w14:textId="77777777" w:rsidR="004C4229" w:rsidRPr="004C4229" w:rsidRDefault="004C4229" w:rsidP="004C4229">
      <w:pPr>
        <w:ind w:firstLine="709"/>
        <w:jc w:val="both"/>
      </w:pPr>
      <w:r w:rsidRPr="004C4229">
        <w:t xml:space="preserve"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 (далее - организатор публичных слушаний).</w:t>
      </w:r>
    </w:p>
    <w:p w14:paraId="557A26C5" w14:textId="77777777" w:rsidR="004C4229" w:rsidRPr="004C4229" w:rsidRDefault="004C4229" w:rsidP="004C4229">
      <w:pPr>
        <w:ind w:firstLine="709"/>
        <w:jc w:val="both"/>
      </w:pPr>
    </w:p>
    <w:p w14:paraId="4A2E2C5B" w14:textId="77777777" w:rsidR="004C4229" w:rsidRPr="004C4229" w:rsidRDefault="004C4229" w:rsidP="004C4229">
      <w:pPr>
        <w:ind w:firstLine="709"/>
        <w:jc w:val="both"/>
      </w:pPr>
      <w:r w:rsidRPr="004C422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14:paraId="68688243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8. Публичные слушания проводятся в виде совместного собрания депутатов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поселения. С правом совещательного голоса в публичных слушаниях вправе участвовать </w:t>
      </w:r>
      <w:hyperlink r:id="rId13" w:tooltip="Специалисты" w:history="1">
        <w:r w:rsidRPr="004C4229">
          <w:rPr>
            <w:color w:val="0000FF"/>
            <w:szCs w:val="28"/>
            <w:u w:val="single"/>
          </w:rPr>
          <w:t>специалисты</w:t>
        </w:r>
      </w:hyperlink>
      <w:r w:rsidRPr="004C4229">
        <w:rPr>
          <w:szCs w:val="28"/>
        </w:rPr>
        <w:t xml:space="preserve"> в области права, </w:t>
      </w:r>
      <w:hyperlink r:id="rId14" w:tooltip="Бюджетное устройство" w:history="1">
        <w:r w:rsidRPr="004C4229">
          <w:rPr>
            <w:color w:val="0000FF"/>
            <w:szCs w:val="28"/>
            <w:u w:val="single"/>
          </w:rPr>
          <w:t>бюджетного устройства</w:t>
        </w:r>
      </w:hyperlink>
      <w:r w:rsidRPr="004C4229">
        <w:rPr>
          <w:szCs w:val="28"/>
        </w:rPr>
        <w:t xml:space="preserve"> и </w:t>
      </w:r>
      <w:hyperlink r:id="rId15" w:tooltip="Бюджетный процесс" w:history="1">
        <w:r w:rsidRPr="004C4229">
          <w:rPr>
            <w:color w:val="0000FF"/>
            <w:szCs w:val="28"/>
            <w:u w:val="single"/>
          </w:rPr>
          <w:t>бюджетного процесса</w:t>
        </w:r>
      </w:hyperlink>
      <w:r w:rsidRPr="004C4229">
        <w:rPr>
          <w:szCs w:val="28"/>
        </w:rPr>
        <w:t xml:space="preserve">, а также в иных областях, эксперты, представители </w:t>
      </w:r>
      <w:hyperlink r:id="rId16" w:tooltip="Органы местного самоуправления" w:history="1">
        <w:r w:rsidRPr="004C4229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4C4229">
        <w:rPr>
          <w:szCs w:val="28"/>
        </w:rPr>
        <w:t xml:space="preserve"> сельского поселения, представители органов государственной власти.</w:t>
      </w:r>
    </w:p>
    <w:p w14:paraId="0C5A3110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14:paraId="7B18FBCA" w14:textId="77777777" w:rsidR="004C4229" w:rsidRPr="004C4229" w:rsidRDefault="004C4229" w:rsidP="004C4229">
      <w:pPr>
        <w:ind w:firstLine="709"/>
        <w:jc w:val="both"/>
      </w:pPr>
      <w:r w:rsidRPr="004C4229">
        <w:lastRenderedPageBreak/>
        <w:t>10. При проведении публичных слушаний устанавливается следующий регламент:</w:t>
      </w:r>
    </w:p>
    <w:p w14:paraId="08807171" w14:textId="77777777" w:rsidR="004C4229" w:rsidRPr="004C4229" w:rsidRDefault="004C4229" w:rsidP="004C4229">
      <w:pPr>
        <w:jc w:val="both"/>
      </w:pPr>
      <w:r w:rsidRPr="004C4229">
        <w:t>- докладчику для основного доклада предоставляется не более 15 минут;</w:t>
      </w:r>
    </w:p>
    <w:p w14:paraId="428CB5AC" w14:textId="77777777" w:rsidR="004C4229" w:rsidRPr="004C4229" w:rsidRDefault="004C4229" w:rsidP="004C4229">
      <w:pPr>
        <w:jc w:val="both"/>
      </w:pPr>
      <w:r w:rsidRPr="004C4229">
        <w:t>- для выступлений по обсуждению проекта изменений и дополнений в Устав – не более 7 мин;</w:t>
      </w:r>
    </w:p>
    <w:p w14:paraId="2B22551D" w14:textId="77777777" w:rsidR="004C4229" w:rsidRPr="004C4229" w:rsidRDefault="004C4229" w:rsidP="004C4229">
      <w:pPr>
        <w:jc w:val="both"/>
      </w:pPr>
      <w:r w:rsidRPr="004C4229">
        <w:t>- для реплик и замечаний – не более 3 минут.</w:t>
      </w:r>
    </w:p>
    <w:p w14:paraId="5F27F3E7" w14:textId="77777777" w:rsidR="004C4229" w:rsidRPr="004C4229" w:rsidRDefault="004C4229" w:rsidP="004C4229">
      <w:pPr>
        <w:jc w:val="both"/>
      </w:pPr>
    </w:p>
    <w:p w14:paraId="1AC4D1DE" w14:textId="77777777" w:rsidR="004C4229" w:rsidRPr="004C4229" w:rsidRDefault="004C4229" w:rsidP="004C4229">
      <w:pPr>
        <w:ind w:firstLine="709"/>
        <w:jc w:val="both"/>
      </w:pPr>
      <w:r w:rsidRPr="004C422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14:paraId="0BB3E92C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14:paraId="10050751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 xml:space="preserve">12. При проведении публичных слушаний секретарем ведется </w:t>
      </w:r>
      <w:hyperlink r:id="rId17" w:tooltip="Протоколы публичных слушаний" w:history="1">
        <w:r w:rsidRPr="004C4229">
          <w:rPr>
            <w:color w:val="0000FF"/>
            <w:szCs w:val="28"/>
            <w:u w:val="single"/>
          </w:rPr>
          <w:t>протокол публичных слушаний</w:t>
        </w:r>
      </w:hyperlink>
      <w:r w:rsidRPr="004C422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14:paraId="2BF66919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14:paraId="272AA02D" w14:textId="77777777" w:rsidR="004C4229" w:rsidRPr="004C4229" w:rsidRDefault="004C4229" w:rsidP="004C4229">
      <w:pPr>
        <w:jc w:val="both"/>
      </w:pPr>
      <w:r w:rsidRPr="004C4229">
        <w:t>- одобрить проект изменений и дополнений в Устав сельского поселения в предложенной редакции;</w:t>
      </w:r>
    </w:p>
    <w:p w14:paraId="294FABC0" w14:textId="77777777" w:rsidR="004C4229" w:rsidRPr="004C4229" w:rsidRDefault="004C4229" w:rsidP="004C4229">
      <w:pPr>
        <w:jc w:val="both"/>
      </w:pPr>
      <w:r w:rsidRPr="004C4229">
        <w:t>- одобрить проект изменений и дополнений в Устав сельского поселения с учетом замечаний и предложений.</w:t>
      </w:r>
    </w:p>
    <w:p w14:paraId="707CB093" w14:textId="77777777" w:rsidR="004C4229" w:rsidRPr="004C4229" w:rsidRDefault="004C4229" w:rsidP="004C4229">
      <w:pPr>
        <w:jc w:val="both"/>
      </w:pPr>
      <w:r w:rsidRPr="004C4229">
        <w:t>Решение принимается открытым голосованием путем подачи голоса «за», «против», «воздержался».</w:t>
      </w:r>
    </w:p>
    <w:p w14:paraId="7A8EF0B5" w14:textId="77777777" w:rsidR="004C4229" w:rsidRPr="004C4229" w:rsidRDefault="004C4229" w:rsidP="004C4229">
      <w:pPr>
        <w:jc w:val="both"/>
      </w:pPr>
      <w:r w:rsidRPr="004C4229">
        <w:t>Каждый из граждан, обладающий правом решающего голоса при участии в публичных слушаниях, имеет один голос.</w:t>
      </w:r>
    </w:p>
    <w:p w14:paraId="58B552F4" w14:textId="77777777" w:rsidR="004C4229" w:rsidRPr="004C4229" w:rsidRDefault="004C4229" w:rsidP="004C4229">
      <w:pPr>
        <w:jc w:val="both"/>
      </w:pPr>
      <w:r w:rsidRPr="004C4229">
        <w:t>Решение считается принятым, если за него проголосовало более половины от числа участников публичных слушаний.</w:t>
      </w:r>
    </w:p>
    <w:p w14:paraId="3F3C3694" w14:textId="77777777" w:rsidR="004C4229" w:rsidRPr="004C4229" w:rsidRDefault="004C4229" w:rsidP="004C4229">
      <w:pPr>
        <w:spacing w:before="100" w:beforeAutospacing="1" w:after="100" w:afterAutospacing="1"/>
        <w:ind w:firstLine="851"/>
        <w:jc w:val="both"/>
        <w:rPr>
          <w:szCs w:val="28"/>
        </w:rPr>
      </w:pPr>
      <w:r w:rsidRPr="004C4229">
        <w:rPr>
          <w:szCs w:val="28"/>
        </w:rPr>
        <w:t xml:space="preserve">14. Организатор публичных слушаний в течение 2-х дней проведения публичных слушаний подготавливает заключение </w:t>
      </w:r>
      <w:proofErr w:type="spellStart"/>
      <w:r w:rsidRPr="004C4229">
        <w:rPr>
          <w:szCs w:val="28"/>
        </w:rPr>
        <w:t>по</w:t>
      </w:r>
      <w:r w:rsidRPr="004C4229">
        <w:t>итогам</w:t>
      </w:r>
      <w:proofErr w:type="spellEnd"/>
      <w:r w:rsidRPr="004C4229">
        <w:t xml:space="preserve"> публичных слушаний, в котором в обязательном порядке указываются:</w:t>
      </w:r>
    </w:p>
    <w:p w14:paraId="0406A0BD" w14:textId="77777777" w:rsidR="004C4229" w:rsidRPr="004C4229" w:rsidRDefault="004C4229" w:rsidP="004C4229">
      <w:pPr>
        <w:jc w:val="both"/>
      </w:pPr>
      <w:r w:rsidRPr="004C4229">
        <w:t xml:space="preserve">- наименование </w:t>
      </w:r>
      <w:hyperlink r:id="rId18" w:tooltip="Нормы права" w:history="1">
        <w:r w:rsidRPr="004C4229">
          <w:rPr>
            <w:color w:val="0000FF"/>
            <w:u w:val="single"/>
          </w:rPr>
          <w:t>нормативного правого</w:t>
        </w:r>
      </w:hyperlink>
      <w:r w:rsidRPr="004C4229">
        <w:t xml:space="preserve"> акта, вынесенного на публичные слушания;</w:t>
      </w:r>
    </w:p>
    <w:p w14:paraId="0D512564" w14:textId="77777777" w:rsidR="004C4229" w:rsidRPr="004C4229" w:rsidRDefault="004C4229" w:rsidP="004C4229">
      <w:pPr>
        <w:jc w:val="both"/>
      </w:pPr>
      <w:r w:rsidRPr="004C4229">
        <w:t>- дата, время и место проведения публичных слушаний;</w:t>
      </w:r>
    </w:p>
    <w:p w14:paraId="7D141FAD" w14:textId="77777777" w:rsidR="004C4229" w:rsidRPr="004C4229" w:rsidRDefault="004C4229" w:rsidP="004C4229">
      <w:pPr>
        <w:jc w:val="both"/>
      </w:pPr>
      <w:r w:rsidRPr="004C4229">
        <w:t>- количество граждан сельского поселения, принявших участие в публичных слушаниях;</w:t>
      </w:r>
    </w:p>
    <w:p w14:paraId="08103274" w14:textId="77777777" w:rsidR="004C4229" w:rsidRPr="004C4229" w:rsidRDefault="004C4229" w:rsidP="004C4229">
      <w:pPr>
        <w:jc w:val="both"/>
      </w:pPr>
      <w:r w:rsidRPr="004C4229">
        <w:lastRenderedPageBreak/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14:paraId="706C3054" w14:textId="77777777" w:rsidR="004C4229" w:rsidRPr="004C4229" w:rsidRDefault="004C4229" w:rsidP="004C4229">
      <w:pPr>
        <w:jc w:val="both"/>
      </w:pPr>
      <w:r w:rsidRPr="004C4229">
        <w:t>- решение по результатам публичных слушаний.</w:t>
      </w:r>
    </w:p>
    <w:p w14:paraId="0186FC75" w14:textId="77777777" w:rsidR="004C4229" w:rsidRPr="004C4229" w:rsidRDefault="004C4229" w:rsidP="004C4229">
      <w:pPr>
        <w:ind w:firstLine="709"/>
        <w:jc w:val="both"/>
      </w:pPr>
      <w:r w:rsidRPr="004C4229">
        <w:t xml:space="preserve">Заключение подписывается организатором публичных слушаний и вместе с протоколом публичных слушаний передается в Администрацию </w:t>
      </w:r>
      <w:proofErr w:type="spellStart"/>
      <w:r w:rsidRPr="004C4229">
        <w:t>Маркинского</w:t>
      </w:r>
      <w:proofErr w:type="spellEnd"/>
      <w:r w:rsidRPr="004C4229">
        <w:t xml:space="preserve"> сельского поселения.</w:t>
      </w:r>
    </w:p>
    <w:p w14:paraId="328FC462" w14:textId="77777777" w:rsidR="004C4229" w:rsidRPr="004C4229" w:rsidRDefault="004C4229" w:rsidP="004C4229">
      <w:pPr>
        <w:ind w:firstLine="709"/>
        <w:jc w:val="both"/>
      </w:pPr>
      <w:r w:rsidRPr="004C422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14:paraId="506DC010" w14:textId="77777777" w:rsidR="004C4229" w:rsidRPr="004C4229" w:rsidRDefault="004C4229" w:rsidP="004C422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4C422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14:paraId="1D6E10B3" w14:textId="77777777" w:rsidR="004C4229" w:rsidRPr="004C4229" w:rsidRDefault="004C4229" w:rsidP="004C4229">
      <w:pPr>
        <w:jc w:val="both"/>
        <w:rPr>
          <w:szCs w:val="28"/>
        </w:rPr>
      </w:pPr>
    </w:p>
    <w:p w14:paraId="22836DF5" w14:textId="77777777" w:rsidR="004C4229" w:rsidRPr="004C4229" w:rsidRDefault="004C4229" w:rsidP="004C4229">
      <w:pPr>
        <w:jc w:val="both"/>
        <w:rPr>
          <w:szCs w:val="28"/>
        </w:rPr>
      </w:pPr>
    </w:p>
    <w:p w14:paraId="271E1C0F" w14:textId="77777777" w:rsidR="004C4229" w:rsidRPr="004C4229" w:rsidRDefault="004C4229" w:rsidP="004C4229">
      <w:pPr>
        <w:jc w:val="both"/>
        <w:rPr>
          <w:szCs w:val="28"/>
        </w:rPr>
      </w:pPr>
    </w:p>
    <w:p w14:paraId="49272CF0" w14:textId="77777777" w:rsidR="004C4229" w:rsidRPr="004C4229" w:rsidRDefault="004C4229" w:rsidP="004C4229">
      <w:pPr>
        <w:jc w:val="both"/>
        <w:rPr>
          <w:szCs w:val="28"/>
        </w:rPr>
      </w:pPr>
    </w:p>
    <w:p w14:paraId="7EF3C395" w14:textId="77777777" w:rsidR="004C4229" w:rsidRPr="004C4229" w:rsidRDefault="004C4229" w:rsidP="004C4229">
      <w:pPr>
        <w:jc w:val="both"/>
        <w:rPr>
          <w:szCs w:val="28"/>
        </w:rPr>
      </w:pPr>
    </w:p>
    <w:p w14:paraId="68A32782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>Председатель Собрания депутатов-</w:t>
      </w:r>
    </w:p>
    <w:p w14:paraId="562F9425" w14:textId="77777777" w:rsidR="004C4229" w:rsidRPr="004C4229" w:rsidRDefault="004C4229" w:rsidP="004C4229">
      <w:pPr>
        <w:jc w:val="both"/>
        <w:rPr>
          <w:szCs w:val="28"/>
        </w:rPr>
      </w:pPr>
      <w:r w:rsidRPr="004C4229">
        <w:rPr>
          <w:szCs w:val="28"/>
        </w:rPr>
        <w:t xml:space="preserve">глава </w:t>
      </w:r>
      <w:proofErr w:type="spellStart"/>
      <w:r w:rsidRPr="004C4229">
        <w:rPr>
          <w:szCs w:val="28"/>
        </w:rPr>
        <w:t>Маркинского</w:t>
      </w:r>
      <w:proofErr w:type="spellEnd"/>
      <w:r w:rsidRPr="004C4229">
        <w:rPr>
          <w:szCs w:val="28"/>
        </w:rPr>
        <w:t xml:space="preserve"> сельского поселения                                           Г.В. </w:t>
      </w:r>
      <w:proofErr w:type="spellStart"/>
      <w:r w:rsidRPr="004C4229">
        <w:rPr>
          <w:szCs w:val="28"/>
        </w:rPr>
        <w:t>Сосова</w:t>
      </w:r>
      <w:proofErr w:type="spellEnd"/>
    </w:p>
    <w:p w14:paraId="7A533B2F" w14:textId="77777777" w:rsidR="004C4229" w:rsidRPr="004C4229" w:rsidRDefault="004C4229" w:rsidP="004C4229">
      <w:pPr>
        <w:jc w:val="both"/>
        <w:rPr>
          <w:szCs w:val="28"/>
        </w:rPr>
      </w:pPr>
    </w:p>
    <w:p w14:paraId="661281EB" w14:textId="77777777" w:rsidR="004C4229" w:rsidRPr="004C4229" w:rsidRDefault="004C4229" w:rsidP="004C4229">
      <w:pPr>
        <w:jc w:val="both"/>
        <w:rPr>
          <w:lang w:bidi="ru-RU"/>
        </w:rPr>
      </w:pPr>
    </w:p>
    <w:p w14:paraId="6F0EFA59" w14:textId="77777777" w:rsidR="004C4229" w:rsidRPr="004C4229" w:rsidRDefault="004C4229" w:rsidP="004C4229">
      <w:pPr>
        <w:jc w:val="both"/>
      </w:pPr>
    </w:p>
    <w:p w14:paraId="2CA70A57" w14:textId="77777777" w:rsidR="004C4229" w:rsidRPr="004C4229" w:rsidRDefault="004C4229" w:rsidP="004C4229">
      <w:pPr>
        <w:jc w:val="both"/>
        <w:rPr>
          <w:sz w:val="20"/>
        </w:rPr>
      </w:pPr>
    </w:p>
    <w:p w14:paraId="1F447590" w14:textId="77777777" w:rsidR="004C4229" w:rsidRPr="004C4229" w:rsidRDefault="004C4229" w:rsidP="004C4229">
      <w:pPr>
        <w:jc w:val="both"/>
        <w:rPr>
          <w:sz w:val="20"/>
        </w:rPr>
      </w:pPr>
    </w:p>
    <w:p w14:paraId="205ED381" w14:textId="77777777" w:rsidR="004C4229" w:rsidRPr="004C4229" w:rsidRDefault="004C4229" w:rsidP="004C4229">
      <w:pPr>
        <w:jc w:val="both"/>
        <w:rPr>
          <w:sz w:val="20"/>
        </w:rPr>
      </w:pPr>
    </w:p>
    <w:p w14:paraId="00ECA727" w14:textId="77777777" w:rsidR="005C0251" w:rsidRDefault="005C0251" w:rsidP="00074AD1">
      <w:pPr>
        <w:jc w:val="right"/>
        <w:rPr>
          <w:sz w:val="24"/>
          <w:szCs w:val="24"/>
        </w:rPr>
      </w:pPr>
    </w:p>
    <w:p w14:paraId="11D525F0" w14:textId="77777777" w:rsidR="005C0251" w:rsidRDefault="005C0251" w:rsidP="00074AD1">
      <w:pPr>
        <w:jc w:val="right"/>
        <w:rPr>
          <w:sz w:val="24"/>
          <w:szCs w:val="24"/>
        </w:rPr>
      </w:pPr>
    </w:p>
    <w:p w14:paraId="391D2674" w14:textId="77777777" w:rsidR="005C0251" w:rsidRDefault="005C0251" w:rsidP="00074AD1">
      <w:pPr>
        <w:jc w:val="right"/>
        <w:rPr>
          <w:sz w:val="24"/>
          <w:szCs w:val="24"/>
        </w:rPr>
      </w:pPr>
    </w:p>
    <w:p w14:paraId="2E59134F" w14:textId="77777777" w:rsidR="005C0251" w:rsidRDefault="005C0251" w:rsidP="00074AD1">
      <w:pPr>
        <w:jc w:val="right"/>
        <w:rPr>
          <w:sz w:val="24"/>
          <w:szCs w:val="24"/>
        </w:rPr>
      </w:pPr>
    </w:p>
    <w:p w14:paraId="2A4693B8" w14:textId="77777777" w:rsidR="005C0251" w:rsidRDefault="005C0251" w:rsidP="00074AD1">
      <w:pPr>
        <w:jc w:val="right"/>
        <w:rPr>
          <w:sz w:val="24"/>
          <w:szCs w:val="24"/>
        </w:rPr>
      </w:pPr>
    </w:p>
    <w:p w14:paraId="709DC166" w14:textId="77777777" w:rsidR="005C0251" w:rsidRDefault="005C0251" w:rsidP="00074AD1">
      <w:pPr>
        <w:jc w:val="right"/>
        <w:rPr>
          <w:sz w:val="24"/>
          <w:szCs w:val="24"/>
        </w:rPr>
      </w:pPr>
    </w:p>
    <w:p w14:paraId="6F1151CD" w14:textId="77777777" w:rsidR="005C0251" w:rsidRDefault="005C0251" w:rsidP="00074AD1">
      <w:pPr>
        <w:jc w:val="right"/>
        <w:rPr>
          <w:sz w:val="24"/>
          <w:szCs w:val="24"/>
        </w:rPr>
      </w:pPr>
    </w:p>
    <w:p w14:paraId="067C071C" w14:textId="77777777" w:rsidR="005C0251" w:rsidRDefault="005C0251" w:rsidP="00074AD1">
      <w:pPr>
        <w:jc w:val="right"/>
        <w:rPr>
          <w:sz w:val="24"/>
          <w:szCs w:val="24"/>
        </w:rPr>
      </w:pPr>
    </w:p>
    <w:p w14:paraId="5F29645C" w14:textId="77777777" w:rsidR="005C0251" w:rsidRDefault="005C0251" w:rsidP="00074AD1">
      <w:pPr>
        <w:jc w:val="right"/>
        <w:rPr>
          <w:sz w:val="24"/>
          <w:szCs w:val="24"/>
        </w:rPr>
      </w:pPr>
    </w:p>
    <w:p w14:paraId="51FBF72F" w14:textId="77777777" w:rsidR="005C0251" w:rsidRDefault="005C0251" w:rsidP="001C7B7A">
      <w:pPr>
        <w:rPr>
          <w:sz w:val="24"/>
          <w:szCs w:val="24"/>
        </w:rPr>
      </w:pPr>
    </w:p>
    <w:sectPr w:rsidR="005C0251" w:rsidSect="00CC5871">
      <w:footerReference w:type="default" r:id="rId19"/>
      <w:pgSz w:w="11906" w:h="16838"/>
      <w:pgMar w:top="1134" w:right="567" w:bottom="1134" w:left="1701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2365" w14:textId="77777777" w:rsidR="004D02E7" w:rsidRDefault="004D02E7" w:rsidP="00517459">
      <w:r>
        <w:separator/>
      </w:r>
    </w:p>
  </w:endnote>
  <w:endnote w:type="continuationSeparator" w:id="0">
    <w:p w14:paraId="3019AC52" w14:textId="77777777" w:rsidR="004D02E7" w:rsidRDefault="004D02E7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F550" w14:textId="77777777" w:rsidR="00B23AE2" w:rsidRDefault="00B23AE2" w:rsidP="006D6611">
    <w:pPr>
      <w:pStyle w:val="aa"/>
      <w:jc w:val="right"/>
    </w:pPr>
  </w:p>
  <w:p w14:paraId="0E83C7B8" w14:textId="77777777"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991C" w14:textId="77777777" w:rsidR="004D02E7" w:rsidRDefault="004D02E7" w:rsidP="00517459">
      <w:r>
        <w:separator/>
      </w:r>
    </w:p>
  </w:footnote>
  <w:footnote w:type="continuationSeparator" w:id="0">
    <w:p w14:paraId="26F9926A" w14:textId="77777777" w:rsidR="004D02E7" w:rsidRDefault="004D02E7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17E"/>
    <w:multiLevelType w:val="hybridMultilevel"/>
    <w:tmpl w:val="B470BB80"/>
    <w:lvl w:ilvl="0" w:tplc="98E4D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0EF"/>
    <w:multiLevelType w:val="hybridMultilevel"/>
    <w:tmpl w:val="9DA2F614"/>
    <w:lvl w:ilvl="0" w:tplc="0622A35C">
      <w:start w:val="3"/>
      <w:numFmt w:val="decimal"/>
      <w:lvlText w:val="%1."/>
      <w:lvlJc w:val="left"/>
      <w:pPr>
        <w:ind w:left="4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" w15:restartNumberingAfterBreak="0">
    <w:nsid w:val="3197223D"/>
    <w:multiLevelType w:val="hybridMultilevel"/>
    <w:tmpl w:val="482ADCAE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1D9"/>
    <w:multiLevelType w:val="hybridMultilevel"/>
    <w:tmpl w:val="322C1D4A"/>
    <w:lvl w:ilvl="0" w:tplc="0E146C9A">
      <w:start w:val="18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8E3EEB"/>
    <w:multiLevelType w:val="hybridMultilevel"/>
    <w:tmpl w:val="E3967D0C"/>
    <w:lvl w:ilvl="0" w:tplc="6EB8E1FA">
      <w:start w:val="1"/>
      <w:numFmt w:val="decimal"/>
      <w:lvlText w:val="%1)"/>
      <w:lvlJc w:val="left"/>
      <w:pPr>
        <w:ind w:left="1211" w:hanging="360"/>
      </w:pPr>
      <w:rPr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70BC3D45"/>
    <w:multiLevelType w:val="hybridMultilevel"/>
    <w:tmpl w:val="72B2B488"/>
    <w:lvl w:ilvl="0" w:tplc="65B2E4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D47B1B"/>
    <w:multiLevelType w:val="hybridMultilevel"/>
    <w:tmpl w:val="3F38C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15620466">
    <w:abstractNumId w:val="5"/>
  </w:num>
  <w:num w:numId="2" w16cid:durableId="1447384401">
    <w:abstractNumId w:val="4"/>
  </w:num>
  <w:num w:numId="3" w16cid:durableId="1670867250">
    <w:abstractNumId w:val="1"/>
  </w:num>
  <w:num w:numId="4" w16cid:durableId="321082823">
    <w:abstractNumId w:val="3"/>
  </w:num>
  <w:num w:numId="5" w16cid:durableId="1967270999">
    <w:abstractNumId w:val="2"/>
  </w:num>
  <w:num w:numId="6" w16cid:durableId="1598758059">
    <w:abstractNumId w:val="6"/>
  </w:num>
  <w:num w:numId="7" w16cid:durableId="10940017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5"/>
    <w:rsid w:val="000037EB"/>
    <w:rsid w:val="000154BA"/>
    <w:rsid w:val="00020147"/>
    <w:rsid w:val="00060CFB"/>
    <w:rsid w:val="00074AD1"/>
    <w:rsid w:val="00081B24"/>
    <w:rsid w:val="00081DA7"/>
    <w:rsid w:val="00084983"/>
    <w:rsid w:val="00092305"/>
    <w:rsid w:val="00092EB2"/>
    <w:rsid w:val="00094637"/>
    <w:rsid w:val="000C4AFC"/>
    <w:rsid w:val="000E378B"/>
    <w:rsid w:val="000E5038"/>
    <w:rsid w:val="000E6B8B"/>
    <w:rsid w:val="000F402B"/>
    <w:rsid w:val="001030A2"/>
    <w:rsid w:val="00103ACA"/>
    <w:rsid w:val="00111D60"/>
    <w:rsid w:val="00120898"/>
    <w:rsid w:val="00125CC1"/>
    <w:rsid w:val="00130557"/>
    <w:rsid w:val="00130B2F"/>
    <w:rsid w:val="00131A63"/>
    <w:rsid w:val="00143AEE"/>
    <w:rsid w:val="00144050"/>
    <w:rsid w:val="00146203"/>
    <w:rsid w:val="00162078"/>
    <w:rsid w:val="00180144"/>
    <w:rsid w:val="001A1664"/>
    <w:rsid w:val="001C3252"/>
    <w:rsid w:val="001C6BD2"/>
    <w:rsid w:val="001C7B7A"/>
    <w:rsid w:val="001D652B"/>
    <w:rsid w:val="001E209C"/>
    <w:rsid w:val="001E2584"/>
    <w:rsid w:val="001F60BC"/>
    <w:rsid w:val="00205683"/>
    <w:rsid w:val="0020580D"/>
    <w:rsid w:val="00223D88"/>
    <w:rsid w:val="00257891"/>
    <w:rsid w:val="002656AA"/>
    <w:rsid w:val="00266F1A"/>
    <w:rsid w:val="0028534D"/>
    <w:rsid w:val="002B435D"/>
    <w:rsid w:val="002C4F1D"/>
    <w:rsid w:val="002E591D"/>
    <w:rsid w:val="0032151E"/>
    <w:rsid w:val="0032616D"/>
    <w:rsid w:val="00331AAC"/>
    <w:rsid w:val="00345048"/>
    <w:rsid w:val="0034536B"/>
    <w:rsid w:val="00361C17"/>
    <w:rsid w:val="003665AE"/>
    <w:rsid w:val="00370E99"/>
    <w:rsid w:val="0037116A"/>
    <w:rsid w:val="00376475"/>
    <w:rsid w:val="00383813"/>
    <w:rsid w:val="00392057"/>
    <w:rsid w:val="003C0AD4"/>
    <w:rsid w:val="003D0316"/>
    <w:rsid w:val="004058B1"/>
    <w:rsid w:val="004062BB"/>
    <w:rsid w:val="00414349"/>
    <w:rsid w:val="0041629C"/>
    <w:rsid w:val="00422B30"/>
    <w:rsid w:val="004245B4"/>
    <w:rsid w:val="00424DAC"/>
    <w:rsid w:val="0044439A"/>
    <w:rsid w:val="0046208E"/>
    <w:rsid w:val="00475DCD"/>
    <w:rsid w:val="00496459"/>
    <w:rsid w:val="004A2F84"/>
    <w:rsid w:val="004B4AFD"/>
    <w:rsid w:val="004C1DCE"/>
    <w:rsid w:val="004C35F5"/>
    <w:rsid w:val="004C4229"/>
    <w:rsid w:val="004C4724"/>
    <w:rsid w:val="004D02E7"/>
    <w:rsid w:val="00504F05"/>
    <w:rsid w:val="00510A88"/>
    <w:rsid w:val="00517459"/>
    <w:rsid w:val="00517A45"/>
    <w:rsid w:val="00536906"/>
    <w:rsid w:val="00540DB4"/>
    <w:rsid w:val="0054511A"/>
    <w:rsid w:val="00552467"/>
    <w:rsid w:val="0057659B"/>
    <w:rsid w:val="00594C0C"/>
    <w:rsid w:val="005A2E9E"/>
    <w:rsid w:val="005C0251"/>
    <w:rsid w:val="005D1DF2"/>
    <w:rsid w:val="005E46C9"/>
    <w:rsid w:val="00600426"/>
    <w:rsid w:val="0060631E"/>
    <w:rsid w:val="0061281B"/>
    <w:rsid w:val="00616CDD"/>
    <w:rsid w:val="00621AEE"/>
    <w:rsid w:val="006324AD"/>
    <w:rsid w:val="0063258C"/>
    <w:rsid w:val="006540FF"/>
    <w:rsid w:val="006625A5"/>
    <w:rsid w:val="006979E1"/>
    <w:rsid w:val="006B5261"/>
    <w:rsid w:val="006D3452"/>
    <w:rsid w:val="006D6611"/>
    <w:rsid w:val="006E62B8"/>
    <w:rsid w:val="0071761D"/>
    <w:rsid w:val="00730106"/>
    <w:rsid w:val="00736B38"/>
    <w:rsid w:val="00736E78"/>
    <w:rsid w:val="007525C1"/>
    <w:rsid w:val="0077368A"/>
    <w:rsid w:val="0078467E"/>
    <w:rsid w:val="00791ABB"/>
    <w:rsid w:val="007969F9"/>
    <w:rsid w:val="007B6A06"/>
    <w:rsid w:val="007C5827"/>
    <w:rsid w:val="007C6D4E"/>
    <w:rsid w:val="007E53DD"/>
    <w:rsid w:val="007E71C4"/>
    <w:rsid w:val="007F4D91"/>
    <w:rsid w:val="00850AA0"/>
    <w:rsid w:val="00851365"/>
    <w:rsid w:val="008625B4"/>
    <w:rsid w:val="00874EB1"/>
    <w:rsid w:val="00876524"/>
    <w:rsid w:val="008B7886"/>
    <w:rsid w:val="008C2D26"/>
    <w:rsid w:val="008C3F31"/>
    <w:rsid w:val="008C6ABB"/>
    <w:rsid w:val="008D18FF"/>
    <w:rsid w:val="008E0D59"/>
    <w:rsid w:val="008E2C27"/>
    <w:rsid w:val="008E3A92"/>
    <w:rsid w:val="008E5961"/>
    <w:rsid w:val="008F311C"/>
    <w:rsid w:val="0090452D"/>
    <w:rsid w:val="00910A23"/>
    <w:rsid w:val="00930873"/>
    <w:rsid w:val="009331DB"/>
    <w:rsid w:val="009669FF"/>
    <w:rsid w:val="009776E9"/>
    <w:rsid w:val="0098068C"/>
    <w:rsid w:val="009821D9"/>
    <w:rsid w:val="009833BD"/>
    <w:rsid w:val="00984033"/>
    <w:rsid w:val="00985641"/>
    <w:rsid w:val="009868E2"/>
    <w:rsid w:val="00995D30"/>
    <w:rsid w:val="009B2B20"/>
    <w:rsid w:val="009B567F"/>
    <w:rsid w:val="009C39DF"/>
    <w:rsid w:val="009D7488"/>
    <w:rsid w:val="00A01E62"/>
    <w:rsid w:val="00A150FD"/>
    <w:rsid w:val="00A16530"/>
    <w:rsid w:val="00A237CD"/>
    <w:rsid w:val="00A26917"/>
    <w:rsid w:val="00A35C8F"/>
    <w:rsid w:val="00A471A8"/>
    <w:rsid w:val="00A6022B"/>
    <w:rsid w:val="00A62A73"/>
    <w:rsid w:val="00A64C35"/>
    <w:rsid w:val="00A66817"/>
    <w:rsid w:val="00A725D5"/>
    <w:rsid w:val="00A76FED"/>
    <w:rsid w:val="00A80296"/>
    <w:rsid w:val="00A82E51"/>
    <w:rsid w:val="00A846E0"/>
    <w:rsid w:val="00A94A54"/>
    <w:rsid w:val="00AA54AD"/>
    <w:rsid w:val="00AA7C5E"/>
    <w:rsid w:val="00AB713A"/>
    <w:rsid w:val="00AD6C8A"/>
    <w:rsid w:val="00AE7533"/>
    <w:rsid w:val="00AF6C66"/>
    <w:rsid w:val="00B12934"/>
    <w:rsid w:val="00B23AE2"/>
    <w:rsid w:val="00B26785"/>
    <w:rsid w:val="00B334F1"/>
    <w:rsid w:val="00B534A9"/>
    <w:rsid w:val="00B81171"/>
    <w:rsid w:val="00B9146F"/>
    <w:rsid w:val="00B930C0"/>
    <w:rsid w:val="00BA05D5"/>
    <w:rsid w:val="00BA6583"/>
    <w:rsid w:val="00BD3ABC"/>
    <w:rsid w:val="00BD796A"/>
    <w:rsid w:val="00BF0448"/>
    <w:rsid w:val="00BF3F7C"/>
    <w:rsid w:val="00BF4769"/>
    <w:rsid w:val="00C007B3"/>
    <w:rsid w:val="00C0706A"/>
    <w:rsid w:val="00C1069D"/>
    <w:rsid w:val="00C47E25"/>
    <w:rsid w:val="00C56FAB"/>
    <w:rsid w:val="00C65625"/>
    <w:rsid w:val="00C8180D"/>
    <w:rsid w:val="00C85182"/>
    <w:rsid w:val="00C876BE"/>
    <w:rsid w:val="00C90CC4"/>
    <w:rsid w:val="00C97EA8"/>
    <w:rsid w:val="00CA2781"/>
    <w:rsid w:val="00CA4FA8"/>
    <w:rsid w:val="00CB5F80"/>
    <w:rsid w:val="00CB72FC"/>
    <w:rsid w:val="00CC2DE8"/>
    <w:rsid w:val="00CC5871"/>
    <w:rsid w:val="00CD10A3"/>
    <w:rsid w:val="00D03045"/>
    <w:rsid w:val="00D0738B"/>
    <w:rsid w:val="00D2691E"/>
    <w:rsid w:val="00D271F8"/>
    <w:rsid w:val="00D35829"/>
    <w:rsid w:val="00D37AE2"/>
    <w:rsid w:val="00D53F9E"/>
    <w:rsid w:val="00D556CE"/>
    <w:rsid w:val="00D663A5"/>
    <w:rsid w:val="00D75044"/>
    <w:rsid w:val="00D90F24"/>
    <w:rsid w:val="00D946B9"/>
    <w:rsid w:val="00DC46C8"/>
    <w:rsid w:val="00DD175B"/>
    <w:rsid w:val="00DE1F80"/>
    <w:rsid w:val="00DE3533"/>
    <w:rsid w:val="00DE3DA2"/>
    <w:rsid w:val="00DF6116"/>
    <w:rsid w:val="00E00B99"/>
    <w:rsid w:val="00E131BE"/>
    <w:rsid w:val="00E14143"/>
    <w:rsid w:val="00E15461"/>
    <w:rsid w:val="00E16816"/>
    <w:rsid w:val="00E16B17"/>
    <w:rsid w:val="00E217B5"/>
    <w:rsid w:val="00E25CDA"/>
    <w:rsid w:val="00E3154F"/>
    <w:rsid w:val="00E34B0D"/>
    <w:rsid w:val="00E35DFA"/>
    <w:rsid w:val="00E4585C"/>
    <w:rsid w:val="00E56364"/>
    <w:rsid w:val="00E8174E"/>
    <w:rsid w:val="00E831E0"/>
    <w:rsid w:val="00E86F1C"/>
    <w:rsid w:val="00E92764"/>
    <w:rsid w:val="00E947B5"/>
    <w:rsid w:val="00EA4D55"/>
    <w:rsid w:val="00EA57EF"/>
    <w:rsid w:val="00ED76D4"/>
    <w:rsid w:val="00EE65E6"/>
    <w:rsid w:val="00F13FA5"/>
    <w:rsid w:val="00F251FF"/>
    <w:rsid w:val="00F25396"/>
    <w:rsid w:val="00F37E28"/>
    <w:rsid w:val="00F52AC7"/>
    <w:rsid w:val="00F60F23"/>
    <w:rsid w:val="00F6193A"/>
    <w:rsid w:val="00F821CE"/>
    <w:rsid w:val="00F82626"/>
    <w:rsid w:val="00F827DE"/>
    <w:rsid w:val="00F86BC1"/>
    <w:rsid w:val="00F90D57"/>
    <w:rsid w:val="00F93EE7"/>
    <w:rsid w:val="00F965C7"/>
    <w:rsid w:val="00FB0A6E"/>
    <w:rsid w:val="00FB7D49"/>
    <w:rsid w:val="00FC297E"/>
    <w:rsid w:val="00FC55A7"/>
    <w:rsid w:val="00FD33BE"/>
    <w:rsid w:val="00FD6852"/>
    <w:rsid w:val="00FF36FB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AB76"/>
  <w15:docId w15:val="{743E91C2-59A2-4162-A381-F07C1A7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4.php" TargetMode="External"/><Relationship Id="rId13" Type="http://schemas.openxmlformats.org/officeDocument/2006/relationships/hyperlink" Target="http://pandia.ru/text/categ/nauka/1.php" TargetMode="External"/><Relationship Id="rId18" Type="http://schemas.openxmlformats.org/officeDocument/2006/relationships/hyperlink" Target="http://pandia.ru/text/category/normi_prav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tomskaya_obl_/" TargetMode="External"/><Relationship Id="rId1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rgani_mestnogo_samoupravle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yudzhetnij_protcess/" TargetMode="External"/><Relationship Id="rId10" Type="http://schemas.openxmlformats.org/officeDocument/2006/relationships/hyperlink" Target="http://pandia.ru/text/categ/wiki/001/94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byudzhetnoe_ustrojstv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79;&#1077;&#1088;&#1074;&#1072;&#1103;%20&#1082;&#1086;&#1087;&#1080;&#1103;\&#1074;%20&#1052;&#1080;&#1085;&#1102;&#1089;&#1090;\&#1048;&#1079;&#1084;&#1077;&#1085;&#1077;&#1085;&#1080;&#1103;%20&#1074;%20&#1059;&#1089;&#1090;&#1072;&#1074;%2030.08.2024\2%20&#8470;86%20%20&#1086;&#1090;%2030.08.2024%20&#1048;&#1079;&#1084;&#1077;&#1085;&#1077;&#1085;&#1080;&#1077;%20&#1080;%20&#1076;&#1086;&#1087;&#1086;&#1083;&#1085;&#1077;&#1085;&#1080;&#1077;%20&#1074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AEFC-793B-4AD0-80D8-561819C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№86  от 30.08.2024 Изменение и дополнение в УСТАВ</Template>
  <TotalTime>1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2025-05-12T12:26:00Z</cp:lastPrinted>
  <dcterms:created xsi:type="dcterms:W3CDTF">2025-05-12T08:17:00Z</dcterms:created>
  <dcterms:modified xsi:type="dcterms:W3CDTF">2025-05-12T12:26:00Z</dcterms:modified>
</cp:coreProperties>
</file>