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Pr="004E6A6D" w:rsidRDefault="00921B89" w:rsidP="00921B89">
      <w:pPr>
        <w:jc w:val="center"/>
        <w:rPr>
          <w:kern w:val="2"/>
          <w:sz w:val="28"/>
          <w:szCs w:val="28"/>
          <w:lang w:val="en-US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3851BA">
        <w:rPr>
          <w:kern w:val="2"/>
          <w:sz w:val="28"/>
          <w:szCs w:val="28"/>
        </w:rPr>
        <w:t xml:space="preserve">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Pr="00496821" w:rsidRDefault="00921B89" w:rsidP="00496821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Pr="00FD74B1" w:rsidRDefault="003851BA" w:rsidP="00921B89">
      <w:pPr>
        <w:pStyle w:val="4"/>
        <w:rPr>
          <w:b w:val="0"/>
        </w:rPr>
      </w:pPr>
      <w:r>
        <w:rPr>
          <w:b w:val="0"/>
        </w:rPr>
        <w:t>09</w:t>
      </w:r>
      <w:r w:rsidR="004E6A6D">
        <w:rPr>
          <w:b w:val="0"/>
        </w:rPr>
        <w:t>.03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 xml:space="preserve">30        </w:t>
      </w:r>
      <w:bookmarkStart w:id="0" w:name="_GoBack"/>
      <w:bookmarkEnd w:id="0"/>
      <w:r w:rsidR="00921B89" w:rsidRPr="00FD74B1">
        <w:rPr>
          <w:b w:val="0"/>
        </w:rPr>
        <w:t xml:space="preserve">                            ст.  Маркинская</w:t>
      </w:r>
    </w:p>
    <w:p w:rsidR="00921B89" w:rsidRDefault="00921B89" w:rsidP="00921B8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4E6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переименовании  </w:t>
            </w:r>
            <w:r w:rsidR="004E6A6D">
              <w:rPr>
                <w:sz w:val="28"/>
                <w:szCs w:val="28"/>
              </w:rPr>
              <w:t xml:space="preserve">наименования  и </w:t>
            </w:r>
            <w:r w:rsidR="00F546EB">
              <w:rPr>
                <w:sz w:val="28"/>
                <w:szCs w:val="28"/>
              </w:rPr>
              <w:t xml:space="preserve">назначения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9D293E">
              <w:rPr>
                <w:sz w:val="28"/>
                <w:szCs w:val="28"/>
              </w:rPr>
              <w:t>Земляная плотина</w:t>
            </w:r>
            <w:r w:rsidR="00C66CFF">
              <w:rPr>
                <w:sz w:val="28"/>
                <w:szCs w:val="28"/>
              </w:rPr>
              <w:t>,</w:t>
            </w:r>
            <w:r w:rsidR="00805E4D">
              <w:rPr>
                <w:sz w:val="28"/>
                <w:szCs w:val="28"/>
              </w:rPr>
              <w:t xml:space="preserve"> назначение: </w:t>
            </w:r>
            <w:r w:rsidR="009D293E">
              <w:rPr>
                <w:sz w:val="28"/>
                <w:szCs w:val="28"/>
              </w:rPr>
              <w:t>нежилое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956FF">
              <w:rPr>
                <w:sz w:val="28"/>
                <w:szCs w:val="28"/>
              </w:rPr>
              <w:t>,</w:t>
            </w:r>
            <w:r w:rsidR="00496821">
              <w:rPr>
                <w:sz w:val="28"/>
                <w:szCs w:val="28"/>
              </w:rPr>
              <w:t xml:space="preserve"> </w:t>
            </w:r>
            <w:r w:rsidR="009D293E">
              <w:rPr>
                <w:sz w:val="28"/>
                <w:szCs w:val="28"/>
              </w:rPr>
              <w:t xml:space="preserve"> в районе балки Родниковой, в  1</w:t>
            </w:r>
            <w:r w:rsidR="00F546EB">
              <w:rPr>
                <w:sz w:val="28"/>
                <w:szCs w:val="28"/>
              </w:rPr>
              <w:t xml:space="preserve"> </w:t>
            </w:r>
            <w:r w:rsidR="00496821">
              <w:rPr>
                <w:sz w:val="28"/>
                <w:szCs w:val="28"/>
              </w:rPr>
              <w:t>км</w:t>
            </w:r>
            <w:r w:rsidR="00F546EB">
              <w:rPr>
                <w:sz w:val="28"/>
                <w:szCs w:val="28"/>
              </w:rPr>
              <w:t xml:space="preserve"> </w:t>
            </w:r>
            <w:r w:rsidR="009D293E">
              <w:rPr>
                <w:sz w:val="28"/>
                <w:szCs w:val="28"/>
              </w:rPr>
              <w:t>восточнее</w:t>
            </w:r>
            <w:r w:rsidR="00496821">
              <w:rPr>
                <w:sz w:val="28"/>
                <w:szCs w:val="28"/>
              </w:rPr>
              <w:t xml:space="preserve"> х.</w:t>
            </w:r>
            <w:r w:rsidR="00F546EB">
              <w:rPr>
                <w:sz w:val="28"/>
                <w:szCs w:val="28"/>
              </w:rPr>
              <w:t xml:space="preserve"> </w:t>
            </w:r>
            <w:r w:rsidR="00496821">
              <w:rPr>
                <w:sz w:val="28"/>
                <w:szCs w:val="28"/>
              </w:rPr>
              <w:t>Паршиков</w:t>
            </w:r>
            <w:r w:rsidR="00ED719A">
              <w:rPr>
                <w:sz w:val="28"/>
                <w:szCs w:val="28"/>
              </w:rPr>
              <w:t xml:space="preserve"> Цимлянского района</w:t>
            </w:r>
            <w:r w:rsidR="009956FF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4E6A6D">
              <w:rPr>
                <w:sz w:val="28"/>
                <w:szCs w:val="28"/>
              </w:rPr>
              <w:t xml:space="preserve"> С</w:t>
            </w:r>
            <w:r w:rsidR="00F93663">
              <w:rPr>
                <w:sz w:val="28"/>
                <w:szCs w:val="28"/>
              </w:rPr>
              <w:t>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4E6A6D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4E6A6D">
        <w:rPr>
          <w:sz w:val="28"/>
          <w:szCs w:val="28"/>
        </w:rPr>
        <w:t>Собрания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</w:t>
      </w:r>
      <w:r w:rsidR="00F546EB">
        <w:rPr>
          <w:sz w:val="28"/>
          <w:szCs w:val="28"/>
        </w:rPr>
        <w:t xml:space="preserve"> </w:t>
      </w:r>
      <w:r w:rsidR="004E6A6D">
        <w:rPr>
          <w:sz w:val="28"/>
          <w:szCs w:val="28"/>
        </w:rPr>
        <w:t xml:space="preserve"> наименование и </w:t>
      </w:r>
      <w:r w:rsidR="00F546EB">
        <w:rPr>
          <w:sz w:val="28"/>
          <w:szCs w:val="28"/>
        </w:rPr>
        <w:t xml:space="preserve">назначение </w:t>
      </w:r>
      <w:r w:rsidRPr="000145AC">
        <w:rPr>
          <w:sz w:val="28"/>
          <w:szCs w:val="28"/>
        </w:rPr>
        <w:t>объект</w:t>
      </w:r>
      <w:r w:rsidR="00F546EB">
        <w:rPr>
          <w:sz w:val="28"/>
          <w:szCs w:val="28"/>
        </w:rPr>
        <w:t>а</w:t>
      </w:r>
      <w:r w:rsidRPr="000145AC">
        <w:rPr>
          <w:sz w:val="28"/>
          <w:szCs w:val="28"/>
        </w:rPr>
        <w:t xml:space="preserve">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 </w:t>
      </w:r>
      <w:r w:rsidR="00ED719A">
        <w:rPr>
          <w:sz w:val="28"/>
          <w:szCs w:val="28"/>
        </w:rPr>
        <w:t>Земляная плотина, назначение: нежилое</w:t>
      </w:r>
      <w:r w:rsidR="00496821">
        <w:rPr>
          <w:sz w:val="28"/>
          <w:szCs w:val="28"/>
        </w:rPr>
        <w:t>,</w:t>
      </w:r>
      <w:r w:rsidR="00C66CFF">
        <w:rPr>
          <w:sz w:val="28"/>
          <w:szCs w:val="28"/>
        </w:rPr>
        <w:t xml:space="preserve">  </w:t>
      </w:r>
      <w:r w:rsidRPr="000145AC">
        <w:rPr>
          <w:sz w:val="28"/>
          <w:szCs w:val="28"/>
        </w:rPr>
        <w:t xml:space="preserve"> с кадастровым номером  </w:t>
      </w:r>
      <w:r w:rsidRPr="00FA0CAF">
        <w:rPr>
          <w:sz w:val="28"/>
          <w:szCs w:val="28"/>
        </w:rPr>
        <w:t>61:41:</w:t>
      </w:r>
      <w:r w:rsidR="00496821">
        <w:rPr>
          <w:sz w:val="28"/>
          <w:szCs w:val="28"/>
        </w:rPr>
        <w:t>060</w:t>
      </w:r>
      <w:r w:rsidR="00ED719A">
        <w:rPr>
          <w:sz w:val="28"/>
          <w:szCs w:val="28"/>
        </w:rPr>
        <w:t>0008:0:5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4E6A6D">
        <w:rPr>
          <w:sz w:val="28"/>
          <w:szCs w:val="28"/>
        </w:rPr>
        <w:t xml:space="preserve"> общей</w:t>
      </w:r>
      <w:r w:rsidR="00496821">
        <w:rPr>
          <w:sz w:val="28"/>
          <w:szCs w:val="28"/>
        </w:rPr>
        <w:t xml:space="preserve"> </w:t>
      </w:r>
      <w:r w:rsidR="00ED719A">
        <w:rPr>
          <w:sz w:val="28"/>
          <w:szCs w:val="28"/>
        </w:rPr>
        <w:t>протяженность</w:t>
      </w:r>
      <w:r w:rsidR="004E6A6D">
        <w:rPr>
          <w:sz w:val="28"/>
          <w:szCs w:val="28"/>
        </w:rPr>
        <w:t>ю</w:t>
      </w:r>
      <w:r w:rsidR="00ED719A">
        <w:rPr>
          <w:sz w:val="28"/>
          <w:szCs w:val="28"/>
        </w:rPr>
        <w:t xml:space="preserve">  200</w:t>
      </w:r>
      <w:r w:rsidR="00805E4D">
        <w:rPr>
          <w:sz w:val="28"/>
          <w:szCs w:val="28"/>
        </w:rPr>
        <w:t xml:space="preserve">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>Ростовс</w:t>
      </w:r>
      <w:r w:rsidR="00ED719A">
        <w:rPr>
          <w:sz w:val="28"/>
          <w:szCs w:val="28"/>
        </w:rPr>
        <w:t>кая область,  Цимлянский район,  в районе балки Родниковой  1 км восточнее х. Паршиков Цимлянского района</w:t>
      </w:r>
      <w:r w:rsidR="00496821">
        <w:rPr>
          <w:sz w:val="28"/>
          <w:szCs w:val="28"/>
        </w:rPr>
        <w:t xml:space="preserve">, 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4E6A6D">
        <w:rPr>
          <w:sz w:val="28"/>
          <w:szCs w:val="28"/>
        </w:rPr>
        <w:t>– Сооружение, назначение:  П</w:t>
      </w:r>
      <w:r w:rsidR="001057BB">
        <w:rPr>
          <w:sz w:val="28"/>
          <w:szCs w:val="28"/>
        </w:rPr>
        <w:t>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E5086E">
        <w:rPr>
          <w:sz w:val="28"/>
          <w:szCs w:val="28"/>
        </w:rPr>
        <w:t>, Цимлянский район</w:t>
      </w:r>
      <w:r w:rsidR="001E5343">
        <w:rPr>
          <w:sz w:val="28"/>
          <w:szCs w:val="28"/>
        </w:rPr>
        <w:t xml:space="preserve">, </w:t>
      </w:r>
      <w:r w:rsidR="00ED719A">
        <w:rPr>
          <w:sz w:val="28"/>
          <w:szCs w:val="28"/>
        </w:rPr>
        <w:t xml:space="preserve"> в районе балки Родниковой  1 км восточнее х. Паршиков Цимлянского района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496821">
      <w:pgSz w:w="11906" w:h="16838"/>
      <w:pgMar w:top="426" w:right="851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04079A"/>
    <w:rsid w:val="001057BB"/>
    <w:rsid w:val="001E5343"/>
    <w:rsid w:val="002604EE"/>
    <w:rsid w:val="003851BA"/>
    <w:rsid w:val="003D5CF7"/>
    <w:rsid w:val="00496821"/>
    <w:rsid w:val="004C6441"/>
    <w:rsid w:val="004C6E08"/>
    <w:rsid w:val="004E6A6D"/>
    <w:rsid w:val="004F3E87"/>
    <w:rsid w:val="0055229F"/>
    <w:rsid w:val="007026D9"/>
    <w:rsid w:val="00805E4D"/>
    <w:rsid w:val="00921B89"/>
    <w:rsid w:val="009956FF"/>
    <w:rsid w:val="009C7B03"/>
    <w:rsid w:val="009D293E"/>
    <w:rsid w:val="00C66CFF"/>
    <w:rsid w:val="00E5086E"/>
    <w:rsid w:val="00E53F87"/>
    <w:rsid w:val="00ED719A"/>
    <w:rsid w:val="00F31EA7"/>
    <w:rsid w:val="00F546EB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E888"/>
  <w15:docId w15:val="{EB00157D-2117-437A-AA39-FFA32C06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2016-03-09T06:09:00Z</cp:lastPrinted>
  <dcterms:created xsi:type="dcterms:W3CDTF">2016-02-19T12:18:00Z</dcterms:created>
  <dcterms:modified xsi:type="dcterms:W3CDTF">2016-03-09T06:09:00Z</dcterms:modified>
</cp:coreProperties>
</file>