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РОССИЙСКАЯ ФЕДЕРАЦИЯ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РОСТОВСКОЙ ОБЛАСТИ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ЦИМЛЯНСКОГО РАЙОНА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МУНИЦИПАЛЬНОЕ ОБРАЗОВАНИЕ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«МАРКИНСКОЕ СЕЛЬСКОЕ ПОСЕЛЕНИЕ»</w:t>
      </w:r>
    </w:p>
    <w:p w:rsidR="0052337A" w:rsidRPr="001141D4" w:rsidRDefault="0052337A" w:rsidP="0052337A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1141D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2337A" w:rsidRPr="001141D4" w:rsidRDefault="0052337A" w:rsidP="0052337A">
      <w:pPr>
        <w:jc w:val="center"/>
        <w:rPr>
          <w:szCs w:val="28"/>
        </w:rPr>
      </w:pPr>
    </w:p>
    <w:p w:rsidR="0052337A" w:rsidRPr="001141D4" w:rsidRDefault="0052337A" w:rsidP="0052337A"/>
    <w:p w:rsidR="001141D4" w:rsidRDefault="001141D4" w:rsidP="0052337A">
      <w:pPr>
        <w:jc w:val="center"/>
      </w:pPr>
      <w:r w:rsidRPr="001141D4">
        <w:t>П</w:t>
      </w:r>
      <w:r>
        <w:t>ОСТАНОВЛЕНИЕ</w:t>
      </w:r>
    </w:p>
    <w:p w:rsidR="0052337A" w:rsidRPr="001141D4" w:rsidRDefault="0052337A" w:rsidP="0052337A">
      <w:pPr>
        <w:jc w:val="center"/>
      </w:pPr>
      <w:r w:rsidRPr="001141D4">
        <w:t xml:space="preserve"> </w:t>
      </w:r>
    </w:p>
    <w:p w:rsidR="0052337A" w:rsidRDefault="007206B6" w:rsidP="0052337A">
      <w:r>
        <w:t>2</w:t>
      </w:r>
      <w:r w:rsidR="00B251C0">
        <w:t>1</w:t>
      </w:r>
      <w:r>
        <w:t>.09</w:t>
      </w:r>
      <w:r w:rsidR="0052337A">
        <w:t xml:space="preserve">.2018 г.               </w:t>
      </w:r>
      <w:r>
        <w:t xml:space="preserve">                            № </w:t>
      </w:r>
      <w:r w:rsidR="0052337A">
        <w:t xml:space="preserve"> </w:t>
      </w:r>
      <w:r w:rsidR="001141D4">
        <w:t>139</w:t>
      </w:r>
      <w:r w:rsidR="0052337A">
        <w:t xml:space="preserve">               </w:t>
      </w:r>
      <w:r w:rsidR="001141D4">
        <w:t xml:space="preserve">            </w:t>
      </w:r>
      <w:r w:rsidR="0052337A">
        <w:t xml:space="preserve">   ст. Маркинская</w:t>
      </w:r>
    </w:p>
    <w:p w:rsidR="0052337A" w:rsidRDefault="0052337A" w:rsidP="0052337A"/>
    <w:p w:rsidR="0052337A" w:rsidRDefault="0052337A" w:rsidP="0052337A">
      <w:pPr>
        <w:rPr>
          <w:szCs w:val="28"/>
        </w:rPr>
      </w:pPr>
      <w:r>
        <w:rPr>
          <w:szCs w:val="28"/>
        </w:rPr>
        <w:t>О снятии с квартирного учета</w:t>
      </w:r>
    </w:p>
    <w:p w:rsidR="0052337A" w:rsidRDefault="0052337A" w:rsidP="0052337A">
      <w:pPr>
        <w:rPr>
          <w:szCs w:val="28"/>
        </w:rPr>
      </w:pPr>
      <w:r>
        <w:rPr>
          <w:szCs w:val="28"/>
        </w:rPr>
        <w:t>Тарановой Виктории Анатольевны</w:t>
      </w:r>
      <w:r w:rsidR="00177AFA">
        <w:rPr>
          <w:szCs w:val="28"/>
        </w:rPr>
        <w:t>.</w:t>
      </w:r>
    </w:p>
    <w:p w:rsidR="0052337A" w:rsidRDefault="0052337A" w:rsidP="0052337A">
      <w:pPr>
        <w:rPr>
          <w:szCs w:val="28"/>
        </w:rPr>
      </w:pPr>
    </w:p>
    <w:p w:rsidR="0052337A" w:rsidRDefault="00996018" w:rsidP="0052337A">
      <w:pPr>
        <w:rPr>
          <w:szCs w:val="28"/>
        </w:rPr>
      </w:pPr>
      <w:r>
        <w:rPr>
          <w:szCs w:val="28"/>
        </w:rPr>
        <w:t xml:space="preserve">    </w:t>
      </w:r>
      <w:r w:rsidR="007206B6">
        <w:rPr>
          <w:szCs w:val="28"/>
        </w:rPr>
        <w:t>В соответствии с п.1 ч.1 ст.56 Жилищного кодекса Российской Федерации, на основании заявления о снятии с учета в качестве нуждающегося в жилом помещении</w:t>
      </w:r>
    </w:p>
    <w:p w:rsidR="007206B6" w:rsidRDefault="007206B6" w:rsidP="007206B6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7206B6" w:rsidRDefault="007206B6" w:rsidP="007206B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Снять с квартирного учета гр. Таранову Викторию Анатольевну  (состав семьи 1 человек)</w:t>
      </w:r>
      <w:r w:rsidR="00177AFA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в качестве нуждающегося в улучшении жилищных условий (получение жилищных помещений).</w:t>
      </w:r>
    </w:p>
    <w:p w:rsidR="007206B6" w:rsidRDefault="007206B6" w:rsidP="007206B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исполнением постановления возложить на Донскову И.С., главного специалиста Администрации Маркинского сельского поселения.</w:t>
      </w:r>
    </w:p>
    <w:p w:rsidR="007206B6" w:rsidRDefault="007206B6" w:rsidP="007206B6">
      <w:pPr>
        <w:pStyle w:val="a3"/>
        <w:jc w:val="both"/>
        <w:rPr>
          <w:szCs w:val="28"/>
        </w:rPr>
      </w:pPr>
    </w:p>
    <w:p w:rsidR="001141D4" w:rsidRDefault="001141D4" w:rsidP="007206B6">
      <w:pPr>
        <w:pStyle w:val="a3"/>
        <w:jc w:val="both"/>
        <w:rPr>
          <w:szCs w:val="28"/>
        </w:rPr>
      </w:pPr>
    </w:p>
    <w:p w:rsidR="001141D4" w:rsidRDefault="001141D4" w:rsidP="007206B6">
      <w:pPr>
        <w:pStyle w:val="a3"/>
        <w:jc w:val="both"/>
        <w:rPr>
          <w:szCs w:val="28"/>
        </w:rPr>
      </w:pPr>
    </w:p>
    <w:p w:rsidR="007206B6" w:rsidRDefault="007206B6" w:rsidP="007206B6">
      <w:pPr>
        <w:pStyle w:val="a3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7206B6" w:rsidRPr="007206B6" w:rsidRDefault="007206B6" w:rsidP="007206B6">
      <w:pPr>
        <w:pStyle w:val="a3"/>
        <w:jc w:val="both"/>
        <w:rPr>
          <w:szCs w:val="28"/>
        </w:rPr>
      </w:pPr>
      <w:r>
        <w:rPr>
          <w:szCs w:val="28"/>
        </w:rPr>
        <w:t>Маркинского сельского поселения                                 О.С.</w:t>
      </w:r>
      <w:r w:rsidR="00B251C0">
        <w:rPr>
          <w:szCs w:val="28"/>
        </w:rPr>
        <w:t xml:space="preserve"> </w:t>
      </w:r>
      <w:proofErr w:type="spellStart"/>
      <w:r>
        <w:rPr>
          <w:szCs w:val="28"/>
        </w:rPr>
        <w:t>Кулягина</w:t>
      </w:r>
      <w:proofErr w:type="spellEnd"/>
    </w:p>
    <w:p w:rsidR="002630A9" w:rsidRDefault="002630A9"/>
    <w:sectPr w:rsidR="002630A9" w:rsidSect="001141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33357"/>
    <w:multiLevelType w:val="hybridMultilevel"/>
    <w:tmpl w:val="05C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37A"/>
    <w:rsid w:val="001141D4"/>
    <w:rsid w:val="00177AFA"/>
    <w:rsid w:val="002630A9"/>
    <w:rsid w:val="0052337A"/>
    <w:rsid w:val="007206B6"/>
    <w:rsid w:val="00996018"/>
    <w:rsid w:val="00B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6D61"/>
  <w15:docId w15:val="{3C4ECFE3-6B98-489C-ADD3-7FEBB5D1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3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2018-09-21T12:50:00Z</cp:lastPrinted>
  <dcterms:created xsi:type="dcterms:W3CDTF">2018-09-21T07:05:00Z</dcterms:created>
  <dcterms:modified xsi:type="dcterms:W3CDTF">2018-09-21T13:18:00Z</dcterms:modified>
</cp:coreProperties>
</file>