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84" w:rsidRPr="002C4CD0" w:rsidRDefault="00D90684" w:rsidP="00D90684">
      <w:pPr>
        <w:jc w:val="center"/>
        <w:rPr>
          <w:kern w:val="2"/>
          <w:sz w:val="28"/>
          <w:szCs w:val="28"/>
        </w:rPr>
      </w:pPr>
      <w:r w:rsidRPr="002C4CD0">
        <w:rPr>
          <w:kern w:val="2"/>
          <w:sz w:val="28"/>
          <w:szCs w:val="28"/>
        </w:rPr>
        <w:t>РОССИЙСКАЯ ФЕДЕРАЦИЯ</w:t>
      </w:r>
    </w:p>
    <w:p w:rsidR="00D90684" w:rsidRPr="002C4CD0" w:rsidRDefault="00D90684" w:rsidP="00D90684">
      <w:pPr>
        <w:jc w:val="center"/>
        <w:rPr>
          <w:kern w:val="2"/>
          <w:sz w:val="28"/>
          <w:szCs w:val="28"/>
        </w:rPr>
      </w:pPr>
      <w:r w:rsidRPr="002C4CD0">
        <w:rPr>
          <w:kern w:val="2"/>
          <w:sz w:val="28"/>
          <w:szCs w:val="28"/>
        </w:rPr>
        <w:t>РОСТОВСКАЯ ОБЛАСТЬ</w:t>
      </w:r>
    </w:p>
    <w:p w:rsidR="00D90684" w:rsidRPr="002C4CD0" w:rsidRDefault="00D90684" w:rsidP="00D90684">
      <w:pPr>
        <w:jc w:val="center"/>
        <w:rPr>
          <w:kern w:val="2"/>
          <w:sz w:val="28"/>
          <w:szCs w:val="28"/>
        </w:rPr>
      </w:pPr>
      <w:r w:rsidRPr="002C4CD0">
        <w:rPr>
          <w:kern w:val="2"/>
          <w:sz w:val="28"/>
          <w:szCs w:val="28"/>
        </w:rPr>
        <w:t>ЦИМЛЯНСКИЙ РАЙОН</w:t>
      </w:r>
    </w:p>
    <w:p w:rsidR="00D90684" w:rsidRPr="002C4CD0" w:rsidRDefault="00D90684" w:rsidP="00D90684">
      <w:pPr>
        <w:jc w:val="center"/>
        <w:rPr>
          <w:kern w:val="2"/>
          <w:sz w:val="28"/>
          <w:szCs w:val="28"/>
        </w:rPr>
      </w:pPr>
      <w:r w:rsidRPr="002C4CD0">
        <w:rPr>
          <w:kern w:val="2"/>
          <w:sz w:val="28"/>
          <w:szCs w:val="28"/>
        </w:rPr>
        <w:t>МУНИЦИПАЛЬНОЕ ОБРАЗОВАНИЕ</w:t>
      </w:r>
    </w:p>
    <w:p w:rsidR="00D90684" w:rsidRPr="002C4CD0" w:rsidRDefault="00D90684" w:rsidP="00D90684">
      <w:pPr>
        <w:jc w:val="center"/>
        <w:rPr>
          <w:kern w:val="2"/>
          <w:sz w:val="28"/>
          <w:szCs w:val="28"/>
          <w:u w:val="single"/>
        </w:rPr>
      </w:pPr>
      <w:r w:rsidRPr="002C4CD0">
        <w:rPr>
          <w:kern w:val="2"/>
          <w:sz w:val="28"/>
          <w:szCs w:val="28"/>
        </w:rPr>
        <w:t>«МАРКИНСКОЕ СЕЛЬСКОЕ ПОСЕЛЕНИЕ»</w:t>
      </w:r>
    </w:p>
    <w:p w:rsidR="00D90684" w:rsidRPr="002C4CD0" w:rsidRDefault="00D90684" w:rsidP="00D90684">
      <w:pPr>
        <w:jc w:val="center"/>
        <w:rPr>
          <w:kern w:val="2"/>
          <w:sz w:val="28"/>
          <w:szCs w:val="28"/>
        </w:rPr>
      </w:pPr>
    </w:p>
    <w:p w:rsidR="00D90684" w:rsidRPr="002C4CD0" w:rsidRDefault="002C4CD0" w:rsidP="00D9068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</w:t>
      </w:r>
      <w:r w:rsidR="00D90684" w:rsidRPr="002C4CD0">
        <w:rPr>
          <w:kern w:val="2"/>
          <w:sz w:val="28"/>
          <w:szCs w:val="28"/>
        </w:rPr>
        <w:t xml:space="preserve"> МАРКИНСКОГО СЕЛЬСКОГО ПОСЕЛЕНИЯ</w:t>
      </w:r>
    </w:p>
    <w:p w:rsidR="00D90684" w:rsidRPr="002C4CD0" w:rsidRDefault="00D90684" w:rsidP="00D90684">
      <w:pPr>
        <w:jc w:val="center"/>
        <w:rPr>
          <w:spacing w:val="30"/>
          <w:sz w:val="28"/>
          <w:szCs w:val="28"/>
        </w:rPr>
      </w:pPr>
    </w:p>
    <w:p w:rsidR="00D90684" w:rsidRPr="002C4CD0" w:rsidRDefault="00D90684" w:rsidP="00D90684">
      <w:pPr>
        <w:jc w:val="center"/>
        <w:rPr>
          <w:spacing w:val="30"/>
          <w:sz w:val="28"/>
          <w:szCs w:val="28"/>
        </w:rPr>
      </w:pPr>
      <w:r w:rsidRPr="002C4CD0">
        <w:rPr>
          <w:sz w:val="28"/>
          <w:szCs w:val="28"/>
        </w:rPr>
        <w:t>ПОСТАНОВЛЕНИЕ</w:t>
      </w:r>
    </w:p>
    <w:p w:rsidR="00D9068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</w:p>
    <w:p w:rsidR="00D9068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25B">
        <w:rPr>
          <w:sz w:val="28"/>
          <w:szCs w:val="28"/>
        </w:rPr>
        <w:t>29.06</w:t>
      </w:r>
      <w:r>
        <w:rPr>
          <w:sz w:val="28"/>
          <w:szCs w:val="28"/>
        </w:rPr>
        <w:t>.</w:t>
      </w:r>
      <w:r w:rsidRPr="00374F64">
        <w:rPr>
          <w:sz w:val="28"/>
          <w:szCs w:val="28"/>
        </w:rPr>
        <w:t>201</w:t>
      </w:r>
      <w:r>
        <w:rPr>
          <w:sz w:val="28"/>
          <w:szCs w:val="28"/>
        </w:rPr>
        <w:t>8г.</w:t>
      </w:r>
      <w:r w:rsidRPr="00374F6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 w:rsidRPr="00374F64">
        <w:rPr>
          <w:sz w:val="28"/>
          <w:szCs w:val="28"/>
        </w:rPr>
        <w:t xml:space="preserve">№ </w:t>
      </w:r>
      <w:r w:rsidR="00B3625B"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</w:t>
      </w:r>
      <w:r w:rsidRPr="00374F6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374F64">
        <w:rPr>
          <w:sz w:val="28"/>
          <w:szCs w:val="28"/>
        </w:rPr>
        <w:t xml:space="preserve">ст. </w:t>
      </w:r>
      <w:r>
        <w:rPr>
          <w:sz w:val="28"/>
          <w:szCs w:val="28"/>
        </w:rPr>
        <w:t>Маркинская</w:t>
      </w:r>
    </w:p>
    <w:p w:rsidR="00D90684" w:rsidRPr="00374F6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</w:p>
    <w:p w:rsidR="00D9068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  <w:r w:rsidRPr="00374F64">
        <w:rPr>
          <w:sz w:val="28"/>
          <w:szCs w:val="28"/>
        </w:rPr>
        <w:t xml:space="preserve"> о</w:t>
      </w:r>
      <w:r>
        <w:rPr>
          <w:sz w:val="28"/>
          <w:szCs w:val="28"/>
        </w:rPr>
        <w:t>б исполнении</w:t>
      </w:r>
    </w:p>
    <w:p w:rsidR="00D9068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оценке эффективности муниципальных программ</w:t>
      </w:r>
    </w:p>
    <w:p w:rsidR="00D90684" w:rsidRPr="00374F6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 2017 год</w:t>
      </w:r>
      <w:r w:rsidRPr="00374F64">
        <w:rPr>
          <w:sz w:val="28"/>
          <w:szCs w:val="28"/>
        </w:rPr>
        <w:t xml:space="preserve"> </w:t>
      </w:r>
    </w:p>
    <w:p w:rsidR="00D90684" w:rsidRDefault="00D90684" w:rsidP="00D90684">
      <w:pPr>
        <w:autoSpaceDE w:val="0"/>
        <w:autoSpaceDN w:val="0"/>
        <w:adjustRightInd w:val="0"/>
        <w:rPr>
          <w:sz w:val="28"/>
          <w:szCs w:val="28"/>
        </w:rPr>
      </w:pPr>
    </w:p>
    <w:p w:rsidR="00D90684" w:rsidRDefault="00D90684" w:rsidP="00D9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 постановлением </w:t>
      </w:r>
      <w:r w:rsidR="002C4C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Маркинского сельского поселения от 17.09.2013 г № 63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D90684" w:rsidRDefault="00D90684" w:rsidP="00D9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684" w:rsidRDefault="00D90684" w:rsidP="00D9068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D90684" w:rsidRDefault="00D90684" w:rsidP="00D90684">
      <w:pPr>
        <w:pStyle w:val="ConsPlusTitle"/>
        <w:widowControl/>
        <w:jc w:val="center"/>
        <w:rPr>
          <w:b w:val="0"/>
          <w:bCs w:val="0"/>
        </w:rPr>
      </w:pPr>
    </w:p>
    <w:p w:rsidR="00D90684" w:rsidRDefault="00D90684" w:rsidP="00D90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</w:t>
      </w:r>
      <w:r w:rsidRPr="00374F64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и оценке эффективности муниципальной программы Маркинского сельского поселения «Обеспечение общественного порядка и противодействие преступности», утвержденной постановлением </w:t>
      </w:r>
      <w:r w:rsidR="002C4C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Маркинского сельского поселения № 81 от 31.10.2013г.  за 2017 год согласно приложению № 1 к настоящему постановлению.</w:t>
      </w:r>
    </w:p>
    <w:p w:rsidR="00D90684" w:rsidRDefault="00D90684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 Контроль за выполнением постановления оставляю за собой</w:t>
      </w:r>
    </w:p>
    <w:p w:rsidR="00D90684" w:rsidRDefault="00D90684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 момента его официального опубликования.</w:t>
      </w:r>
    </w:p>
    <w:p w:rsidR="00D90684" w:rsidRDefault="00D90684" w:rsidP="00D90684">
      <w:pPr>
        <w:ind w:firstLine="720"/>
        <w:jc w:val="both"/>
        <w:rPr>
          <w:sz w:val="28"/>
        </w:rPr>
      </w:pPr>
    </w:p>
    <w:p w:rsidR="00D90684" w:rsidRDefault="00D90684" w:rsidP="00D9068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90684" w:rsidRDefault="00D90684" w:rsidP="00D9068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D90684" w:rsidRDefault="00D90684" w:rsidP="00D9068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4CD0">
        <w:rPr>
          <w:sz w:val="28"/>
          <w:szCs w:val="28"/>
        </w:rPr>
        <w:t>Администрации</w:t>
      </w:r>
    </w:p>
    <w:p w:rsidR="00D90684" w:rsidRPr="006575A3" w:rsidRDefault="00D90684" w:rsidP="00D90684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Маркинского  сельского</w:t>
      </w:r>
      <w:proofErr w:type="gramEnd"/>
      <w:r>
        <w:rPr>
          <w:sz w:val="28"/>
          <w:szCs w:val="28"/>
        </w:rPr>
        <w:t xml:space="preserve"> поселения</w:t>
      </w:r>
      <w:r w:rsidR="002C4C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О.С.</w:t>
      </w:r>
      <w:r w:rsidR="002C4C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D90684" w:rsidRDefault="00D90684" w:rsidP="00D90684">
      <w:pPr>
        <w:ind w:left="708"/>
        <w:rPr>
          <w:sz w:val="28"/>
        </w:rPr>
      </w:pPr>
    </w:p>
    <w:p w:rsidR="00B47959" w:rsidRDefault="00B47959"/>
    <w:p w:rsidR="00D90684" w:rsidRDefault="00D90684"/>
    <w:p w:rsidR="00D90684" w:rsidRDefault="00D90684"/>
    <w:p w:rsidR="00D90684" w:rsidRDefault="00D90684"/>
    <w:p w:rsidR="00B3625B" w:rsidRDefault="00B3625B"/>
    <w:p w:rsidR="00D90684" w:rsidRDefault="00D90684"/>
    <w:p w:rsidR="00D90684" w:rsidRDefault="00D90684" w:rsidP="00D90684">
      <w:pPr>
        <w:pStyle w:val="3"/>
      </w:pPr>
      <w:r>
        <w:lastRenderedPageBreak/>
        <w:t>Приложение № 1</w:t>
      </w:r>
    </w:p>
    <w:p w:rsidR="00D90684" w:rsidRDefault="00D90684" w:rsidP="00D90684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 постановлению </w:t>
      </w:r>
      <w:r w:rsidR="002C4C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Маркинского </w:t>
      </w:r>
    </w:p>
    <w:p w:rsidR="00D90684" w:rsidRDefault="00D90684" w:rsidP="00D90684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90684" w:rsidRPr="00C5164A" w:rsidRDefault="00B3625B" w:rsidP="00D90684">
      <w:pPr>
        <w:tabs>
          <w:tab w:val="left" w:pos="7500"/>
        </w:tabs>
        <w:ind w:left="125"/>
        <w:jc w:val="right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29.06.2018 года № 70</w:t>
      </w:r>
    </w:p>
    <w:p w:rsidR="00D90684" w:rsidRDefault="00D90684" w:rsidP="00D90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BF2D36">
        <w:rPr>
          <w:b/>
          <w:sz w:val="28"/>
          <w:szCs w:val="28"/>
        </w:rPr>
        <w:t xml:space="preserve">ОТЧЕТ ОБ ИСПОЛНЕНИИ </w:t>
      </w:r>
      <w:r>
        <w:rPr>
          <w:b/>
          <w:sz w:val="28"/>
          <w:szCs w:val="28"/>
        </w:rPr>
        <w:t xml:space="preserve">МУНИЦИПАЛЬНОЙ </w:t>
      </w:r>
      <w:r w:rsidRPr="00BF2D36">
        <w:rPr>
          <w:b/>
          <w:sz w:val="28"/>
          <w:szCs w:val="28"/>
        </w:rPr>
        <w:t xml:space="preserve">ПРОГРАММЫ </w:t>
      </w:r>
    </w:p>
    <w:p w:rsidR="00D90684" w:rsidRPr="00B3625B" w:rsidRDefault="00D90684" w:rsidP="00D90684">
      <w:pPr>
        <w:jc w:val="center"/>
        <w:rPr>
          <w:b/>
          <w:sz w:val="28"/>
          <w:szCs w:val="28"/>
        </w:rPr>
      </w:pPr>
      <w:r w:rsidRPr="00B3625B">
        <w:rPr>
          <w:b/>
          <w:sz w:val="28"/>
          <w:szCs w:val="28"/>
        </w:rPr>
        <w:t xml:space="preserve"> «</w:t>
      </w:r>
      <w:r w:rsidR="00B3625B" w:rsidRPr="00B3625B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B3625B">
        <w:rPr>
          <w:b/>
          <w:sz w:val="28"/>
          <w:szCs w:val="28"/>
        </w:rPr>
        <w:t>»</w:t>
      </w:r>
    </w:p>
    <w:p w:rsidR="00D90684" w:rsidRDefault="00D90684" w:rsidP="00D90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год.</w:t>
      </w:r>
    </w:p>
    <w:p w:rsidR="00D90684" w:rsidRPr="00DD4E4B" w:rsidRDefault="00D90684" w:rsidP="00D90684">
      <w:pPr>
        <w:jc w:val="center"/>
        <w:rPr>
          <w:b/>
          <w:sz w:val="28"/>
          <w:szCs w:val="28"/>
        </w:rPr>
      </w:pPr>
    </w:p>
    <w:p w:rsidR="00D90684" w:rsidRPr="00E77314" w:rsidRDefault="00D90684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Муниципальная программа Маркинского сельского</w:t>
      </w:r>
      <w:r w:rsidR="002C4CD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</w:t>
      </w:r>
      <w:r w:rsidR="00B3625B">
        <w:rPr>
          <w:sz w:val="28"/>
          <w:szCs w:val="28"/>
        </w:rPr>
        <w:t>Обеспечение общественного порядка и противодействие преступности</w:t>
      </w:r>
      <w:r w:rsidRPr="00DE0227">
        <w:rPr>
          <w:sz w:val="28"/>
          <w:szCs w:val="28"/>
        </w:rPr>
        <w:t>» за 2017 год</w:t>
      </w:r>
      <w:r>
        <w:rPr>
          <w:sz w:val="28"/>
          <w:szCs w:val="28"/>
        </w:rPr>
        <w:t xml:space="preserve"> утверждена постановлением </w:t>
      </w:r>
      <w:r w:rsidR="002C4C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Маркинского сельского поселени</w:t>
      </w:r>
      <w:r w:rsidR="00B3625B">
        <w:rPr>
          <w:sz w:val="28"/>
          <w:szCs w:val="28"/>
        </w:rPr>
        <w:t>я от 31.10.2013г. №81</w:t>
      </w:r>
      <w:r>
        <w:rPr>
          <w:sz w:val="28"/>
          <w:szCs w:val="28"/>
        </w:rPr>
        <w:t xml:space="preserve"> (с </w:t>
      </w:r>
      <w:r w:rsidR="00F821D6">
        <w:rPr>
          <w:sz w:val="28"/>
          <w:szCs w:val="28"/>
        </w:rPr>
        <w:t>изменениями от 09.12.2014г №79</w:t>
      </w:r>
      <w:r w:rsidR="00A943C1">
        <w:rPr>
          <w:sz w:val="28"/>
          <w:szCs w:val="28"/>
        </w:rPr>
        <w:t>, от 09.09.2016г №137</w:t>
      </w:r>
      <w:r>
        <w:rPr>
          <w:sz w:val="28"/>
          <w:szCs w:val="28"/>
        </w:rPr>
        <w:t>). Основная цель программы:</w:t>
      </w:r>
      <w:r w:rsidR="00B3625B">
        <w:rPr>
          <w:sz w:val="28"/>
          <w:szCs w:val="28"/>
        </w:rPr>
        <w:t xml:space="preserve"> повышение общественной и личной безопасности на территории района</w:t>
      </w:r>
      <w:r>
        <w:rPr>
          <w:sz w:val="28"/>
          <w:szCs w:val="28"/>
        </w:rPr>
        <w:t>.</w:t>
      </w:r>
    </w:p>
    <w:p w:rsidR="00B3625B" w:rsidRDefault="00D90684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программы была направлена на </w:t>
      </w:r>
      <w:r w:rsidR="00B3625B">
        <w:rPr>
          <w:sz w:val="28"/>
          <w:szCs w:val="28"/>
        </w:rPr>
        <w:t>укрепление общественного порядка, противодействие терроризму, экстремизму, коррупции, злоупотреблению наркотиками и их незаконному обороту.</w:t>
      </w:r>
    </w:p>
    <w:p w:rsidR="00D90684" w:rsidRDefault="00B3625B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684">
        <w:rPr>
          <w:sz w:val="28"/>
          <w:szCs w:val="28"/>
        </w:rPr>
        <w:t>В отчетном 2017 году на реали</w:t>
      </w:r>
      <w:r>
        <w:rPr>
          <w:sz w:val="28"/>
          <w:szCs w:val="28"/>
        </w:rPr>
        <w:t>зацию программы запланировано 1</w:t>
      </w:r>
      <w:r w:rsidR="00D90684">
        <w:rPr>
          <w:sz w:val="28"/>
          <w:szCs w:val="28"/>
        </w:rPr>
        <w:t>,0 тысяч</w:t>
      </w:r>
      <w:r>
        <w:rPr>
          <w:sz w:val="28"/>
          <w:szCs w:val="28"/>
        </w:rPr>
        <w:t>а</w:t>
      </w:r>
      <w:r w:rsidR="00D90684">
        <w:rPr>
          <w:sz w:val="28"/>
          <w:szCs w:val="28"/>
        </w:rPr>
        <w:t xml:space="preserve"> рублей. Исполн</w:t>
      </w:r>
      <w:r>
        <w:rPr>
          <w:sz w:val="28"/>
          <w:szCs w:val="28"/>
        </w:rPr>
        <w:t>ено- 0,0 тыс.</w:t>
      </w:r>
      <w:r w:rsidR="002C4CD0">
        <w:rPr>
          <w:sz w:val="28"/>
          <w:szCs w:val="28"/>
        </w:rPr>
        <w:t xml:space="preserve"> </w:t>
      </w:r>
      <w:r>
        <w:rPr>
          <w:sz w:val="28"/>
          <w:szCs w:val="28"/>
        </w:rPr>
        <w:t>руб., что составляет-0</w:t>
      </w:r>
      <w:r w:rsidR="00D90684">
        <w:rPr>
          <w:sz w:val="28"/>
          <w:szCs w:val="28"/>
        </w:rPr>
        <w:t xml:space="preserve">%. </w:t>
      </w:r>
    </w:p>
    <w:p w:rsidR="00D90684" w:rsidRDefault="00D90684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состоит из </w:t>
      </w:r>
      <w:r w:rsidR="00B3625B">
        <w:rPr>
          <w:sz w:val="28"/>
          <w:szCs w:val="28"/>
        </w:rPr>
        <w:t>4</w:t>
      </w:r>
      <w:r>
        <w:rPr>
          <w:sz w:val="28"/>
          <w:szCs w:val="28"/>
        </w:rPr>
        <w:t xml:space="preserve">-х подпрограмм: </w:t>
      </w:r>
    </w:p>
    <w:p w:rsidR="00041DCB" w:rsidRDefault="00D90684" w:rsidP="00D9068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Подпрограмма 1: </w:t>
      </w:r>
      <w:r w:rsidR="00041DCB">
        <w:rPr>
          <w:b/>
          <w:i/>
          <w:sz w:val="28"/>
          <w:szCs w:val="28"/>
        </w:rPr>
        <w:t>Противодействие коррупции в Маркинском сельском поселении.</w:t>
      </w:r>
    </w:p>
    <w:p w:rsidR="00041DCB" w:rsidRDefault="00041DCB" w:rsidP="00D90684">
      <w:pPr>
        <w:jc w:val="both"/>
        <w:rPr>
          <w:b/>
          <w:i/>
          <w:sz w:val="28"/>
          <w:szCs w:val="28"/>
        </w:rPr>
      </w:pPr>
      <w:r w:rsidRPr="00041DCB">
        <w:rPr>
          <w:sz w:val="28"/>
          <w:szCs w:val="28"/>
        </w:rPr>
        <w:t>Подпрограмма 2:</w:t>
      </w:r>
      <w:r>
        <w:rPr>
          <w:b/>
          <w:i/>
          <w:sz w:val="28"/>
          <w:szCs w:val="28"/>
        </w:rPr>
        <w:t xml:space="preserve"> Профилактика экстремизма и терроризма в Маркинском сельском поселении.</w:t>
      </w:r>
    </w:p>
    <w:p w:rsidR="00D90684" w:rsidRDefault="00041DCB" w:rsidP="00D90684">
      <w:pPr>
        <w:jc w:val="both"/>
        <w:rPr>
          <w:sz w:val="28"/>
          <w:szCs w:val="28"/>
        </w:rPr>
      </w:pPr>
      <w:r w:rsidRPr="00041DCB">
        <w:rPr>
          <w:sz w:val="28"/>
          <w:szCs w:val="28"/>
        </w:rPr>
        <w:t>Подпрограмма 3:</w:t>
      </w:r>
      <w:r>
        <w:rPr>
          <w:b/>
          <w:i/>
          <w:sz w:val="28"/>
          <w:szCs w:val="28"/>
        </w:rPr>
        <w:t xml:space="preserve"> Комплексные меры противодействия злоупотребления наркотиками и их незаконному обороту</w:t>
      </w:r>
      <w:r w:rsidR="00D90684">
        <w:rPr>
          <w:sz w:val="28"/>
          <w:szCs w:val="28"/>
        </w:rPr>
        <w:t>.</w:t>
      </w:r>
    </w:p>
    <w:p w:rsidR="00041DCB" w:rsidRPr="00041DCB" w:rsidRDefault="00041DCB" w:rsidP="00D9068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Подпрограмма 4</w:t>
      </w:r>
      <w:r w:rsidRPr="00041DCB">
        <w:rPr>
          <w:b/>
          <w:i/>
          <w:sz w:val="28"/>
          <w:szCs w:val="28"/>
        </w:rPr>
        <w:t>: Гармонизация межнациональных отношений на территории Маркинского сельского поселения.</w:t>
      </w:r>
    </w:p>
    <w:p w:rsidR="00D90684" w:rsidRDefault="00D90684" w:rsidP="00D90684">
      <w:pPr>
        <w:jc w:val="both"/>
        <w:rPr>
          <w:sz w:val="28"/>
          <w:szCs w:val="28"/>
        </w:rPr>
      </w:pPr>
      <w:r w:rsidRPr="00D910EB">
        <w:rPr>
          <w:b/>
          <w:i/>
          <w:sz w:val="28"/>
          <w:szCs w:val="28"/>
          <w:u w:val="single"/>
        </w:rPr>
        <w:t>По подпрограмме 1</w:t>
      </w:r>
      <w:r>
        <w:rPr>
          <w:sz w:val="28"/>
          <w:szCs w:val="28"/>
        </w:rPr>
        <w:t xml:space="preserve"> проведены мероприятия по реализации следующих основных мероприятий:</w:t>
      </w:r>
    </w:p>
    <w:p w:rsidR="00D90684" w:rsidRDefault="00D90684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1</w:t>
      </w:r>
      <w:r>
        <w:rPr>
          <w:sz w:val="28"/>
          <w:szCs w:val="28"/>
        </w:rPr>
        <w:t xml:space="preserve">: </w:t>
      </w:r>
      <w:r w:rsidR="00041DCB">
        <w:rPr>
          <w:sz w:val="28"/>
          <w:szCs w:val="28"/>
        </w:rPr>
        <w:t>Совершенствование правового регулирования в сфере противодействия коррупции.</w:t>
      </w:r>
      <w:r w:rsidR="00AF7D40">
        <w:rPr>
          <w:sz w:val="28"/>
          <w:szCs w:val="28"/>
        </w:rPr>
        <w:t xml:space="preserve"> В рамках основного мероприятия осуществлена реализация мероприятий, направленных на совершенствование правового регулирования в сфере противодействия коррупции, а именно:</w:t>
      </w:r>
    </w:p>
    <w:p w:rsidR="00AF7D40" w:rsidRDefault="00AF7D40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разработан  и</w:t>
      </w:r>
      <w:proofErr w:type="gramEnd"/>
      <w:r>
        <w:rPr>
          <w:sz w:val="28"/>
          <w:szCs w:val="28"/>
        </w:rPr>
        <w:t xml:space="preserve"> утвержден план противодействия коррупции в органах местного самоуправления Маркинского сельского поселения на 2017 год;</w:t>
      </w:r>
    </w:p>
    <w:p w:rsidR="00AF7D40" w:rsidRDefault="00AF7D40" w:rsidP="00D9068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проведена значительная работа по подготовке и принятию дополнительных нормативно- правовых актов антикоррупционной направленности и по приведению действующих нормативно- правовых актов в соответствие с федеральным законодательством в ходе мониторинга муниципальных нормативно- правовых актов в сфере противодействия коррупции.</w:t>
      </w:r>
    </w:p>
    <w:p w:rsidR="00041DCB" w:rsidRDefault="00041DC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2:</w:t>
      </w:r>
      <w:r>
        <w:rPr>
          <w:sz w:val="28"/>
          <w:szCs w:val="28"/>
        </w:rPr>
        <w:t xml:space="preserve"> Оптимизация функционирования системы противодействия коррупции.</w:t>
      </w:r>
      <w:r w:rsidR="00AF7D40">
        <w:rPr>
          <w:sz w:val="28"/>
          <w:szCs w:val="28"/>
        </w:rPr>
        <w:t xml:space="preserve"> В</w:t>
      </w:r>
      <w:r w:rsidR="00BD0D96">
        <w:rPr>
          <w:sz w:val="28"/>
          <w:szCs w:val="28"/>
        </w:rPr>
        <w:t xml:space="preserve"> 2017 году продолжена</w:t>
      </w:r>
      <w:r w:rsidR="00AF7D40">
        <w:rPr>
          <w:sz w:val="28"/>
          <w:szCs w:val="28"/>
        </w:rPr>
        <w:t xml:space="preserve"> работа комиссии </w:t>
      </w:r>
      <w:r w:rsidR="00BD0D96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AF7D40">
        <w:rPr>
          <w:sz w:val="28"/>
          <w:szCs w:val="28"/>
        </w:rPr>
        <w:t xml:space="preserve"> в</w:t>
      </w:r>
      <w:r w:rsidR="00BD0D96">
        <w:rPr>
          <w:sz w:val="28"/>
          <w:szCs w:val="28"/>
        </w:rPr>
        <w:t xml:space="preserve"> </w:t>
      </w:r>
      <w:r w:rsidR="002C4CD0">
        <w:rPr>
          <w:sz w:val="28"/>
          <w:szCs w:val="28"/>
        </w:rPr>
        <w:t>Администрации</w:t>
      </w:r>
      <w:r w:rsidR="00BD0D96">
        <w:rPr>
          <w:sz w:val="28"/>
          <w:szCs w:val="28"/>
        </w:rPr>
        <w:t xml:space="preserve"> </w:t>
      </w:r>
      <w:bookmarkStart w:id="0" w:name="_GoBack"/>
      <w:bookmarkEnd w:id="0"/>
      <w:r w:rsidR="00BD0D96">
        <w:rPr>
          <w:sz w:val="28"/>
          <w:szCs w:val="28"/>
        </w:rPr>
        <w:t xml:space="preserve">Маркинского сельского </w:t>
      </w:r>
      <w:r w:rsidR="00BD0D96">
        <w:rPr>
          <w:sz w:val="28"/>
          <w:szCs w:val="28"/>
        </w:rPr>
        <w:lastRenderedPageBreak/>
        <w:t>поселения. В отчетном периоде состоялось 1 заседание Комиссии, на котором рассматривались актуальные вопросы в области реализации антикоррупционной политики.</w:t>
      </w:r>
    </w:p>
    <w:p w:rsidR="00041DC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3</w:t>
      </w:r>
      <w:r>
        <w:rPr>
          <w:sz w:val="28"/>
          <w:szCs w:val="28"/>
        </w:rPr>
        <w:t>: Вопросы кадровой политики.</w:t>
      </w:r>
      <w:r w:rsidR="00BD0D96">
        <w:rPr>
          <w:sz w:val="28"/>
          <w:szCs w:val="28"/>
        </w:rPr>
        <w:t xml:space="preserve"> </w:t>
      </w:r>
      <w:r w:rsidR="004264AD">
        <w:rPr>
          <w:sz w:val="28"/>
          <w:szCs w:val="28"/>
        </w:rPr>
        <w:t>В реализации основного мероприятия проведены мероприятия по организации и осуществлению контроля за соблюдением муниципальными служащими Маркинского сельского поселения ограничений и запретов, предусмотренных законодательством о муниципальной службе. Проведена проверка органами прокуратуры Деклараций о доходах и расходах муниципальных служащих за предыдущий год, по результатам проверки вынесено предписание «Об устранении нарушений законодательства о противодействии коррупции и законодательст</w:t>
      </w:r>
      <w:r w:rsidR="00F11738">
        <w:rPr>
          <w:sz w:val="28"/>
          <w:szCs w:val="28"/>
        </w:rPr>
        <w:t>в</w:t>
      </w:r>
      <w:r w:rsidR="004264AD">
        <w:rPr>
          <w:sz w:val="28"/>
          <w:szCs w:val="28"/>
        </w:rPr>
        <w:t xml:space="preserve"> о муниципальной службе. К муниципальным служащим</w:t>
      </w:r>
      <w:r w:rsidR="00F11738">
        <w:rPr>
          <w:sz w:val="28"/>
          <w:szCs w:val="28"/>
        </w:rPr>
        <w:t>,</w:t>
      </w:r>
      <w:r w:rsidR="004264AD">
        <w:rPr>
          <w:sz w:val="28"/>
          <w:szCs w:val="28"/>
        </w:rPr>
        <w:t xml:space="preserve"> допустившим нарушения при заполнении сведений о доходах и расходах</w:t>
      </w:r>
      <w:r w:rsidR="00F11738">
        <w:rPr>
          <w:sz w:val="28"/>
          <w:szCs w:val="28"/>
        </w:rPr>
        <w:t>,</w:t>
      </w:r>
      <w:r w:rsidR="004264AD">
        <w:rPr>
          <w:sz w:val="28"/>
          <w:szCs w:val="28"/>
        </w:rPr>
        <w:t xml:space="preserve"> применено административное взыскание.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4:</w:t>
      </w:r>
      <w:r>
        <w:rPr>
          <w:sz w:val="28"/>
          <w:szCs w:val="28"/>
        </w:rPr>
        <w:t xml:space="preserve"> Антикоррупционная экспертиза муниципальных нормативных правовых актов Маркинского сельского поселения и их проектов.</w:t>
      </w:r>
      <w:r w:rsidR="002733B6">
        <w:rPr>
          <w:sz w:val="28"/>
          <w:szCs w:val="28"/>
        </w:rPr>
        <w:t xml:space="preserve"> Все проекты нормативно-правовых актов </w:t>
      </w:r>
      <w:r w:rsidR="002C4CD0">
        <w:rPr>
          <w:sz w:val="28"/>
          <w:szCs w:val="28"/>
        </w:rPr>
        <w:t>Администрации</w:t>
      </w:r>
      <w:r w:rsidR="002733B6">
        <w:rPr>
          <w:sz w:val="28"/>
          <w:szCs w:val="28"/>
        </w:rPr>
        <w:t xml:space="preserve"> поселения проходят антикоррупционную экспертизу в органах прокуратуры. В 2017 году проведена антикоррупционная экспертиза 81 нормативно-правового акта.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5:</w:t>
      </w:r>
      <w:r>
        <w:rPr>
          <w:sz w:val="28"/>
          <w:szCs w:val="28"/>
        </w:rPr>
        <w:t xml:space="preserve"> Организация проведения мониторингов общественного мнения по вопросам проявления </w:t>
      </w:r>
      <w:proofErr w:type="gramStart"/>
      <w:r>
        <w:rPr>
          <w:sz w:val="28"/>
          <w:szCs w:val="28"/>
        </w:rPr>
        <w:t xml:space="preserve">коррупции, </w:t>
      </w:r>
      <w:r w:rsidR="00C74A25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коррупциогенности</w:t>
      </w:r>
      <w:proofErr w:type="gramEnd"/>
      <w:r>
        <w:rPr>
          <w:sz w:val="28"/>
          <w:szCs w:val="28"/>
        </w:rPr>
        <w:t xml:space="preserve"> и эффективности мер антикоррупционной направленности в органах местного самоуправления Маркинского сельского поселения.</w:t>
      </w:r>
      <w:r w:rsidR="002733B6">
        <w:rPr>
          <w:sz w:val="28"/>
          <w:szCs w:val="28"/>
        </w:rPr>
        <w:t xml:space="preserve"> В 2017 году мероприятия не проводились.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6</w:t>
      </w:r>
      <w:r>
        <w:rPr>
          <w:sz w:val="28"/>
          <w:szCs w:val="28"/>
        </w:rPr>
        <w:t xml:space="preserve">: Создание условий </w:t>
      </w:r>
      <w:proofErr w:type="gramStart"/>
      <w:r>
        <w:rPr>
          <w:sz w:val="28"/>
          <w:szCs w:val="28"/>
        </w:rPr>
        <w:t>для  снижения</w:t>
      </w:r>
      <w:proofErr w:type="gramEnd"/>
      <w:r>
        <w:rPr>
          <w:sz w:val="28"/>
          <w:szCs w:val="28"/>
        </w:rPr>
        <w:t xml:space="preserve"> правового нигилизма населения, формирование антикоррупционного общественного мнения и нетерпимости к коррупционному поведению.</w:t>
      </w:r>
      <w:r w:rsidR="00D74795">
        <w:rPr>
          <w:sz w:val="28"/>
          <w:szCs w:val="28"/>
        </w:rPr>
        <w:t xml:space="preserve"> В ходе реализации основного мероприятия проведены информационно- пропагандистские мероприятия: размещение на официальном сайте </w:t>
      </w:r>
      <w:r w:rsidR="002C4CD0">
        <w:rPr>
          <w:sz w:val="28"/>
          <w:szCs w:val="28"/>
        </w:rPr>
        <w:t>Администрации</w:t>
      </w:r>
      <w:r w:rsidR="00D74795">
        <w:rPr>
          <w:sz w:val="28"/>
          <w:szCs w:val="28"/>
        </w:rPr>
        <w:t xml:space="preserve"> Маркинского сельского поселения </w:t>
      </w:r>
      <w:proofErr w:type="spellStart"/>
      <w:r w:rsidR="00F11738">
        <w:rPr>
          <w:sz w:val="28"/>
          <w:szCs w:val="28"/>
        </w:rPr>
        <w:t>номативно</w:t>
      </w:r>
      <w:proofErr w:type="spellEnd"/>
      <w:r w:rsidR="00F11738">
        <w:rPr>
          <w:sz w:val="28"/>
          <w:szCs w:val="28"/>
        </w:rPr>
        <w:t xml:space="preserve">- правовых актов, </w:t>
      </w:r>
      <w:r w:rsidR="00D74795">
        <w:rPr>
          <w:sz w:val="28"/>
          <w:szCs w:val="28"/>
        </w:rPr>
        <w:t>информационно-аналитических материалов о реализации в Маркинском сельском поселении мероприятий по противодействию коррупции</w:t>
      </w:r>
      <w:r w:rsidR="00F11738">
        <w:rPr>
          <w:sz w:val="28"/>
          <w:szCs w:val="28"/>
        </w:rPr>
        <w:t xml:space="preserve"> в разделе «Противодействие коррупции». Информационно- аналитические материалы размещены также на информационном стенде в здании </w:t>
      </w:r>
      <w:r w:rsidR="002C4CD0">
        <w:rPr>
          <w:sz w:val="28"/>
          <w:szCs w:val="28"/>
        </w:rPr>
        <w:t>Администрации</w:t>
      </w:r>
      <w:r w:rsidR="00F11738">
        <w:rPr>
          <w:sz w:val="28"/>
          <w:szCs w:val="28"/>
        </w:rPr>
        <w:t xml:space="preserve">. 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7:</w:t>
      </w:r>
      <w:r>
        <w:rPr>
          <w:sz w:val="28"/>
          <w:szCs w:val="28"/>
        </w:rPr>
        <w:t xml:space="preserve"> Мероприятия по просвещению, обучению и воспитанию по вопросам противодействия коррупции.</w:t>
      </w:r>
      <w:r w:rsidR="006D3DDB">
        <w:rPr>
          <w:sz w:val="28"/>
          <w:szCs w:val="28"/>
        </w:rPr>
        <w:t xml:space="preserve"> Проведены совещания для формирования у муниципальных служащих отношения нетерпимости к проявлениям коррупции. Организовано обучение ответственных за работу по профилактике коррупционных правонарушений на обучающих семинарах </w:t>
      </w:r>
      <w:r w:rsidR="002C4CD0">
        <w:rPr>
          <w:sz w:val="28"/>
          <w:szCs w:val="28"/>
        </w:rPr>
        <w:t>Администрации</w:t>
      </w:r>
      <w:r w:rsidR="006D3DDB">
        <w:rPr>
          <w:sz w:val="28"/>
          <w:szCs w:val="28"/>
        </w:rPr>
        <w:t xml:space="preserve"> Цимлянского района.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8:</w:t>
      </w:r>
      <w:r>
        <w:rPr>
          <w:sz w:val="28"/>
          <w:szCs w:val="28"/>
        </w:rPr>
        <w:t xml:space="preserve"> Меры противодействия корруп</w:t>
      </w:r>
      <w:r w:rsidR="00F11738">
        <w:rPr>
          <w:sz w:val="28"/>
          <w:szCs w:val="28"/>
        </w:rPr>
        <w:t xml:space="preserve">ции в сфере предпринимательства, в том числе </w:t>
      </w:r>
      <w:r w:rsidR="00F11738" w:rsidRPr="00C74A25">
        <w:rPr>
          <w:sz w:val="28"/>
          <w:szCs w:val="28"/>
        </w:rPr>
        <w:t>строительства.</w:t>
      </w:r>
      <w:r w:rsidR="00070ABE">
        <w:rPr>
          <w:sz w:val="28"/>
          <w:szCs w:val="28"/>
        </w:rPr>
        <w:t xml:space="preserve"> </w:t>
      </w:r>
      <w:r w:rsidR="00070ABE" w:rsidRPr="00A943C1">
        <w:rPr>
          <w:sz w:val="28"/>
          <w:szCs w:val="28"/>
        </w:rPr>
        <w:t>В рамках</w:t>
      </w:r>
      <w:r w:rsidR="00070ABE">
        <w:rPr>
          <w:sz w:val="28"/>
          <w:szCs w:val="28"/>
        </w:rPr>
        <w:t xml:space="preserve"> совершенствования организации деятельности в сфере размещения муниципальных заказов информация о муниципальных закупках (извещения, конкурсная документация, протоколы) размещаются на сайте Маркинского сельского поселе</w:t>
      </w:r>
      <w:r w:rsidR="002D28C9">
        <w:rPr>
          <w:sz w:val="28"/>
          <w:szCs w:val="28"/>
        </w:rPr>
        <w:t>н</w:t>
      </w:r>
      <w:r w:rsidR="00070ABE">
        <w:rPr>
          <w:sz w:val="28"/>
          <w:szCs w:val="28"/>
        </w:rPr>
        <w:t>ия.</w:t>
      </w:r>
    </w:p>
    <w:p w:rsidR="00D910EB" w:rsidRDefault="00D910EB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9:</w:t>
      </w:r>
      <w:r>
        <w:rPr>
          <w:sz w:val="28"/>
          <w:szCs w:val="28"/>
        </w:rPr>
        <w:t xml:space="preserve"> Обеспечение прозрачности деятельности органов местного самоуправления Маркинского сельского поселения.</w:t>
      </w:r>
      <w:r w:rsidR="006D3DDB">
        <w:rPr>
          <w:sz w:val="28"/>
          <w:szCs w:val="28"/>
        </w:rPr>
        <w:t xml:space="preserve"> В целях </w:t>
      </w:r>
      <w:r w:rsidR="006D3DDB">
        <w:rPr>
          <w:sz w:val="28"/>
          <w:szCs w:val="28"/>
        </w:rPr>
        <w:lastRenderedPageBreak/>
        <w:t>обеспечения противодействия коррупции в сфере администр</w:t>
      </w:r>
      <w:r w:rsidR="00070ABE">
        <w:rPr>
          <w:sz w:val="28"/>
          <w:szCs w:val="28"/>
        </w:rPr>
        <w:t>а</w:t>
      </w:r>
      <w:r w:rsidR="006D3DDB">
        <w:rPr>
          <w:sz w:val="28"/>
          <w:szCs w:val="28"/>
        </w:rPr>
        <w:t xml:space="preserve">тивных процедур и повышения прозрачности своей деятельности органами местного самоуправления разработаны административные регламенты предоставления муниципальных услуг и исполнения муниципальных функций, которые прошли необходимые процедуры обсуждения и согласования. В реестр муниципальных услуг включены 11 муниципальных услуг, которые размещены на сайте </w:t>
      </w:r>
      <w:r w:rsidR="002C4CD0">
        <w:rPr>
          <w:sz w:val="28"/>
          <w:szCs w:val="28"/>
        </w:rPr>
        <w:t>Администрации</w:t>
      </w:r>
      <w:r w:rsidR="006D3DDB">
        <w:rPr>
          <w:sz w:val="28"/>
          <w:szCs w:val="28"/>
        </w:rPr>
        <w:t xml:space="preserve"> Маркинского сельского поселения. </w:t>
      </w:r>
      <w:r w:rsidR="00070ABE">
        <w:rPr>
          <w:sz w:val="28"/>
          <w:szCs w:val="28"/>
        </w:rPr>
        <w:t xml:space="preserve">На официальном сайте </w:t>
      </w:r>
      <w:r w:rsidR="002C4CD0">
        <w:rPr>
          <w:sz w:val="28"/>
          <w:szCs w:val="28"/>
        </w:rPr>
        <w:t>Администрации</w:t>
      </w:r>
      <w:r w:rsidR="00070ABE">
        <w:rPr>
          <w:sz w:val="28"/>
          <w:szCs w:val="28"/>
        </w:rPr>
        <w:t xml:space="preserve"> размещен отчет о деятельности в сфере противодействия коррупции.</w:t>
      </w:r>
    </w:p>
    <w:p w:rsidR="00D90684" w:rsidRDefault="00D90684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подпрограммы</w:t>
      </w:r>
      <w:r w:rsidR="001F4A5E">
        <w:rPr>
          <w:sz w:val="28"/>
          <w:szCs w:val="28"/>
        </w:rPr>
        <w:t xml:space="preserve"> </w:t>
      </w:r>
      <w:proofErr w:type="gramStart"/>
      <w:r w:rsidR="001F4A5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D910EB">
        <w:rPr>
          <w:sz w:val="28"/>
          <w:szCs w:val="28"/>
        </w:rPr>
        <w:t>запланировано</w:t>
      </w:r>
      <w:proofErr w:type="gramEnd"/>
      <w:r w:rsidR="00D910EB">
        <w:rPr>
          <w:sz w:val="28"/>
          <w:szCs w:val="28"/>
        </w:rPr>
        <w:t xml:space="preserve"> 0,5 тыс. руб., израсходовано 0</w:t>
      </w:r>
      <w:r>
        <w:rPr>
          <w:sz w:val="28"/>
          <w:szCs w:val="28"/>
        </w:rPr>
        <w:t>,0 тыс. руб., что составляе</w:t>
      </w:r>
      <w:r w:rsidR="00D910EB">
        <w:rPr>
          <w:sz w:val="28"/>
          <w:szCs w:val="28"/>
        </w:rPr>
        <w:t>т 0</w:t>
      </w:r>
      <w:r>
        <w:rPr>
          <w:sz w:val="28"/>
          <w:szCs w:val="28"/>
        </w:rPr>
        <w:t xml:space="preserve">% от запланированных расходов. </w:t>
      </w:r>
    </w:p>
    <w:p w:rsidR="00D90684" w:rsidRDefault="00D90684" w:rsidP="00D90684">
      <w:pPr>
        <w:jc w:val="both"/>
        <w:rPr>
          <w:sz w:val="28"/>
          <w:szCs w:val="28"/>
        </w:rPr>
      </w:pPr>
      <w:r w:rsidRPr="00D910EB">
        <w:rPr>
          <w:b/>
          <w:i/>
          <w:sz w:val="28"/>
          <w:szCs w:val="28"/>
          <w:u w:val="single"/>
        </w:rPr>
        <w:t>По подпрограмме 2</w:t>
      </w:r>
      <w:r>
        <w:rPr>
          <w:sz w:val="28"/>
          <w:szCs w:val="28"/>
        </w:rPr>
        <w:t xml:space="preserve"> проведены мероприятия по реализации следующих основных мероприятий:</w:t>
      </w:r>
    </w:p>
    <w:p w:rsidR="00D90684" w:rsidRDefault="00D90684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1</w:t>
      </w:r>
      <w:proofErr w:type="gramStart"/>
      <w:r>
        <w:rPr>
          <w:sz w:val="28"/>
          <w:szCs w:val="28"/>
        </w:rPr>
        <w:t xml:space="preserve">: </w:t>
      </w:r>
      <w:r w:rsidR="00FA7D09">
        <w:rPr>
          <w:sz w:val="28"/>
          <w:szCs w:val="28"/>
        </w:rPr>
        <w:t>Информационно</w:t>
      </w:r>
      <w:proofErr w:type="gramEnd"/>
      <w:r w:rsidR="00FA7D09">
        <w:rPr>
          <w:sz w:val="28"/>
          <w:szCs w:val="28"/>
        </w:rPr>
        <w:t>- пропагандистское противодействие экстремизму и терроризму.</w:t>
      </w:r>
      <w:r w:rsidR="00A943C1">
        <w:rPr>
          <w:sz w:val="28"/>
          <w:szCs w:val="28"/>
        </w:rPr>
        <w:t xml:space="preserve"> В 2017 году изготовлены тематические материалы, направленные на информирование населения о безопасном пове</w:t>
      </w:r>
      <w:r w:rsidR="00D44E4C">
        <w:rPr>
          <w:sz w:val="28"/>
          <w:szCs w:val="28"/>
        </w:rPr>
        <w:t>дении в экстремальных ситуациях, проведено совещание с руководителями общеобразовательных учреждений по вопросам межнационального взаимодействия и профилактике терроризма, проведен «Месячник безопасности» в образовательных учреждениях поселения, занятия по профилактике заведомо ложных сообщений об актах терроризма.</w:t>
      </w:r>
      <w:r w:rsidR="00A943C1">
        <w:rPr>
          <w:sz w:val="28"/>
          <w:szCs w:val="28"/>
        </w:rPr>
        <w:t xml:space="preserve"> </w:t>
      </w:r>
    </w:p>
    <w:p w:rsidR="00FA7D09" w:rsidRDefault="00D90684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 xml:space="preserve">Основное мероприятие </w:t>
      </w:r>
      <w:proofErr w:type="gramStart"/>
      <w:r w:rsidRPr="002D28C9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: </w:t>
      </w:r>
      <w:r w:rsidR="00FA7D09">
        <w:rPr>
          <w:sz w:val="28"/>
          <w:szCs w:val="28"/>
        </w:rPr>
        <w:t xml:space="preserve"> Организационно</w:t>
      </w:r>
      <w:proofErr w:type="gramEnd"/>
      <w:r w:rsidR="00FA7D09">
        <w:rPr>
          <w:sz w:val="28"/>
          <w:szCs w:val="28"/>
        </w:rPr>
        <w:t>-технические мероприятия.</w:t>
      </w:r>
      <w:r w:rsidR="00D44E4C">
        <w:rPr>
          <w:sz w:val="28"/>
          <w:szCs w:val="28"/>
        </w:rPr>
        <w:t xml:space="preserve"> Проведены учебные тренировки с персоналом и учащимися образовательных учреждений по эвакуации в случае возникновения террористической угрозы и пожарной безопасности.</w:t>
      </w:r>
    </w:p>
    <w:p w:rsidR="00D90684" w:rsidRDefault="00D90684" w:rsidP="00D90684">
      <w:pPr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3</w:t>
      </w:r>
      <w:r>
        <w:rPr>
          <w:sz w:val="28"/>
          <w:szCs w:val="28"/>
        </w:rPr>
        <w:t xml:space="preserve">: </w:t>
      </w:r>
      <w:r w:rsidR="00FA7D09">
        <w:rPr>
          <w:sz w:val="28"/>
          <w:szCs w:val="28"/>
        </w:rPr>
        <w:t>Усиление антитеррористической защищенности объектов социальной сферы.</w:t>
      </w:r>
      <w:r w:rsidR="00D44E4C">
        <w:rPr>
          <w:sz w:val="28"/>
          <w:szCs w:val="28"/>
        </w:rPr>
        <w:t xml:space="preserve"> В рамках основного мероприятия</w:t>
      </w:r>
      <w:r w:rsidR="006F4F4A">
        <w:rPr>
          <w:sz w:val="28"/>
          <w:szCs w:val="28"/>
        </w:rPr>
        <w:t xml:space="preserve"> все территории </w:t>
      </w:r>
      <w:proofErr w:type="gramStart"/>
      <w:r w:rsidR="006F4F4A">
        <w:rPr>
          <w:sz w:val="28"/>
          <w:szCs w:val="28"/>
        </w:rPr>
        <w:t>общеобразовательных  и</w:t>
      </w:r>
      <w:proofErr w:type="gramEnd"/>
      <w:r w:rsidR="006F4F4A">
        <w:rPr>
          <w:sz w:val="28"/>
          <w:szCs w:val="28"/>
        </w:rPr>
        <w:t xml:space="preserve"> дошкольных учреждений имеют</w:t>
      </w:r>
      <w:r w:rsidR="000E27AF">
        <w:rPr>
          <w:sz w:val="28"/>
          <w:szCs w:val="28"/>
        </w:rPr>
        <w:t>ся</w:t>
      </w:r>
      <w:r w:rsidR="006F4F4A">
        <w:rPr>
          <w:sz w:val="28"/>
          <w:szCs w:val="28"/>
        </w:rPr>
        <w:t xml:space="preserve"> металлические ограждения по периметру, в школах установлены камеры видеонаблюдения. </w:t>
      </w:r>
    </w:p>
    <w:p w:rsidR="00D90684" w:rsidRPr="001F4A5E" w:rsidRDefault="00D90684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A5E">
        <w:rPr>
          <w:sz w:val="28"/>
          <w:szCs w:val="28"/>
        </w:rPr>
        <w:t>На реализацию мероп</w:t>
      </w:r>
      <w:r w:rsidR="001F4A5E">
        <w:rPr>
          <w:sz w:val="28"/>
          <w:szCs w:val="28"/>
        </w:rPr>
        <w:t xml:space="preserve">риятий по подпрограмме </w:t>
      </w:r>
      <w:proofErr w:type="gramStart"/>
      <w:r w:rsidR="001F4A5E">
        <w:rPr>
          <w:sz w:val="28"/>
          <w:szCs w:val="28"/>
        </w:rPr>
        <w:t xml:space="preserve">2  </w:t>
      </w:r>
      <w:proofErr w:type="spellStart"/>
      <w:r w:rsidR="001F4A5E">
        <w:rPr>
          <w:sz w:val="28"/>
          <w:szCs w:val="28"/>
        </w:rPr>
        <w:t>финансировние</w:t>
      </w:r>
      <w:proofErr w:type="spellEnd"/>
      <w:proofErr w:type="gramEnd"/>
      <w:r w:rsidRPr="001F4A5E">
        <w:rPr>
          <w:sz w:val="28"/>
          <w:szCs w:val="28"/>
        </w:rPr>
        <w:t xml:space="preserve"> не запланировано в 2017 году.</w:t>
      </w:r>
    </w:p>
    <w:p w:rsidR="00D90684" w:rsidRPr="00FA7D09" w:rsidRDefault="00FA7D09" w:rsidP="00D90684">
      <w:pPr>
        <w:jc w:val="both"/>
        <w:rPr>
          <w:sz w:val="28"/>
          <w:szCs w:val="28"/>
        </w:rPr>
      </w:pPr>
      <w:r w:rsidRPr="00FA7D09">
        <w:rPr>
          <w:b/>
          <w:i/>
          <w:sz w:val="28"/>
          <w:szCs w:val="28"/>
          <w:u w:val="single"/>
        </w:rPr>
        <w:t>По подпрограмме</w:t>
      </w:r>
      <w:r w:rsidR="00D90684" w:rsidRPr="00FA7D09">
        <w:rPr>
          <w:b/>
          <w:i/>
          <w:sz w:val="28"/>
          <w:szCs w:val="28"/>
          <w:u w:val="single"/>
        </w:rPr>
        <w:t xml:space="preserve"> 3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проведены мероприятия по реализации следующих основных мероприятий:</w:t>
      </w:r>
    </w:p>
    <w:p w:rsidR="00FA7D09" w:rsidRDefault="00D90684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1</w:t>
      </w:r>
      <w:proofErr w:type="gramStart"/>
      <w:r w:rsidRPr="002D28C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FA7D09">
        <w:rPr>
          <w:sz w:val="28"/>
          <w:szCs w:val="28"/>
        </w:rPr>
        <w:t>Организационно</w:t>
      </w:r>
      <w:proofErr w:type="gramEnd"/>
      <w:r w:rsidR="00FA7D09">
        <w:rPr>
          <w:sz w:val="28"/>
          <w:szCs w:val="28"/>
        </w:rPr>
        <w:t>- управленческие меры.</w:t>
      </w:r>
      <w:r w:rsidR="00B251BA">
        <w:rPr>
          <w:sz w:val="28"/>
          <w:szCs w:val="28"/>
        </w:rPr>
        <w:t xml:space="preserve"> В ходе р</w:t>
      </w:r>
      <w:r w:rsidR="006F4F4A">
        <w:rPr>
          <w:sz w:val="28"/>
          <w:szCs w:val="28"/>
        </w:rPr>
        <w:t xml:space="preserve">еализации основного мероприятия проводится регулярная работа по выявлению несовершеннолетних, находящихся в </w:t>
      </w:r>
      <w:r w:rsidR="00323856">
        <w:rPr>
          <w:sz w:val="28"/>
          <w:szCs w:val="28"/>
        </w:rPr>
        <w:t>социально-опасном положении, осуществляется межведомственное взаимодействие со специалистами РОО, ПДН ОП-5, проведен социально-педагогический мониторинг, в целях организации своевременного контроля по получению начального общего, основного общего и среднего общего образования, профилактики детской безнадзорности и беспризорности.</w:t>
      </w:r>
    </w:p>
    <w:p w:rsidR="00FA7D09" w:rsidRDefault="00FA7D09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2</w:t>
      </w:r>
      <w:r>
        <w:rPr>
          <w:sz w:val="28"/>
          <w:szCs w:val="28"/>
        </w:rPr>
        <w:t>: Меры по общей профилактике наркомании, формированию антинаркотического мировоззрения.</w:t>
      </w:r>
      <w:r w:rsidR="001F4A5E">
        <w:rPr>
          <w:sz w:val="28"/>
          <w:szCs w:val="28"/>
        </w:rPr>
        <w:t xml:space="preserve"> В рамках реализации основного мероприятия проведены культурно- спортивные, социально-общественные, информационно-пропагандистские мероприятия по следующим направлениям: </w:t>
      </w:r>
    </w:p>
    <w:p w:rsidR="001F4A5E" w:rsidRDefault="001F4A5E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и к</w:t>
      </w:r>
      <w:r w:rsidR="006D6B66">
        <w:rPr>
          <w:sz w:val="28"/>
          <w:szCs w:val="28"/>
        </w:rPr>
        <w:t>ультурно-эстетическое воспитание</w:t>
      </w:r>
    </w:p>
    <w:p w:rsidR="00B251BA" w:rsidRDefault="00B251BA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пропаганда здорового образа жизни </w:t>
      </w:r>
    </w:p>
    <w:p w:rsidR="006D6B66" w:rsidRDefault="006D6B66" w:rsidP="006D6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уделено организации досуга населения, пропаганде здорового образа жизни через организацию и привлечение для участия в культурно-досуговых мероприятиях детей и подростков, формирование активной жизненной позиции у представителей молодежной среды.</w:t>
      </w:r>
      <w:r w:rsidR="00337530">
        <w:rPr>
          <w:sz w:val="28"/>
          <w:szCs w:val="28"/>
        </w:rPr>
        <w:t xml:space="preserve"> В 2017 году проведен широкий спектр мероприятий антинаркотической направленности: викторины «Любопытство ЦЕНОЙ жизни», « Наркотик или жизнь», беседы «Стиль жизни- ЗДОРОВЬЕ», «Пока не поздно», «Здоровье сгубишь, новое не купишь», «Умей сказать НЕТ!», познавательные программы «Веселый урок здоровья», «Секреты здоровья», «Наркотики: между жизнью и смертью», спортивные программы и соревнования.</w:t>
      </w:r>
      <w:r w:rsidR="003464E8">
        <w:rPr>
          <w:sz w:val="28"/>
          <w:szCs w:val="28"/>
        </w:rPr>
        <w:t xml:space="preserve"> Проведено 12 спортивных мероприятий по поддержке любительского спорта.</w:t>
      </w:r>
    </w:p>
    <w:p w:rsidR="00B251BA" w:rsidRDefault="00B251BA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информационное обеспечение формирования </w:t>
      </w:r>
      <w:r w:rsidR="00337530">
        <w:rPr>
          <w:sz w:val="28"/>
          <w:szCs w:val="28"/>
        </w:rPr>
        <w:t>антинаркотического мировоззрения. Совместно с детьми был разработан актуальный буклет «Скажи наркотикам НЕТ!», буклет роздан в школе и на улицах поселения.</w:t>
      </w:r>
    </w:p>
    <w:p w:rsidR="00FA7D09" w:rsidRDefault="00FA7D09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3</w:t>
      </w:r>
      <w:r>
        <w:rPr>
          <w:sz w:val="28"/>
          <w:szCs w:val="28"/>
        </w:rPr>
        <w:t>: Медико-социальная реабилитация и лечение наркопотребителей.</w:t>
      </w:r>
      <w:r w:rsidR="003464E8">
        <w:rPr>
          <w:sz w:val="28"/>
          <w:szCs w:val="28"/>
        </w:rPr>
        <w:t xml:space="preserve"> По данному направлению работа в 2017 году не проводилась.</w:t>
      </w:r>
    </w:p>
    <w:p w:rsidR="00FA7D09" w:rsidRDefault="00FA7D09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4:</w:t>
      </w:r>
      <w:r>
        <w:rPr>
          <w:sz w:val="28"/>
          <w:szCs w:val="28"/>
        </w:rPr>
        <w:t xml:space="preserve"> Противодействие злоупотреблению наркотиками и их незаконному обороту.</w:t>
      </w:r>
      <w:r w:rsidR="003A3862">
        <w:rPr>
          <w:sz w:val="28"/>
          <w:szCs w:val="28"/>
        </w:rPr>
        <w:t xml:space="preserve"> В рамках </w:t>
      </w:r>
      <w:r w:rsidR="003464E8">
        <w:rPr>
          <w:sz w:val="28"/>
          <w:szCs w:val="28"/>
        </w:rPr>
        <w:t>основного мероприятия проведены рейды межведомственных групп по выявлению и уничтожению дикорастущей конопли, проводилась индивидуальная профилактическая работа.</w:t>
      </w:r>
    </w:p>
    <w:p w:rsidR="00D90684" w:rsidRDefault="00D90684" w:rsidP="00D90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 подпрограмме 3 </w:t>
      </w:r>
      <w:r w:rsidR="00FA7D09">
        <w:rPr>
          <w:sz w:val="28"/>
          <w:szCs w:val="28"/>
        </w:rPr>
        <w:t xml:space="preserve">запланировано </w:t>
      </w:r>
      <w:proofErr w:type="gramStart"/>
      <w:r>
        <w:rPr>
          <w:sz w:val="28"/>
          <w:szCs w:val="28"/>
        </w:rPr>
        <w:t xml:space="preserve">финансирование </w:t>
      </w:r>
      <w:r w:rsidR="00FA7D09">
        <w:rPr>
          <w:sz w:val="28"/>
          <w:szCs w:val="28"/>
        </w:rPr>
        <w:t xml:space="preserve"> в</w:t>
      </w:r>
      <w:proofErr w:type="gramEnd"/>
      <w:r w:rsidR="00FA7D09">
        <w:rPr>
          <w:sz w:val="28"/>
          <w:szCs w:val="28"/>
        </w:rPr>
        <w:t xml:space="preserve"> размере 0,5 тыс. руб., исполнено 0,0 тыс.</w:t>
      </w:r>
      <w:r w:rsidR="000E27AF">
        <w:rPr>
          <w:sz w:val="28"/>
          <w:szCs w:val="28"/>
        </w:rPr>
        <w:t xml:space="preserve"> </w:t>
      </w:r>
      <w:r w:rsidR="00FA7D09">
        <w:rPr>
          <w:sz w:val="28"/>
          <w:szCs w:val="28"/>
        </w:rPr>
        <w:t xml:space="preserve">руб., что составляет 0%. </w:t>
      </w:r>
    </w:p>
    <w:p w:rsidR="00FA7D09" w:rsidRPr="00FA7D09" w:rsidRDefault="00FA7D09" w:rsidP="00FA7D09">
      <w:pPr>
        <w:jc w:val="both"/>
        <w:rPr>
          <w:sz w:val="28"/>
          <w:szCs w:val="28"/>
        </w:rPr>
      </w:pPr>
      <w:r w:rsidRPr="00FA7D09">
        <w:rPr>
          <w:b/>
          <w:i/>
          <w:sz w:val="28"/>
          <w:szCs w:val="28"/>
          <w:u w:val="single"/>
        </w:rPr>
        <w:t>По подпрограмме</w:t>
      </w:r>
      <w:r>
        <w:rPr>
          <w:b/>
          <w:i/>
          <w:sz w:val="28"/>
          <w:szCs w:val="28"/>
          <w:u w:val="single"/>
        </w:rPr>
        <w:t xml:space="preserve"> 4 </w:t>
      </w:r>
      <w:r>
        <w:rPr>
          <w:sz w:val="28"/>
          <w:szCs w:val="28"/>
        </w:rPr>
        <w:t>проведены мероприятия по реализации следующих основных мероприятий:</w:t>
      </w:r>
    </w:p>
    <w:p w:rsidR="00D90684" w:rsidRDefault="00FA7D09" w:rsidP="00FA7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1</w:t>
      </w:r>
      <w:proofErr w:type="gramStart"/>
      <w:r w:rsidRPr="002D28C9">
        <w:rPr>
          <w:sz w:val="28"/>
          <w:szCs w:val="28"/>
          <w:u w:val="single"/>
        </w:rPr>
        <w:t>:</w:t>
      </w:r>
      <w:r w:rsidR="00394E13">
        <w:rPr>
          <w:sz w:val="28"/>
          <w:szCs w:val="28"/>
        </w:rPr>
        <w:t xml:space="preserve"> Информационно</w:t>
      </w:r>
      <w:proofErr w:type="gramEnd"/>
      <w:r w:rsidR="00394E13">
        <w:rPr>
          <w:sz w:val="28"/>
          <w:szCs w:val="28"/>
        </w:rPr>
        <w:t>- пропагандистская работа по профилактике возникновения межнациональных конфликтов.</w:t>
      </w:r>
      <w:r w:rsidR="001F4A5E">
        <w:rPr>
          <w:sz w:val="28"/>
          <w:szCs w:val="28"/>
        </w:rPr>
        <w:t xml:space="preserve"> В рамках основного мероприятия осуществлен комплекс мероприятий, направленных на гармонизацию межэтнических и межкультурных отношений среди детей и молодежи в образо</w:t>
      </w:r>
      <w:r w:rsidR="003D755E">
        <w:rPr>
          <w:sz w:val="28"/>
          <w:szCs w:val="28"/>
        </w:rPr>
        <w:t>вательных учреждениях поселения.</w:t>
      </w:r>
    </w:p>
    <w:p w:rsidR="00394E13" w:rsidRDefault="00394E13" w:rsidP="00FA7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2:</w:t>
      </w:r>
      <w:r>
        <w:rPr>
          <w:sz w:val="28"/>
          <w:szCs w:val="28"/>
        </w:rPr>
        <w:t xml:space="preserve"> Научно-прикладные мероприятия. В ходе реализации основного мероприятия проведено изучение и обобщение накопленного опыта и методов работы по развитию межнационального согласия и толерантных отношений в системе дополнительного образования Маркинского сельского поселения.</w:t>
      </w:r>
    </w:p>
    <w:p w:rsidR="00394E13" w:rsidRDefault="00394E13" w:rsidP="00FA7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C9">
        <w:rPr>
          <w:sz w:val="28"/>
          <w:szCs w:val="28"/>
          <w:u w:val="single"/>
        </w:rPr>
        <w:t>Основное мероприятие 3:</w:t>
      </w:r>
      <w:r>
        <w:rPr>
          <w:sz w:val="28"/>
          <w:szCs w:val="28"/>
        </w:rPr>
        <w:t xml:space="preserve"> Духовно-нравственное, патриотическое воспитание. В рамках </w:t>
      </w:r>
      <w:r w:rsidR="003464E8">
        <w:rPr>
          <w:sz w:val="28"/>
          <w:szCs w:val="28"/>
        </w:rPr>
        <w:t xml:space="preserve">подпрограммы проведен широкий спектр мероприятий </w:t>
      </w:r>
      <w:r>
        <w:rPr>
          <w:sz w:val="28"/>
          <w:szCs w:val="28"/>
        </w:rPr>
        <w:t xml:space="preserve">  по духовно- нравственному, патриотическому и к</w:t>
      </w:r>
      <w:r w:rsidR="003464E8">
        <w:rPr>
          <w:sz w:val="28"/>
          <w:szCs w:val="28"/>
        </w:rPr>
        <w:t>ультурно-эстетическому воспитанию, направленных на расширение знаний о героических страницах истории нашего многонационального Отечества, формирование чувства гордости, любви к своему родному краю,</w:t>
      </w:r>
      <w:r w:rsidR="003D755E">
        <w:rPr>
          <w:sz w:val="28"/>
          <w:szCs w:val="28"/>
        </w:rPr>
        <w:t xml:space="preserve"> уважительное отношение к языку своего народа, толерантного сознания и поведения.</w:t>
      </w:r>
    </w:p>
    <w:p w:rsidR="00394E13" w:rsidRPr="00394E13" w:rsidRDefault="00394E13" w:rsidP="0039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4E13">
        <w:rPr>
          <w:sz w:val="28"/>
          <w:szCs w:val="28"/>
        </w:rPr>
        <w:t>На реализацию мероприятий по подпрограмме 4 финансирование не требуется и не запланировано в 2017 году.</w:t>
      </w:r>
    </w:p>
    <w:p w:rsidR="00D90684" w:rsidRDefault="00D90684" w:rsidP="0039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0684" w:rsidRDefault="00D90684" w:rsidP="00D90684">
      <w:pPr>
        <w:rPr>
          <w:sz w:val="28"/>
          <w:szCs w:val="28"/>
        </w:rPr>
        <w:sectPr w:rsidR="00D90684" w:rsidSect="006F4F4A">
          <w:footerReference w:type="even" r:id="rId6"/>
          <w:footerReference w:type="default" r:id="rId7"/>
          <w:pgSz w:w="11907" w:h="16840" w:code="9"/>
          <w:pgMar w:top="709" w:right="851" w:bottom="709" w:left="1304" w:header="720" w:footer="720" w:gutter="0"/>
          <w:cols w:space="720"/>
        </w:sectPr>
      </w:pPr>
    </w:p>
    <w:p w:rsidR="00D90684" w:rsidRDefault="00D90684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D28C9">
        <w:rPr>
          <w:sz w:val="24"/>
          <w:szCs w:val="24"/>
        </w:rPr>
        <w:t xml:space="preserve">               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11250">
        <w:rPr>
          <w:sz w:val="24"/>
          <w:szCs w:val="24"/>
        </w:rPr>
        <w:t>Таблица 1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1250">
        <w:rPr>
          <w:sz w:val="24"/>
          <w:szCs w:val="24"/>
        </w:rPr>
        <w:t>Сведения</w:t>
      </w:r>
    </w:p>
    <w:p w:rsidR="00D90684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1250">
        <w:rPr>
          <w:sz w:val="24"/>
          <w:szCs w:val="24"/>
        </w:rPr>
        <w:t>о степени выполнения основных мероприятий подпрограмм муниципальной программы</w:t>
      </w:r>
      <w:r>
        <w:rPr>
          <w:sz w:val="24"/>
          <w:szCs w:val="24"/>
        </w:rPr>
        <w:t xml:space="preserve"> </w:t>
      </w:r>
    </w:p>
    <w:p w:rsidR="00D90684" w:rsidRPr="00EF0E3E" w:rsidRDefault="00D90684" w:rsidP="00E01E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E3E">
        <w:rPr>
          <w:sz w:val="28"/>
          <w:szCs w:val="28"/>
        </w:rPr>
        <w:t>«</w:t>
      </w:r>
      <w:r w:rsidR="00E01EEC">
        <w:rPr>
          <w:sz w:val="28"/>
          <w:szCs w:val="28"/>
        </w:rPr>
        <w:t>Обеспечение общественного порядка и противодействие преступности</w:t>
      </w:r>
      <w:r w:rsidRPr="00EF0E3E">
        <w:rPr>
          <w:sz w:val="28"/>
          <w:szCs w:val="28"/>
        </w:rPr>
        <w:t>»</w:t>
      </w:r>
      <w:r>
        <w:rPr>
          <w:sz w:val="28"/>
          <w:szCs w:val="28"/>
        </w:rPr>
        <w:t xml:space="preserve"> за 2017 год.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276"/>
        <w:gridCol w:w="1276"/>
        <w:gridCol w:w="1275"/>
        <w:gridCol w:w="1276"/>
        <w:gridCol w:w="1246"/>
        <w:gridCol w:w="23"/>
        <w:gridCol w:w="290"/>
        <w:gridCol w:w="1262"/>
        <w:gridCol w:w="6"/>
        <w:gridCol w:w="1142"/>
        <w:gridCol w:w="284"/>
      </w:tblGrid>
      <w:tr w:rsidR="00D90684" w:rsidRPr="00411250" w:rsidTr="000413B8">
        <w:trPr>
          <w:gridAfter w:val="1"/>
          <w:wAfter w:w="284" w:type="dxa"/>
          <w:trHeight w:val="828"/>
        </w:trPr>
        <w:tc>
          <w:tcPr>
            <w:tcW w:w="709" w:type="dxa"/>
            <w:vMerge w:val="restart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Ответственный исполнитель</w:t>
            </w:r>
          </w:p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827" w:type="dxa"/>
            <w:gridSpan w:val="5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 xml:space="preserve">Расходы бюджета Маркинского сельского поселения на реализацию муниципальной программы, </w:t>
            </w:r>
            <w:proofErr w:type="spellStart"/>
            <w:r w:rsidRPr="00250E7E">
              <w:rPr>
                <w:sz w:val="22"/>
                <w:szCs w:val="22"/>
              </w:rPr>
              <w:t>тыс.руб</w:t>
            </w:r>
            <w:proofErr w:type="spellEnd"/>
            <w:r w:rsidRPr="00250E7E">
              <w:rPr>
                <w:sz w:val="22"/>
                <w:szCs w:val="22"/>
              </w:rPr>
              <w:t>.</w:t>
            </w:r>
          </w:p>
        </w:tc>
        <w:tc>
          <w:tcPr>
            <w:tcW w:w="1142" w:type="dxa"/>
            <w:vMerge w:val="restart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  <w:vMerge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5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559" w:type="dxa"/>
            <w:gridSpan w:val="3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268" w:type="dxa"/>
            <w:gridSpan w:val="2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E7E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42" w:type="dxa"/>
            <w:vMerge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8</w:t>
            </w:r>
          </w:p>
        </w:tc>
        <w:tc>
          <w:tcPr>
            <w:tcW w:w="1268" w:type="dxa"/>
            <w:gridSpan w:val="2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10</w:t>
            </w:r>
          </w:p>
        </w:tc>
      </w:tr>
      <w:tr w:rsidR="00D90684" w:rsidRPr="00411250" w:rsidTr="006F4F4A">
        <w:trPr>
          <w:gridAfter w:val="1"/>
          <w:wAfter w:w="284" w:type="dxa"/>
        </w:trPr>
        <w:tc>
          <w:tcPr>
            <w:tcW w:w="14884" w:type="dxa"/>
            <w:gridSpan w:val="13"/>
          </w:tcPr>
          <w:p w:rsidR="00D90684" w:rsidRPr="00E01EEC" w:rsidRDefault="00D90684" w:rsidP="000413B8">
            <w:pPr>
              <w:jc w:val="center"/>
              <w:rPr>
                <w:b/>
                <w:i/>
                <w:sz w:val="24"/>
                <w:szCs w:val="24"/>
              </w:rPr>
            </w:pPr>
            <w:r w:rsidRPr="00E01EEC">
              <w:rPr>
                <w:b/>
                <w:sz w:val="24"/>
                <w:szCs w:val="24"/>
              </w:rPr>
              <w:t xml:space="preserve">Подпрограмма 1: </w:t>
            </w:r>
            <w:r w:rsidR="00E01EEC" w:rsidRPr="00E01EEC">
              <w:rPr>
                <w:b/>
                <w:i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Гейн В.Г.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559" w:type="dxa"/>
            <w:gridSpan w:val="3"/>
          </w:tcPr>
          <w:p w:rsidR="00D90684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68" w:type="dxa"/>
            <w:gridSpan w:val="2"/>
          </w:tcPr>
          <w:p w:rsidR="00D90684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:rsidR="00D90684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D90684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D90684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686" w:type="dxa"/>
          </w:tcPr>
          <w:p w:rsidR="00E01EEC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686" w:type="dxa"/>
          </w:tcPr>
          <w:p w:rsidR="00E01EEC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Антикоррупционная экспертиза муниципальных нормативных правовых актов Маркинского сельского поселения и их проектов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</w:t>
            </w:r>
            <w:r w:rsidRPr="00C74A25">
              <w:rPr>
                <w:sz w:val="24"/>
                <w:szCs w:val="24"/>
              </w:rPr>
              <w:lastRenderedPageBreak/>
              <w:t>местного самоуправления Маркинского сельского поселения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C74A25">
              <w:rPr>
                <w:sz w:val="24"/>
                <w:szCs w:val="24"/>
              </w:rPr>
              <w:t>для  снижения</w:t>
            </w:r>
            <w:proofErr w:type="gramEnd"/>
            <w:r w:rsidRPr="00C74A25">
              <w:rPr>
                <w:sz w:val="24"/>
                <w:szCs w:val="24"/>
              </w:rPr>
              <w:t xml:space="preserve">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Меры противодействия коррупции в сфере предпринимательства, в том числе строительства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  <w:trHeight w:val="217"/>
        </w:trPr>
        <w:tc>
          <w:tcPr>
            <w:tcW w:w="709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3686" w:type="dxa"/>
          </w:tcPr>
          <w:p w:rsidR="00E01EEC" w:rsidRPr="00C74A25" w:rsidRDefault="00C74A25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Обеспечение прозрачности деятельности органов местного самоуправления Маркинского сельского поселения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</w:tcPr>
          <w:p w:rsidR="00E01EEC" w:rsidRPr="00411250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0684" w:rsidRPr="00411250" w:rsidTr="006F4F4A">
        <w:tc>
          <w:tcPr>
            <w:tcW w:w="14884" w:type="dxa"/>
            <w:gridSpan w:val="13"/>
          </w:tcPr>
          <w:p w:rsidR="00D90684" w:rsidRPr="00E01EEC" w:rsidRDefault="00D90684" w:rsidP="000413B8">
            <w:pPr>
              <w:jc w:val="center"/>
              <w:rPr>
                <w:b/>
                <w:i/>
                <w:sz w:val="28"/>
                <w:szCs w:val="28"/>
              </w:rPr>
            </w:pPr>
            <w:r w:rsidRPr="00502C0F">
              <w:rPr>
                <w:b/>
                <w:sz w:val="24"/>
                <w:szCs w:val="24"/>
              </w:rPr>
              <w:t>Подпрограмма 2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E01EEC" w:rsidRPr="00E01EEC">
              <w:rPr>
                <w:b/>
                <w:i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D90684" w:rsidRPr="00532102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Гейн В.Г.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269" w:type="dxa"/>
            <w:gridSpan w:val="2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1.2.1</w:t>
            </w:r>
          </w:p>
        </w:tc>
        <w:tc>
          <w:tcPr>
            <w:tcW w:w="3686" w:type="dxa"/>
          </w:tcPr>
          <w:p w:rsidR="00D90684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Информационно- пропагандистское противодействие экстремизму и терроризму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50">
              <w:rPr>
                <w:sz w:val="24"/>
                <w:szCs w:val="24"/>
              </w:rPr>
              <w:t>1.2.2</w:t>
            </w:r>
          </w:p>
        </w:tc>
        <w:tc>
          <w:tcPr>
            <w:tcW w:w="3686" w:type="dxa"/>
          </w:tcPr>
          <w:p w:rsidR="00D90684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686" w:type="dxa"/>
          </w:tcPr>
          <w:p w:rsidR="00D90684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D90684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D90684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6F4F4A">
        <w:trPr>
          <w:gridAfter w:val="1"/>
          <w:wAfter w:w="284" w:type="dxa"/>
        </w:trPr>
        <w:tc>
          <w:tcPr>
            <w:tcW w:w="14884" w:type="dxa"/>
            <w:gridSpan w:val="13"/>
          </w:tcPr>
          <w:p w:rsidR="00E01EEC" w:rsidRPr="00411250" w:rsidRDefault="00E01EEC" w:rsidP="00041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551">
              <w:rPr>
                <w:b/>
                <w:sz w:val="24"/>
                <w:szCs w:val="24"/>
              </w:rPr>
              <w:t>Подпрограмма 3:</w:t>
            </w:r>
            <w:r>
              <w:rPr>
                <w:sz w:val="28"/>
                <w:szCs w:val="28"/>
              </w:rPr>
              <w:t xml:space="preserve"> </w:t>
            </w:r>
            <w:r w:rsidRPr="00E01EEC">
              <w:rPr>
                <w:b/>
                <w:i/>
                <w:sz w:val="24"/>
                <w:szCs w:val="24"/>
              </w:rPr>
              <w:t>Комплексные меры противодействия злоупотребления наркотиками и их незаконному обороту</w:t>
            </w: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7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Гейн В.Г.</w:t>
            </w:r>
          </w:p>
        </w:tc>
        <w:tc>
          <w:tcPr>
            <w:tcW w:w="1276" w:type="dxa"/>
          </w:tcPr>
          <w:p w:rsidR="00D90684" w:rsidRPr="007C2551" w:rsidRDefault="00D90684" w:rsidP="006F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.12.17</w:t>
            </w:r>
          </w:p>
        </w:tc>
        <w:tc>
          <w:tcPr>
            <w:tcW w:w="1275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246" w:type="dxa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0,</w:t>
            </w:r>
            <w:r w:rsidR="00C74A25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3"/>
          </w:tcPr>
          <w:p w:rsidR="00D90684" w:rsidRPr="00250E7E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</w:tcPr>
          <w:p w:rsidR="00D90684" w:rsidRPr="007C2551" w:rsidRDefault="00D90684" w:rsidP="006F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90684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D90684" w:rsidRDefault="00D90684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686" w:type="dxa"/>
          </w:tcPr>
          <w:p w:rsidR="00D90684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 xml:space="preserve"> Организационно- </w:t>
            </w:r>
            <w:r w:rsidRPr="00FA68D9">
              <w:rPr>
                <w:sz w:val="24"/>
                <w:szCs w:val="24"/>
              </w:rPr>
              <w:lastRenderedPageBreak/>
              <w:t>управленческие меры</w:t>
            </w:r>
          </w:p>
        </w:tc>
        <w:tc>
          <w:tcPr>
            <w:tcW w:w="1417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D90684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D90684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D90684" w:rsidRPr="00411250" w:rsidRDefault="00D90684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1EEC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E01EEC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686" w:type="dxa"/>
          </w:tcPr>
          <w:p w:rsidR="00E01EEC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417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E01EEC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8" w:type="dxa"/>
            <w:gridSpan w:val="3"/>
          </w:tcPr>
          <w:p w:rsidR="00E01EEC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1EEC" w:rsidRPr="00411250" w:rsidRDefault="00E01EEC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686" w:type="dxa"/>
          </w:tcPr>
          <w:p w:rsidR="00FA68D9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Медико-социальная реабилитация и лечение наркопотребителей</w:t>
            </w:r>
          </w:p>
        </w:tc>
        <w:tc>
          <w:tcPr>
            <w:tcW w:w="1417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0413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686" w:type="dxa"/>
          </w:tcPr>
          <w:p w:rsidR="00FA68D9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417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6F4F4A">
        <w:trPr>
          <w:gridAfter w:val="1"/>
          <w:wAfter w:w="284" w:type="dxa"/>
        </w:trPr>
        <w:tc>
          <w:tcPr>
            <w:tcW w:w="14884" w:type="dxa"/>
            <w:gridSpan w:val="13"/>
          </w:tcPr>
          <w:p w:rsidR="00FA68D9" w:rsidRPr="00411250" w:rsidRDefault="0085437A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="00FA68D9" w:rsidRPr="007C2551">
              <w:rPr>
                <w:b/>
                <w:sz w:val="24"/>
                <w:szCs w:val="24"/>
              </w:rPr>
              <w:t>:</w:t>
            </w:r>
            <w:r w:rsidR="00FA68D9">
              <w:rPr>
                <w:sz w:val="28"/>
                <w:szCs w:val="28"/>
              </w:rPr>
              <w:t xml:space="preserve"> </w:t>
            </w:r>
            <w:r w:rsidR="00FA68D9" w:rsidRPr="00FA68D9">
              <w:rPr>
                <w:b/>
                <w:i/>
                <w:sz w:val="24"/>
                <w:szCs w:val="24"/>
              </w:rPr>
              <w:t>Гармонизация межнациональных отношений на территории Маркинского сельского поселения</w:t>
            </w:r>
          </w:p>
        </w:tc>
      </w:tr>
      <w:tr w:rsidR="00FA68D9" w:rsidRPr="00411250" w:rsidTr="00E279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FA68D9" w:rsidRPr="007C2551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417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Гейн В.Г.</w:t>
            </w: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E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.12.17</w:t>
            </w:r>
          </w:p>
        </w:tc>
        <w:tc>
          <w:tcPr>
            <w:tcW w:w="1275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01.01.17</w:t>
            </w:r>
          </w:p>
        </w:tc>
        <w:tc>
          <w:tcPr>
            <w:tcW w:w="1276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31.12.17</w:t>
            </w:r>
          </w:p>
        </w:tc>
        <w:tc>
          <w:tcPr>
            <w:tcW w:w="1269" w:type="dxa"/>
            <w:gridSpan w:val="2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E279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686" w:type="dxa"/>
          </w:tcPr>
          <w:p w:rsidR="00FA68D9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Информационно- пропагандистская работа по профилактике возникновения межнациональных конфликтов</w:t>
            </w:r>
          </w:p>
        </w:tc>
        <w:tc>
          <w:tcPr>
            <w:tcW w:w="1417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FA68D9" w:rsidRDefault="00C74A25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E47837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E279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686" w:type="dxa"/>
          </w:tcPr>
          <w:p w:rsidR="00FA68D9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Научно-прикладные мероприятия</w:t>
            </w:r>
          </w:p>
        </w:tc>
        <w:tc>
          <w:tcPr>
            <w:tcW w:w="1417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FA68D9" w:rsidRDefault="00E47837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E47837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8D9" w:rsidRPr="00411250" w:rsidTr="00E279B8">
        <w:trPr>
          <w:gridAfter w:val="1"/>
          <w:wAfter w:w="284" w:type="dxa"/>
        </w:trPr>
        <w:tc>
          <w:tcPr>
            <w:tcW w:w="709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3686" w:type="dxa"/>
          </w:tcPr>
          <w:p w:rsidR="00FA68D9" w:rsidRPr="00FA68D9" w:rsidRDefault="00FA68D9" w:rsidP="006F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Духовно-нравственное, патриотическое воспитание</w:t>
            </w:r>
          </w:p>
        </w:tc>
        <w:tc>
          <w:tcPr>
            <w:tcW w:w="1417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Pr="00250E7E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8D9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FA68D9" w:rsidRDefault="00E47837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3"/>
          </w:tcPr>
          <w:p w:rsidR="00FA68D9" w:rsidRDefault="00E47837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FA68D9" w:rsidRPr="00411250" w:rsidRDefault="00FA68D9" w:rsidP="006F4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90684" w:rsidRPr="00411250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90684" w:rsidRDefault="00D90684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90684" w:rsidRDefault="00D90684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2D28C9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E279B8" w:rsidRDefault="00E279B8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90684" w:rsidRDefault="00D90684" w:rsidP="00D906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D28C9" w:rsidRDefault="00D90684" w:rsidP="00D9068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1250">
        <w:rPr>
          <w:sz w:val="24"/>
          <w:szCs w:val="24"/>
        </w:rPr>
        <w:t>Сведения</w:t>
      </w:r>
    </w:p>
    <w:p w:rsidR="00D90684" w:rsidRDefault="00D90684" w:rsidP="00D906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11250">
        <w:rPr>
          <w:sz w:val="24"/>
          <w:szCs w:val="24"/>
        </w:rPr>
        <w:t xml:space="preserve">о достижении значений показателей (индикаторов) по </w:t>
      </w:r>
      <w:r>
        <w:rPr>
          <w:sz w:val="24"/>
          <w:szCs w:val="24"/>
        </w:rPr>
        <w:t xml:space="preserve">муниципальной программе </w:t>
      </w:r>
    </w:p>
    <w:p w:rsidR="00D90684" w:rsidRPr="00EF0E3E" w:rsidRDefault="00D90684" w:rsidP="00D90684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47837">
        <w:rPr>
          <w:sz w:val="28"/>
          <w:szCs w:val="28"/>
        </w:rPr>
        <w:t>Обеспечение общественного порядка и противодействие преступности</w:t>
      </w:r>
      <w:r w:rsidRPr="00EF0E3E">
        <w:rPr>
          <w:sz w:val="28"/>
          <w:szCs w:val="28"/>
        </w:rPr>
        <w:t>»</w:t>
      </w:r>
      <w:r>
        <w:rPr>
          <w:sz w:val="28"/>
          <w:szCs w:val="28"/>
        </w:rPr>
        <w:t xml:space="preserve"> за 2017 год.</w:t>
      </w:r>
    </w:p>
    <w:p w:rsidR="00D90684" w:rsidRPr="00411250" w:rsidRDefault="00D90684" w:rsidP="00D90684">
      <w:pPr>
        <w:widowControl w:val="0"/>
        <w:autoSpaceDE w:val="0"/>
        <w:autoSpaceDN w:val="0"/>
        <w:adjustRightInd w:val="0"/>
        <w:ind w:left="426"/>
        <w:jc w:val="center"/>
        <w:rPr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152"/>
        <w:gridCol w:w="993"/>
        <w:gridCol w:w="1701"/>
        <w:gridCol w:w="1559"/>
        <w:gridCol w:w="850"/>
        <w:gridCol w:w="882"/>
        <w:gridCol w:w="1695"/>
      </w:tblGrid>
      <w:tr w:rsidR="000413B8" w:rsidRPr="00411250" w:rsidTr="00D0792D">
        <w:trPr>
          <w:trHeight w:val="11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муниципального образования 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   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(индикаторов) муниципальной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программы, подпрограммы   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программы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отклонений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значений 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конец   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года 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(при наличии)</w:t>
            </w:r>
          </w:p>
        </w:tc>
      </w:tr>
      <w:tr w:rsidR="000413B8" w:rsidRPr="00411250" w:rsidTr="00D0792D">
        <w:trPr>
          <w:trHeight w:val="40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8" w:rsidRPr="002D28C9" w:rsidRDefault="000413B8" w:rsidP="000413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8C9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2D28C9">
              <w:rPr>
                <w:rFonts w:ascii="Times New Roman" w:hAnsi="Times New Roman" w:cs="Times New Roman"/>
              </w:rPr>
              <w:t xml:space="preserve">   </w:t>
            </w:r>
            <w:r w:rsidRPr="002D28C9">
              <w:rPr>
                <w:rFonts w:ascii="Times New Roman" w:hAnsi="Times New Roman" w:cs="Times New Roman"/>
              </w:rPr>
              <w:br/>
              <w:t>предшествующий отчетному</w:t>
            </w:r>
          </w:p>
          <w:p w:rsidR="000413B8" w:rsidRPr="002D28C9" w:rsidRDefault="000413B8" w:rsidP="000413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28C9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2D28C9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28C9">
              <w:rPr>
                <w:rFonts w:ascii="Times New Roman" w:hAnsi="Times New Roman" w:cs="Times New Roman"/>
              </w:rPr>
              <w:t>отчетный год 2017 г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B8" w:rsidRPr="00411250" w:rsidTr="002D28C9">
        <w:trPr>
          <w:trHeight w:val="76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8" w:rsidRPr="00411250" w:rsidRDefault="000413B8" w:rsidP="000413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8" w:rsidRPr="002D28C9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28C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8" w:rsidRPr="002D28C9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28C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B8" w:rsidRPr="00411250" w:rsidRDefault="000413B8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0684" w:rsidRPr="00411250" w:rsidTr="000413B8">
        <w:trPr>
          <w:tblCellSpacing w:w="5" w:type="nil"/>
          <w:jc w:val="center"/>
        </w:trPr>
        <w:tc>
          <w:tcPr>
            <w:tcW w:w="143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502C0F" w:rsidRDefault="00E47837" w:rsidP="006F4F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D9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FA4C34" w:rsidRDefault="00E47837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опрошенных в ходе </w:t>
            </w:r>
            <w:proofErr w:type="gramStart"/>
            <w:r>
              <w:rPr>
                <w:sz w:val="24"/>
                <w:szCs w:val="24"/>
              </w:rPr>
              <w:t>мониторинга  общественного</w:t>
            </w:r>
            <w:proofErr w:type="gramEnd"/>
            <w:r>
              <w:rPr>
                <w:sz w:val="24"/>
                <w:szCs w:val="24"/>
              </w:rPr>
              <w:t xml:space="preserve"> мнения, которые  лично сталкивались за последний год с проявлениями коррупции в Маркинском сельском поселении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E47837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482EBD" w:rsidP="00E47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FA4C34" w:rsidRDefault="00E47837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 курсы, модули в рамках предметов, дисциплин правовой направленности)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E47837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E47837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FA4C34" w:rsidRDefault="00E47837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учреждений социальной сферы с наличием системы технической </w:t>
            </w:r>
            <w:proofErr w:type="gramStart"/>
            <w:r>
              <w:rPr>
                <w:sz w:val="24"/>
                <w:szCs w:val="24"/>
              </w:rPr>
              <w:t>защиты  объектов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E47837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0129B2" w:rsidP="00012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FA4C34" w:rsidRDefault="00E47837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E47837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1D28D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4" w:rsidRPr="00411250" w:rsidRDefault="00D90684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больных 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прошедших лечение и </w:t>
            </w:r>
            <w:r>
              <w:rPr>
                <w:sz w:val="24"/>
                <w:szCs w:val="24"/>
              </w:rPr>
              <w:lastRenderedPageBreak/>
              <w:t>реабилитацию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2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BD" w:rsidRPr="00411250" w:rsidTr="000413B8">
        <w:trPr>
          <w:tblCellSpacing w:w="5" w:type="nil"/>
          <w:jc w:val="center"/>
        </w:trPr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BB2FEB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482E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FA4C34" w:rsidRDefault="00482EB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опрошенных в ходе </w:t>
            </w:r>
            <w:proofErr w:type="gramStart"/>
            <w:r>
              <w:rPr>
                <w:sz w:val="24"/>
                <w:szCs w:val="24"/>
              </w:rPr>
              <w:t>мониторинга  общественного</w:t>
            </w:r>
            <w:proofErr w:type="gramEnd"/>
            <w:r>
              <w:rPr>
                <w:sz w:val="24"/>
                <w:szCs w:val="24"/>
              </w:rPr>
              <w:t xml:space="preserve"> мнения, которые  лично сталкивались за последний год с проявлениями коррупции в Маркинском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C4619E" w:rsidRDefault="00C4619E" w:rsidP="006F4F4A">
            <w:pPr>
              <w:rPr>
                <w:sz w:val="24"/>
                <w:szCs w:val="24"/>
              </w:rPr>
            </w:pPr>
            <w:r w:rsidRPr="00C4619E">
              <w:rPr>
                <w:sz w:val="24"/>
                <w:szCs w:val="24"/>
              </w:rPr>
              <w:t>Количество муниципальных служащих</w:t>
            </w:r>
            <w:r>
              <w:rPr>
                <w:sz w:val="24"/>
                <w:szCs w:val="24"/>
              </w:rPr>
              <w:t>, прошедших обучение на семинарах или курсах по теме «Противодействие коррупции»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C4619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C4619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C4619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D" w:rsidRPr="00411250" w:rsidRDefault="00482EB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C4619E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Default="00C4619E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Pr="00C4619E" w:rsidRDefault="00C4619E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 курсы, модули в рамках предметов, дисциплин правовой направленности)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Default="00C4619E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Pr="00411250" w:rsidRDefault="00C4619E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Default="00C4619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Default="00D86F16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E" w:rsidRPr="00411250" w:rsidRDefault="00C4619E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C4619E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руководителей и заместителей руководителей образовательных учреждений, прошедших обучение по реализации мероприятий антикоррупционного просвещения и воспитания в ОУ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C4619E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rPr>
                <w:sz w:val="24"/>
                <w:szCs w:val="24"/>
              </w:rPr>
            </w:pPr>
            <w:r w:rsidRPr="0085437A">
              <w:rPr>
                <w:sz w:val="24"/>
                <w:szCs w:val="24"/>
              </w:rPr>
              <w:t>Доля обучающихся и воспитанников, прошедших обучение образовательным программам профилактической направленности общеобразовательные школы</w:t>
            </w:r>
          </w:p>
          <w:p w:rsidR="00D0792D" w:rsidRPr="0085437A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85437A">
              <w:rPr>
                <w:sz w:val="24"/>
                <w:szCs w:val="24"/>
              </w:rPr>
              <w:t>от общего количества обучающихся 3 ступени)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1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1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85437A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C4619E" w:rsidRDefault="00EF3ECE" w:rsidP="00EF3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0413B8">
        <w:trPr>
          <w:tblCellSpacing w:w="5" w:type="nil"/>
          <w:jc w:val="center"/>
        </w:trPr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854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proofErr w:type="gramStart"/>
            <w:r w:rsidRPr="006105C2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DD419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54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proofErr w:type="gramEnd"/>
            <w:r w:rsidRPr="00854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экстремизма и терроризма в Маркинском сельском поселении</w:t>
            </w: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EF3ECE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0413B8">
        <w:trPr>
          <w:tblCellSpacing w:w="5" w:type="nil"/>
          <w:jc w:val="center"/>
        </w:trPr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C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  <w:r>
              <w:rPr>
                <w:sz w:val="28"/>
                <w:szCs w:val="28"/>
              </w:rPr>
              <w:t xml:space="preserve"> </w:t>
            </w:r>
            <w:r w:rsidRPr="00854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 меры противодействия злоупотребления наркотиками и их незаконному обороту</w:t>
            </w: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92047" w:rsidRDefault="00D0792D" w:rsidP="006F4F4A">
            <w:pPr>
              <w:rPr>
                <w:sz w:val="24"/>
                <w:szCs w:val="24"/>
              </w:rPr>
            </w:pPr>
            <w:r w:rsidRPr="00492047">
              <w:rPr>
                <w:sz w:val="24"/>
                <w:szCs w:val="24"/>
              </w:rPr>
              <w:t xml:space="preserve">Число лиц, больных наркоманией, в расчете на 100 </w:t>
            </w:r>
            <w:proofErr w:type="spellStart"/>
            <w:proofErr w:type="gramStart"/>
            <w:r w:rsidRPr="00492047">
              <w:rPr>
                <w:sz w:val="24"/>
                <w:szCs w:val="24"/>
              </w:rPr>
              <w:t>тыс.населения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Человек/на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0129B2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F26473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F26473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 обучающихся</w:t>
            </w:r>
            <w:proofErr w:type="gramEnd"/>
            <w:r>
              <w:rPr>
                <w:sz w:val="24"/>
                <w:szCs w:val="24"/>
              </w:rPr>
              <w:t xml:space="preserve"> и воспитанников, прошедших обучение по образовательным программам профилактической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F26473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F26473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0413B8">
        <w:trPr>
          <w:tblCellSpacing w:w="5" w:type="nil"/>
          <w:jc w:val="center"/>
        </w:trPr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492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6105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492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Гармонизация межнациональных отношений на территории Маркинского сельского поселения</w:t>
            </w: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FA4C34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этнических конфликтов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411250" w:rsidTr="00D0792D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посещающих школьные и дошкольные учреждения не говорящих на государственном русском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92047" w:rsidRDefault="00D0792D" w:rsidP="006F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D" w:rsidRPr="00411250" w:rsidRDefault="00D0792D" w:rsidP="006F4F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84" w:rsidRDefault="00D90684" w:rsidP="002D28C9"/>
    <w:p w:rsidR="0087114B" w:rsidRDefault="0087114B" w:rsidP="002D28C9"/>
    <w:p w:rsidR="0087114B" w:rsidRDefault="0087114B" w:rsidP="002D28C9"/>
    <w:p w:rsidR="0087114B" w:rsidRDefault="0087114B" w:rsidP="002D28C9"/>
    <w:p w:rsidR="0087114B" w:rsidRDefault="0087114B" w:rsidP="002D28C9"/>
    <w:p w:rsidR="0087114B" w:rsidRDefault="0087114B" w:rsidP="002D28C9"/>
    <w:p w:rsidR="0087114B" w:rsidRDefault="0087114B" w:rsidP="002D28C9">
      <w:pPr>
        <w:sectPr w:rsidR="0087114B" w:rsidSect="002D28C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7114B" w:rsidRDefault="0087114B" w:rsidP="0087114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Оценка эффективности реализации Программы (подпрограмм) проводится на основе оценки: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>-степени соответствия запланированному уровню затрат на реализацию муниципальной программы и эффективности использования средств бюджета.</w:t>
      </w:r>
    </w:p>
    <w:p w:rsidR="0087114B" w:rsidRDefault="0087114B" w:rsidP="0087114B">
      <w:pPr>
        <w:rPr>
          <w:sz w:val="28"/>
          <w:szCs w:val="28"/>
        </w:rPr>
      </w:pP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целей (решения задач) Программы (подпрограммы) – 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=Ф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/П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×100 %,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Ф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фактическое значение показателя Программы (подпрограммы);</w:t>
      </w:r>
    </w:p>
    <w:p w:rsidR="0087114B" w:rsidRDefault="0087114B" w:rsidP="00871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показателя Программы (подпрограммы).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основных мероприятий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=(∑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100%, где Р(%)- степень реализации, п- количество показателей.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 Если Р≥80- высокая,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         50≤ Р≤80- удовлетворительная,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          Р≤50-низкая.    </w:t>
      </w:r>
    </w:p>
    <w:p w:rsidR="0087114B" w:rsidRDefault="0087114B" w:rsidP="008711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Степень  соответствия</w:t>
      </w:r>
      <w:proofErr w:type="gramEnd"/>
      <w:r>
        <w:rPr>
          <w:sz w:val="28"/>
          <w:szCs w:val="28"/>
        </w:rPr>
        <w:t xml:space="preserve"> запланированному уровню затрат на реализацию муниципальной программы и эффективности использования средств бюджета   П=ФР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/ЗР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х100%, где ФР- фактические расходы, ЗР- запланированные расходы.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>Эффективность рассчитывается по формуле: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Э=П/Р, </w:t>
      </w:r>
      <w:proofErr w:type="gramStart"/>
      <w:r>
        <w:rPr>
          <w:sz w:val="28"/>
          <w:szCs w:val="28"/>
        </w:rPr>
        <w:t>где Э</w:t>
      </w:r>
      <w:proofErr w:type="gramEnd"/>
      <w:r>
        <w:rPr>
          <w:sz w:val="28"/>
          <w:szCs w:val="28"/>
        </w:rPr>
        <w:t xml:space="preserve"> – эффективность реализации программы, П- показатель полноты использования бюджетных средств, Р- показатель результативности реализации муниципальной программы. </w:t>
      </w:r>
      <w:proofErr w:type="gramStart"/>
      <w:r>
        <w:rPr>
          <w:sz w:val="28"/>
          <w:szCs w:val="28"/>
        </w:rPr>
        <w:t>Если Э</w:t>
      </w:r>
      <w:proofErr w:type="gramEnd"/>
      <w:r>
        <w:rPr>
          <w:sz w:val="28"/>
          <w:szCs w:val="28"/>
        </w:rPr>
        <w:t>=1- эффективность запланированная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Э˂1- высокая</w:t>
      </w:r>
    </w:p>
    <w:p w:rsidR="0087114B" w:rsidRDefault="0087114B" w:rsidP="00871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Э˃ 1- низкая                                                       </w:t>
      </w:r>
    </w:p>
    <w:p w:rsidR="0087114B" w:rsidRPr="00D86F16" w:rsidRDefault="0087114B" w:rsidP="00D86F16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87114B" w:rsidRPr="00D86F16" w:rsidSect="0087114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В результате проведения оценки эффективности установлено, </w:t>
      </w:r>
      <w:proofErr w:type="gramStart"/>
      <w:r>
        <w:rPr>
          <w:kern w:val="2"/>
          <w:sz w:val="28"/>
          <w:szCs w:val="28"/>
        </w:rPr>
        <w:t>что  степень</w:t>
      </w:r>
      <w:proofErr w:type="gramEnd"/>
      <w:r>
        <w:rPr>
          <w:kern w:val="2"/>
          <w:sz w:val="28"/>
          <w:szCs w:val="28"/>
        </w:rPr>
        <w:t xml:space="preserve"> реализации основных меропри</w:t>
      </w:r>
      <w:r w:rsidR="0080760B">
        <w:rPr>
          <w:kern w:val="2"/>
          <w:sz w:val="28"/>
          <w:szCs w:val="28"/>
        </w:rPr>
        <w:t>ятий оценивается как удовлетворительная (74,2</w:t>
      </w:r>
      <w:r>
        <w:rPr>
          <w:kern w:val="2"/>
          <w:sz w:val="28"/>
          <w:szCs w:val="28"/>
        </w:rPr>
        <w:t>%). Степень соответствия запланированному уровню затрат на реализацию муниципальной программы и эффективности использования бюджетных средств соответствует</w:t>
      </w:r>
      <w:r w:rsidR="0080760B">
        <w:rPr>
          <w:kern w:val="2"/>
          <w:sz w:val="28"/>
          <w:szCs w:val="28"/>
        </w:rPr>
        <w:t xml:space="preserve"> 0</w:t>
      </w:r>
      <w:r>
        <w:rPr>
          <w:kern w:val="2"/>
          <w:sz w:val="28"/>
          <w:szCs w:val="28"/>
        </w:rPr>
        <w:t xml:space="preserve"> %. Эффективность реализации муниципальной программы в 2017 году по </w:t>
      </w:r>
      <w:proofErr w:type="gramStart"/>
      <w:r>
        <w:rPr>
          <w:kern w:val="2"/>
          <w:sz w:val="28"/>
          <w:szCs w:val="28"/>
        </w:rPr>
        <w:t>степени  достижения</w:t>
      </w:r>
      <w:proofErr w:type="gramEnd"/>
      <w:r>
        <w:rPr>
          <w:kern w:val="2"/>
          <w:sz w:val="28"/>
          <w:szCs w:val="28"/>
        </w:rPr>
        <w:t xml:space="preserve"> целей и решени</w:t>
      </w:r>
      <w:r w:rsidR="00D86F16">
        <w:rPr>
          <w:kern w:val="2"/>
          <w:sz w:val="28"/>
          <w:szCs w:val="28"/>
        </w:rPr>
        <w:t>я задач оценивается как высокая.</w:t>
      </w:r>
    </w:p>
    <w:p w:rsidR="0087114B" w:rsidRDefault="0087114B" w:rsidP="00D86F16"/>
    <w:sectPr w:rsidR="0087114B" w:rsidSect="002D28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70" w:rsidRDefault="00682C70" w:rsidP="00504491">
      <w:r>
        <w:separator/>
      </w:r>
    </w:p>
  </w:endnote>
  <w:endnote w:type="continuationSeparator" w:id="0">
    <w:p w:rsidR="00682C70" w:rsidRDefault="00682C70" w:rsidP="005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B2" w:rsidRDefault="000129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9B2" w:rsidRDefault="000129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B2" w:rsidRDefault="000129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F0F">
      <w:rPr>
        <w:rStyle w:val="a5"/>
        <w:noProof/>
      </w:rPr>
      <w:t>1</w:t>
    </w:r>
    <w:r>
      <w:rPr>
        <w:rStyle w:val="a5"/>
      </w:rPr>
      <w:fldChar w:fldCharType="end"/>
    </w:r>
  </w:p>
  <w:p w:rsidR="000129B2" w:rsidRDefault="000129B2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70" w:rsidRDefault="00682C70" w:rsidP="00504491">
      <w:r>
        <w:separator/>
      </w:r>
    </w:p>
  </w:footnote>
  <w:footnote w:type="continuationSeparator" w:id="0">
    <w:p w:rsidR="00682C70" w:rsidRDefault="00682C70" w:rsidP="0050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84"/>
    <w:rsid w:val="000129B2"/>
    <w:rsid w:val="000413B8"/>
    <w:rsid w:val="00041DCB"/>
    <w:rsid w:val="00070ABE"/>
    <w:rsid w:val="000E27AF"/>
    <w:rsid w:val="001229F4"/>
    <w:rsid w:val="00141338"/>
    <w:rsid w:val="001D28D4"/>
    <w:rsid w:val="001F4A5E"/>
    <w:rsid w:val="00251E69"/>
    <w:rsid w:val="002641E9"/>
    <w:rsid w:val="002733B6"/>
    <w:rsid w:val="002C4CD0"/>
    <w:rsid w:val="002D28C9"/>
    <w:rsid w:val="00323856"/>
    <w:rsid w:val="00337530"/>
    <w:rsid w:val="003464E8"/>
    <w:rsid w:val="00394E13"/>
    <w:rsid w:val="003A3862"/>
    <w:rsid w:val="003D755E"/>
    <w:rsid w:val="004264AD"/>
    <w:rsid w:val="00482EBD"/>
    <w:rsid w:val="00492047"/>
    <w:rsid w:val="00504491"/>
    <w:rsid w:val="00682C70"/>
    <w:rsid w:val="006D3DDB"/>
    <w:rsid w:val="006D6B66"/>
    <w:rsid w:val="006F4F4A"/>
    <w:rsid w:val="00741C9F"/>
    <w:rsid w:val="0080760B"/>
    <w:rsid w:val="00814732"/>
    <w:rsid w:val="0085437A"/>
    <w:rsid w:val="0085542D"/>
    <w:rsid w:val="0087114B"/>
    <w:rsid w:val="008746A0"/>
    <w:rsid w:val="00A853F4"/>
    <w:rsid w:val="00A943C1"/>
    <w:rsid w:val="00AF35F5"/>
    <w:rsid w:val="00AF7D40"/>
    <w:rsid w:val="00B251BA"/>
    <w:rsid w:val="00B3625B"/>
    <w:rsid w:val="00B47959"/>
    <w:rsid w:val="00BB3367"/>
    <w:rsid w:val="00BD0D96"/>
    <w:rsid w:val="00C4619E"/>
    <w:rsid w:val="00C74A25"/>
    <w:rsid w:val="00D0792D"/>
    <w:rsid w:val="00D44E4C"/>
    <w:rsid w:val="00D74795"/>
    <w:rsid w:val="00D86F16"/>
    <w:rsid w:val="00D90684"/>
    <w:rsid w:val="00D910EB"/>
    <w:rsid w:val="00D958D9"/>
    <w:rsid w:val="00E01EEC"/>
    <w:rsid w:val="00E279B8"/>
    <w:rsid w:val="00E47837"/>
    <w:rsid w:val="00E66F0F"/>
    <w:rsid w:val="00EF3ECE"/>
    <w:rsid w:val="00F11738"/>
    <w:rsid w:val="00F26473"/>
    <w:rsid w:val="00F821D6"/>
    <w:rsid w:val="00FA68D9"/>
    <w:rsid w:val="00FA7D09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84D7"/>
  <w15:docId w15:val="{F1B14371-FB29-4964-A920-645DDD61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0684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6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D906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90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0684"/>
  </w:style>
  <w:style w:type="paragraph" w:customStyle="1" w:styleId="ConsPlusCell">
    <w:name w:val="ConsPlusCell"/>
    <w:rsid w:val="00D9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Subtitle"/>
    <w:basedOn w:val="a"/>
    <w:next w:val="a"/>
    <w:link w:val="a7"/>
    <w:qFormat/>
    <w:rsid w:val="0087114B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87114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3492</Words>
  <Characters>19905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Приложение № 1</vt:lpstr>
      <vt:lpstr>        </vt:lpstr>
      <vt:lpstr>        Таблица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2</vt:lpstr>
      <vt:lpstr>    Оценка эффективности реализации Программы (подпрограмм) проводится на</vt:lpstr>
      <vt:lpstr>    -степени достижения целей и решения задач Программы (подпрограмм) путем сопостав</vt:lpstr>
      <vt:lpstr>    -степени реализации мероприятий Программы (подпрограмм) – достижения ожидаемых н</vt:lpstr>
      <vt:lpstr>    Степень достижения целей (решения задач) Программы (подпрограммы) – Сi определяе</vt:lpstr>
      <vt:lpstr>    Сi=Фi/Пi×100 %,</vt:lpstr>
      <vt:lpstr>    где Фi - фактическое значение показателя Программы (подпрограммы);</vt:lpstr>
      <vt:lpstr>    Пi - плановое значение показателя Программы (подпрограммы).</vt:lpstr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2018-07-06T08:45:00Z</cp:lastPrinted>
  <dcterms:created xsi:type="dcterms:W3CDTF">2018-07-06T08:50:00Z</dcterms:created>
  <dcterms:modified xsi:type="dcterms:W3CDTF">2018-07-10T05:26:00Z</dcterms:modified>
</cp:coreProperties>
</file>