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FCE" w:rsidRPr="00253FCE" w:rsidRDefault="00253FCE" w:rsidP="00253F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53FCE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253FCE" w:rsidRPr="00253FCE" w:rsidRDefault="00253FCE" w:rsidP="00253F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53FCE"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253FCE" w:rsidRPr="00253FCE" w:rsidRDefault="00253FCE" w:rsidP="00253F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53FCE">
        <w:rPr>
          <w:rFonts w:ascii="Times New Roman" w:hAnsi="Times New Roman" w:cs="Times New Roman"/>
          <w:noProof/>
          <w:sz w:val="28"/>
          <w:szCs w:val="28"/>
        </w:rPr>
        <w:t>ЦИМЛЯНСКИЙ РАЙОН</w:t>
      </w:r>
    </w:p>
    <w:p w:rsidR="00253FCE" w:rsidRPr="00253FCE" w:rsidRDefault="00253FCE" w:rsidP="00253F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53FCE">
        <w:rPr>
          <w:rFonts w:ascii="Times New Roman" w:hAnsi="Times New Roman" w:cs="Times New Roman"/>
          <w:noProof/>
          <w:sz w:val="28"/>
          <w:szCs w:val="28"/>
        </w:rPr>
        <w:t>МУНИЦИПАЛЬНОЕ ОБРАЗОВАНИЕ</w:t>
      </w:r>
    </w:p>
    <w:p w:rsidR="00253FCE" w:rsidRPr="00253FCE" w:rsidRDefault="00253FCE" w:rsidP="00253FC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53FCE">
        <w:rPr>
          <w:rFonts w:ascii="Times New Roman" w:hAnsi="Times New Roman" w:cs="Times New Roman"/>
          <w:noProof/>
          <w:sz w:val="28"/>
          <w:szCs w:val="28"/>
        </w:rPr>
        <w:t>«МАРКИНСКОЕ СЕЛЬСКОЕ ПОСЕЛЕНИЕ»</w:t>
      </w:r>
    </w:p>
    <w:p w:rsidR="00253FCE" w:rsidRPr="00253FCE" w:rsidRDefault="00253FCE" w:rsidP="0025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FCE" w:rsidRPr="00253FCE" w:rsidRDefault="00253FCE" w:rsidP="00253FCE">
      <w:pPr>
        <w:spacing w:after="0"/>
        <w:ind w:right="-604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  <w:r w:rsidRPr="00253FCE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253FCE" w:rsidRPr="00253FCE" w:rsidRDefault="00253FCE" w:rsidP="00253FCE">
      <w:pPr>
        <w:spacing w:after="0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3FCE" w:rsidRPr="00253FCE" w:rsidRDefault="00253FCE" w:rsidP="00253FCE">
      <w:pPr>
        <w:pStyle w:val="a3"/>
        <w:spacing w:line="276" w:lineRule="auto"/>
        <w:rPr>
          <w:b w:val="0"/>
        </w:rPr>
      </w:pPr>
      <w:r w:rsidRPr="00253FCE">
        <w:rPr>
          <w:b w:val="0"/>
        </w:rPr>
        <w:t>ПОСТАНОВЛЕНИЕ</w:t>
      </w:r>
    </w:p>
    <w:p w:rsidR="00253FCE" w:rsidRPr="00253FCE" w:rsidRDefault="00253FCE" w:rsidP="00253FCE">
      <w:pPr>
        <w:pStyle w:val="a3"/>
        <w:spacing w:line="276" w:lineRule="auto"/>
        <w:rPr>
          <w:b w:val="0"/>
        </w:rPr>
      </w:pPr>
    </w:p>
    <w:p w:rsidR="00FE7FE9" w:rsidRDefault="00FE7FE9" w:rsidP="00253FCE">
      <w:pPr>
        <w:pStyle w:val="a3"/>
        <w:spacing w:line="276" w:lineRule="auto"/>
        <w:jc w:val="left"/>
        <w:rPr>
          <w:b w:val="0"/>
        </w:rPr>
      </w:pPr>
      <w:r>
        <w:rPr>
          <w:b w:val="0"/>
        </w:rPr>
        <w:t>19.09.2019</w:t>
      </w:r>
      <w:r w:rsidR="00253FCE" w:rsidRPr="00253FCE">
        <w:rPr>
          <w:b w:val="0"/>
        </w:rPr>
        <w:t xml:space="preserve"> г.             </w:t>
      </w:r>
      <w:r w:rsidR="001577D0">
        <w:rPr>
          <w:b w:val="0"/>
        </w:rPr>
        <w:t xml:space="preserve">                  </w:t>
      </w:r>
      <w:r w:rsidR="00253FCE" w:rsidRPr="00253FCE">
        <w:rPr>
          <w:b w:val="0"/>
        </w:rPr>
        <w:t xml:space="preserve">       № </w:t>
      </w:r>
      <w:r>
        <w:rPr>
          <w:b w:val="0"/>
        </w:rPr>
        <w:t>106</w:t>
      </w:r>
      <w:r w:rsidR="00253FCE" w:rsidRPr="00253FCE">
        <w:rPr>
          <w:b w:val="0"/>
        </w:rPr>
        <w:t xml:space="preserve">        </w:t>
      </w:r>
      <w:r w:rsidR="001577D0">
        <w:rPr>
          <w:b w:val="0"/>
        </w:rPr>
        <w:t xml:space="preserve">     </w:t>
      </w:r>
      <w:r w:rsidR="00253FCE" w:rsidRPr="00253FCE">
        <w:rPr>
          <w:b w:val="0"/>
        </w:rPr>
        <w:t xml:space="preserve">                      ст.</w:t>
      </w:r>
      <w:r>
        <w:rPr>
          <w:b w:val="0"/>
        </w:rPr>
        <w:t xml:space="preserve"> </w:t>
      </w:r>
      <w:r w:rsidR="00253FCE" w:rsidRPr="00253FCE">
        <w:rPr>
          <w:b w:val="0"/>
        </w:rPr>
        <w:t>Маркинская</w:t>
      </w:r>
    </w:p>
    <w:p w:rsidR="00253FCE" w:rsidRPr="00253FCE" w:rsidRDefault="00253FCE" w:rsidP="00253FCE">
      <w:pPr>
        <w:pStyle w:val="a3"/>
        <w:spacing w:line="276" w:lineRule="auto"/>
        <w:jc w:val="left"/>
        <w:rPr>
          <w:b w:val="0"/>
        </w:rPr>
      </w:pPr>
      <w:r w:rsidRPr="00253FCE">
        <w:rPr>
          <w:b w:val="0"/>
        </w:rPr>
        <w:t xml:space="preserve">        </w:t>
      </w: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О признании утратившими силу отдельных</w:t>
      </w: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</w:t>
      </w: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Маркинского сельского поселения в сфере</w:t>
      </w: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253FCE" w:rsidRPr="00253FCE" w:rsidRDefault="00253FCE" w:rsidP="00253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CE" w:rsidRDefault="008807A8" w:rsidP="00FE7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253FCE" w:rsidRPr="00253FCE">
        <w:rPr>
          <w:rFonts w:ascii="Times New Roman" w:hAnsi="Times New Roman" w:cs="Times New Roman"/>
          <w:sz w:val="28"/>
          <w:szCs w:val="28"/>
        </w:rPr>
        <w:t xml:space="preserve"> утратой актуальности отдельных нормативных правовых актов Администрации</w:t>
      </w:r>
      <w:r w:rsidR="00FE7FE9">
        <w:rPr>
          <w:rFonts w:ascii="Times New Roman" w:hAnsi="Times New Roman" w:cs="Times New Roman"/>
          <w:sz w:val="28"/>
          <w:szCs w:val="28"/>
        </w:rPr>
        <w:t xml:space="preserve"> </w:t>
      </w:r>
      <w:r w:rsidR="00253FCE" w:rsidRPr="00253FCE">
        <w:rPr>
          <w:rFonts w:ascii="Times New Roman" w:hAnsi="Times New Roman" w:cs="Times New Roman"/>
          <w:sz w:val="28"/>
          <w:szCs w:val="28"/>
        </w:rPr>
        <w:t>Маркинского сельского поселения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FCE" w:rsidRPr="00253FCE">
        <w:rPr>
          <w:rFonts w:ascii="Times New Roman" w:hAnsi="Times New Roman" w:cs="Times New Roman"/>
          <w:sz w:val="28"/>
          <w:szCs w:val="28"/>
        </w:rPr>
        <w:t>противодействия коррупции, в</w:t>
      </w:r>
      <w:r w:rsidR="00253FCE" w:rsidRPr="00253FCE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</w:t>
      </w:r>
      <w:r w:rsidR="00253FCE" w:rsidRPr="00253FCE">
        <w:rPr>
          <w:rFonts w:ascii="Times New Roman" w:hAnsi="Times New Roman" w:cs="Times New Roman"/>
          <w:sz w:val="28"/>
          <w:szCs w:val="28"/>
        </w:rPr>
        <w:t>ения правовых актов Администрации Маркинского сельского поселения</w:t>
      </w:r>
      <w:r w:rsidR="00253FCE" w:rsidRPr="00253F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FE7F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07A8" w:rsidRPr="00253FCE" w:rsidRDefault="008807A8" w:rsidP="00880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FCE" w:rsidRDefault="00253FCE" w:rsidP="0025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E7FE9" w:rsidRPr="00253FCE" w:rsidRDefault="00FE7FE9" w:rsidP="0025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3FCE" w:rsidRPr="00253FCE" w:rsidRDefault="00253FCE" w:rsidP="00FE7F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1. Признать утратившими силу нормативные правовые акты Администрации Маркинского сельского поселения в сфере противодействия коррупции</w:t>
      </w:r>
      <w:r w:rsidR="004902ED">
        <w:rPr>
          <w:rFonts w:ascii="Times New Roman" w:hAnsi="Times New Roman" w:cs="Times New Roman"/>
          <w:sz w:val="28"/>
          <w:szCs w:val="28"/>
        </w:rPr>
        <w:t xml:space="preserve"> </w:t>
      </w:r>
      <w:r w:rsidRPr="00253FCE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253FCE" w:rsidRPr="00253FCE" w:rsidRDefault="00253FCE" w:rsidP="00FE7FE9">
      <w:pPr>
        <w:spacing w:after="0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25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902E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</w:t>
      </w:r>
      <w:r w:rsidRPr="00253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обнародо</w:t>
      </w:r>
      <w:r w:rsidR="004902ED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 на информационном стенде А</w:t>
      </w:r>
      <w:r w:rsidRPr="00253FCE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и размещению в сети Интернет на официальном сайте Администрации Маркинского сельского поселения</w:t>
      </w:r>
      <w:r w:rsidRPr="00253FC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</w:p>
    <w:p w:rsidR="00253FCE" w:rsidRPr="00253FCE" w:rsidRDefault="00253FCE" w:rsidP="00FE7F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 за выполнением настоящего распоряжения оставляю за собой.</w:t>
      </w:r>
    </w:p>
    <w:p w:rsidR="00253FCE" w:rsidRPr="00253FCE" w:rsidRDefault="00253FCE" w:rsidP="00253F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FCE" w:rsidRPr="00253FCE" w:rsidRDefault="00253FCE" w:rsidP="0025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3FCE" w:rsidRDefault="00253FCE" w:rsidP="00FE7F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FCE">
        <w:rPr>
          <w:rFonts w:ascii="Times New Roman" w:hAnsi="Times New Roman" w:cs="Times New Roman"/>
          <w:sz w:val="28"/>
          <w:szCs w:val="28"/>
        </w:rPr>
        <w:t>Маркинского сельского поселения                                          О.С.</w:t>
      </w:r>
      <w:r w:rsidR="00FE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FCE"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:rsidR="00FE7FE9" w:rsidRDefault="00FE7FE9" w:rsidP="00FE7F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FE9" w:rsidRDefault="00FE7FE9" w:rsidP="00FE7F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FCE" w:rsidRDefault="00253FCE" w:rsidP="00253F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3FCE" w:rsidRDefault="00253FCE" w:rsidP="00253F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3FCE" w:rsidRDefault="00253FCE" w:rsidP="00253F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253FCE" w:rsidRDefault="00253FCE" w:rsidP="00253F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7FE9">
        <w:rPr>
          <w:rFonts w:ascii="Times New Roman" w:hAnsi="Times New Roman" w:cs="Times New Roman"/>
          <w:sz w:val="24"/>
          <w:szCs w:val="24"/>
        </w:rPr>
        <w:t>19.09.2019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E7F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FE7FE9">
        <w:rPr>
          <w:rFonts w:ascii="Times New Roman" w:hAnsi="Times New Roman" w:cs="Times New Roman"/>
          <w:sz w:val="24"/>
          <w:szCs w:val="24"/>
        </w:rPr>
        <w:t>6</w:t>
      </w:r>
    </w:p>
    <w:p w:rsidR="00253FCE" w:rsidRPr="007273B2" w:rsidRDefault="00253FCE" w:rsidP="00253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3B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53FCE" w:rsidRDefault="00253FCE" w:rsidP="00253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3B2">
        <w:rPr>
          <w:rFonts w:ascii="Times New Roman" w:hAnsi="Times New Roman" w:cs="Times New Roman"/>
          <w:b/>
          <w:sz w:val="24"/>
          <w:szCs w:val="24"/>
        </w:rPr>
        <w:t>нормативных правовых актов Администрации Маркинского сельского поселения утративших силу</w:t>
      </w:r>
    </w:p>
    <w:p w:rsidR="004902ED" w:rsidRPr="007273B2" w:rsidRDefault="004902ED" w:rsidP="00253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CE" w:rsidRDefault="00253FCE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Постановление Администрации Маркинского сельского поселения от 28.06.2012г №65 «О предоставлении гражданами, претендующими на замещение должностей муниципальной службы в Администрации Маркинского сельского поселения, и муниципальными служащими Администрации  Маркинского сельского поселения сведений о доходах, об имуществе и обязательствах имущественного характера».</w:t>
      </w:r>
    </w:p>
    <w:p w:rsidR="00253FCE" w:rsidRDefault="00253FCE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FCE" w:rsidRDefault="00253FCE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Администрации Маркинского сельского поселения от 28.06.2012г №66 « О реализации статьи 12 Федерального закона от 25.12.2008  №273-ФЗ «О противодействии коррупции».</w:t>
      </w:r>
    </w:p>
    <w:p w:rsidR="00253FCE" w:rsidRDefault="00253FCE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FCE" w:rsidRDefault="00253FCE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Администрации Маркинского сельского поселения от 28.06.2012г №67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Маркинского сельского поселения</w:t>
      </w:r>
      <w:r w:rsidR="007273B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Цимлянского района и предоставления этих сведений средствам массовой информации».</w:t>
      </w:r>
    </w:p>
    <w:p w:rsidR="007273B2" w:rsidRDefault="007273B2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3B2" w:rsidRDefault="007273B2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Администрации Маркинского сельского поселения от 28.06.2012г №68 « Об утверждении Положения о порядке уведомления Главы Маркинского сельского поселения о фактах обращения в целях склонения  муниципальных служащих к совершению коррупционных правонарушений».</w:t>
      </w:r>
    </w:p>
    <w:p w:rsidR="007273B2" w:rsidRDefault="007273B2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3B2" w:rsidRDefault="007273B2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Администрации Маркинского сельского поселения от 10.07.2013г №53 «Об утверждении Правил предоставления лицом, поступившим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 же  о предоставлении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  <w:bookmarkStart w:id="0" w:name="_GoBack"/>
      <w:bookmarkEnd w:id="0"/>
    </w:p>
    <w:p w:rsidR="007273B2" w:rsidRDefault="007273B2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3B2" w:rsidRDefault="007273B2" w:rsidP="0072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 Администрации Маркинского сельского поселения от 28.04.2014г №28 «О внесении изменений в постановление от 28.06.2012г.  №65 «О предоставлении гражданами, претендующими на замещение должностей муниципальной службы в Администрации Маркинского сельского поселения, и муниципальными служащими Администрации  Маркинского сельского поселения сведений о доходах, об имуществе и обязательствах имущественного характера».</w:t>
      </w:r>
    </w:p>
    <w:p w:rsidR="007273B2" w:rsidRPr="00253FCE" w:rsidRDefault="007273B2" w:rsidP="0025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73B2" w:rsidRPr="00253FCE" w:rsidSect="00FE7F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CE"/>
    <w:rsid w:val="001577D0"/>
    <w:rsid w:val="00253FCE"/>
    <w:rsid w:val="002673AD"/>
    <w:rsid w:val="004902ED"/>
    <w:rsid w:val="007273B2"/>
    <w:rsid w:val="008807A8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DC24"/>
  <w15:docId w15:val="{54DB0641-5157-40F0-A7A7-DB68BB4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53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53FC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EE60-71A0-44DE-AB13-5DBA1295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2019-09-20T10:35:00Z</cp:lastPrinted>
  <dcterms:created xsi:type="dcterms:W3CDTF">2019-09-20T10:36:00Z</dcterms:created>
  <dcterms:modified xsi:type="dcterms:W3CDTF">2019-09-20T10:36:00Z</dcterms:modified>
</cp:coreProperties>
</file>