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92" w:rsidRPr="00045892" w:rsidRDefault="00045892" w:rsidP="00045892">
      <w:pPr>
        <w:jc w:val="center"/>
        <w:rPr>
          <w:i/>
          <w:color w:val="000000"/>
          <w:sz w:val="28"/>
          <w:szCs w:val="28"/>
        </w:rPr>
      </w:pPr>
      <w:r w:rsidRPr="00045892">
        <w:rPr>
          <w:color w:val="000000"/>
          <w:sz w:val="28"/>
          <w:szCs w:val="28"/>
        </w:rPr>
        <w:t>РОССИЙСКАЯ ФЕДЕРАЦИЯ</w:t>
      </w:r>
    </w:p>
    <w:p w:rsidR="00045892" w:rsidRPr="00045892" w:rsidRDefault="00045892" w:rsidP="00045892">
      <w:pPr>
        <w:jc w:val="center"/>
        <w:rPr>
          <w:color w:val="000000"/>
          <w:sz w:val="28"/>
          <w:szCs w:val="28"/>
        </w:rPr>
      </w:pPr>
      <w:r w:rsidRPr="00045892">
        <w:rPr>
          <w:color w:val="000000"/>
          <w:sz w:val="28"/>
          <w:szCs w:val="28"/>
        </w:rPr>
        <w:t>РОСТОВСКАЯ ОБЛАСТЬ</w:t>
      </w:r>
    </w:p>
    <w:p w:rsidR="00045892" w:rsidRPr="00045892" w:rsidRDefault="00045892" w:rsidP="00045892">
      <w:pPr>
        <w:jc w:val="center"/>
        <w:rPr>
          <w:color w:val="000000"/>
          <w:sz w:val="28"/>
          <w:szCs w:val="28"/>
        </w:rPr>
      </w:pPr>
      <w:r w:rsidRPr="00045892">
        <w:rPr>
          <w:color w:val="000000"/>
          <w:sz w:val="28"/>
          <w:szCs w:val="28"/>
        </w:rPr>
        <w:t>ЦИМЛЯНСКИЙ РАЙОН</w:t>
      </w:r>
    </w:p>
    <w:p w:rsidR="00045892" w:rsidRPr="00045892" w:rsidRDefault="00045892" w:rsidP="00045892">
      <w:pPr>
        <w:jc w:val="center"/>
        <w:rPr>
          <w:color w:val="000000"/>
          <w:sz w:val="28"/>
          <w:szCs w:val="28"/>
        </w:rPr>
      </w:pPr>
      <w:r w:rsidRPr="00045892">
        <w:rPr>
          <w:color w:val="000000"/>
          <w:sz w:val="28"/>
          <w:szCs w:val="28"/>
        </w:rPr>
        <w:t>МУНИЦИПАЛЬНОЕ ОБРАЗОВАНИЕ</w:t>
      </w:r>
    </w:p>
    <w:p w:rsidR="00045892" w:rsidRPr="00045892" w:rsidRDefault="00045892" w:rsidP="00045892">
      <w:pPr>
        <w:ind w:left="567"/>
        <w:jc w:val="center"/>
        <w:rPr>
          <w:color w:val="000000"/>
          <w:sz w:val="28"/>
          <w:szCs w:val="28"/>
        </w:rPr>
      </w:pPr>
      <w:r w:rsidRPr="00045892">
        <w:rPr>
          <w:color w:val="000000"/>
          <w:sz w:val="28"/>
          <w:szCs w:val="28"/>
        </w:rPr>
        <w:t>«МАРКИНСКОЕ СЕЛЬСКОЕ ПОСЕЛЕНИЕ»</w:t>
      </w:r>
    </w:p>
    <w:p w:rsidR="00045892" w:rsidRPr="00045892" w:rsidRDefault="00045892" w:rsidP="00045892">
      <w:pPr>
        <w:ind w:left="567"/>
        <w:jc w:val="center"/>
        <w:rPr>
          <w:color w:val="000000"/>
          <w:sz w:val="28"/>
          <w:szCs w:val="28"/>
        </w:rPr>
      </w:pPr>
    </w:p>
    <w:p w:rsidR="00045892" w:rsidRPr="00045892" w:rsidRDefault="00045892" w:rsidP="00045892">
      <w:pPr>
        <w:jc w:val="center"/>
        <w:rPr>
          <w:sz w:val="28"/>
          <w:szCs w:val="28"/>
        </w:rPr>
      </w:pPr>
      <w:r w:rsidRPr="00045892">
        <w:rPr>
          <w:sz w:val="28"/>
          <w:szCs w:val="28"/>
        </w:rPr>
        <w:t xml:space="preserve">АДМИНИСТРАЦИЯ МАРКИНСКОГО </w:t>
      </w:r>
      <w:r w:rsidRPr="00045892">
        <w:rPr>
          <w:bCs/>
          <w:sz w:val="28"/>
          <w:szCs w:val="28"/>
        </w:rPr>
        <w:t>СЕЛЬСКОГО ПОСЕЛЕНИЯ</w:t>
      </w:r>
    </w:p>
    <w:p w:rsidR="00045892" w:rsidRPr="00045892" w:rsidRDefault="00045892" w:rsidP="00045892">
      <w:pPr>
        <w:jc w:val="center"/>
        <w:rPr>
          <w:rFonts w:cs="Arial"/>
          <w:bCs/>
          <w:szCs w:val="16"/>
          <w:lang w:eastAsia="en-US"/>
        </w:rPr>
      </w:pPr>
    </w:p>
    <w:p w:rsidR="00045892" w:rsidRPr="00045892" w:rsidRDefault="00045892" w:rsidP="00045892">
      <w:pPr>
        <w:jc w:val="center"/>
        <w:rPr>
          <w:rFonts w:cs="Arial"/>
          <w:bCs/>
          <w:sz w:val="28"/>
          <w:szCs w:val="28"/>
          <w:lang w:eastAsia="en-US"/>
        </w:rPr>
      </w:pPr>
      <w:r w:rsidRPr="00045892">
        <w:rPr>
          <w:rFonts w:cs="Arial"/>
          <w:bCs/>
          <w:sz w:val="28"/>
          <w:szCs w:val="28"/>
          <w:lang w:eastAsia="en-US"/>
        </w:rPr>
        <w:t>ПОСТАНОВЛЕНИЕ</w:t>
      </w:r>
    </w:p>
    <w:p w:rsidR="00045892" w:rsidRPr="00045892" w:rsidRDefault="00045892" w:rsidP="00045892">
      <w:pPr>
        <w:spacing w:after="200"/>
        <w:jc w:val="center"/>
        <w:rPr>
          <w:rFonts w:cs="Arial"/>
          <w:bCs/>
          <w:sz w:val="28"/>
          <w:szCs w:val="28"/>
          <w:lang w:eastAsia="en-US"/>
        </w:rPr>
      </w:pPr>
    </w:p>
    <w:p w:rsidR="00045892" w:rsidRPr="00045892" w:rsidRDefault="00045892" w:rsidP="00045892">
      <w:pPr>
        <w:spacing w:after="200"/>
        <w:rPr>
          <w:spacing w:val="-8"/>
          <w:sz w:val="28"/>
          <w:szCs w:val="28"/>
        </w:rPr>
      </w:pPr>
      <w:r w:rsidRPr="00045892">
        <w:rPr>
          <w:rFonts w:cs="Arial"/>
          <w:bCs/>
          <w:sz w:val="28"/>
          <w:szCs w:val="28"/>
          <w:lang w:eastAsia="en-US"/>
        </w:rPr>
        <w:t>2</w:t>
      </w:r>
      <w:r>
        <w:rPr>
          <w:rFonts w:cs="Arial"/>
          <w:bCs/>
          <w:sz w:val="28"/>
          <w:szCs w:val="28"/>
          <w:lang w:eastAsia="en-US"/>
        </w:rPr>
        <w:t>5</w:t>
      </w:r>
      <w:r w:rsidRPr="00045892">
        <w:rPr>
          <w:rFonts w:cs="Arial"/>
          <w:bCs/>
          <w:sz w:val="28"/>
          <w:szCs w:val="28"/>
          <w:lang w:eastAsia="en-US"/>
        </w:rPr>
        <w:t>.03</w:t>
      </w:r>
      <w:r w:rsidRPr="00045892">
        <w:rPr>
          <w:spacing w:val="-8"/>
          <w:sz w:val="28"/>
          <w:szCs w:val="28"/>
        </w:rPr>
        <w:t xml:space="preserve">.2019 года                           </w:t>
      </w:r>
      <w:r>
        <w:rPr>
          <w:spacing w:val="-8"/>
          <w:sz w:val="28"/>
          <w:szCs w:val="28"/>
        </w:rPr>
        <w:t xml:space="preserve">               </w:t>
      </w:r>
      <w:r w:rsidRPr="00045892">
        <w:rPr>
          <w:spacing w:val="-8"/>
          <w:sz w:val="28"/>
          <w:szCs w:val="28"/>
        </w:rPr>
        <w:t xml:space="preserve">№   </w:t>
      </w:r>
      <w:r>
        <w:rPr>
          <w:spacing w:val="-8"/>
          <w:sz w:val="28"/>
          <w:szCs w:val="28"/>
        </w:rPr>
        <w:t xml:space="preserve">18      </w:t>
      </w:r>
      <w:r w:rsidRPr="00045892">
        <w:rPr>
          <w:spacing w:val="-8"/>
          <w:sz w:val="28"/>
          <w:szCs w:val="28"/>
        </w:rPr>
        <w:t xml:space="preserve">                                    ст. Маркинская</w:t>
      </w:r>
    </w:p>
    <w:p w:rsidR="00E41782" w:rsidRPr="00141781" w:rsidRDefault="00141781" w:rsidP="00045892">
      <w:pPr>
        <w:rPr>
          <w:sz w:val="28"/>
          <w:szCs w:val="28"/>
          <w:lang w:eastAsia="ar-SA"/>
        </w:rPr>
      </w:pPr>
      <w:bookmarkStart w:id="0" w:name="_GoBack"/>
      <w:r w:rsidRPr="00141781">
        <w:rPr>
          <w:sz w:val="28"/>
          <w:szCs w:val="28"/>
          <w:lang w:eastAsia="ar-SA"/>
        </w:rPr>
        <w:t>О внесении изменений в постановление № 68 от 23.11.2015г.</w:t>
      </w:r>
    </w:p>
    <w:p w:rsidR="00D96989" w:rsidRPr="00D96989" w:rsidRDefault="00141781" w:rsidP="00045892">
      <w:pPr>
        <w:widowControl w:val="0"/>
        <w:ind w:right="97"/>
        <w:rPr>
          <w:sz w:val="28"/>
          <w:szCs w:val="28"/>
        </w:rPr>
      </w:pPr>
      <w:r>
        <w:rPr>
          <w:sz w:val="28"/>
          <w:szCs w:val="28"/>
        </w:rPr>
        <w:t>«</w:t>
      </w:r>
      <w:r w:rsidR="00D96989" w:rsidRPr="00141781">
        <w:rPr>
          <w:sz w:val="28"/>
          <w:szCs w:val="28"/>
        </w:rPr>
        <w:t xml:space="preserve">Об утверждении административного </w:t>
      </w:r>
      <w:r w:rsidR="00D96989" w:rsidRPr="00D96989">
        <w:rPr>
          <w:sz w:val="28"/>
          <w:szCs w:val="28"/>
        </w:rPr>
        <w:t xml:space="preserve">регламента предоставления муниципальной услуги «Заключение договоров аренды </w:t>
      </w:r>
    </w:p>
    <w:p w:rsidR="00D96989" w:rsidRPr="00D96989" w:rsidRDefault="00D96989" w:rsidP="00045892">
      <w:pPr>
        <w:widowControl w:val="0"/>
        <w:ind w:right="97"/>
        <w:rPr>
          <w:sz w:val="28"/>
          <w:szCs w:val="28"/>
        </w:rPr>
      </w:pPr>
      <w:r w:rsidRPr="00D96989">
        <w:rPr>
          <w:sz w:val="28"/>
          <w:szCs w:val="28"/>
        </w:rPr>
        <w:t>муниципального имущества (за исключением</w:t>
      </w:r>
    </w:p>
    <w:p w:rsidR="00D96989" w:rsidRDefault="00D96989" w:rsidP="00045892">
      <w:pPr>
        <w:widowControl w:val="0"/>
        <w:ind w:right="97"/>
        <w:rPr>
          <w:sz w:val="28"/>
          <w:szCs w:val="28"/>
        </w:rPr>
      </w:pPr>
      <w:r w:rsidRPr="00D96989">
        <w:rPr>
          <w:sz w:val="28"/>
          <w:szCs w:val="28"/>
        </w:rPr>
        <w:t xml:space="preserve">земельных участков) на новый срок». </w:t>
      </w:r>
    </w:p>
    <w:bookmarkEnd w:id="0"/>
    <w:p w:rsidR="00D96989" w:rsidRPr="00D96989" w:rsidRDefault="00D96989" w:rsidP="00D96989">
      <w:pPr>
        <w:widowControl w:val="0"/>
        <w:ind w:right="97"/>
        <w:jc w:val="both"/>
        <w:rPr>
          <w:sz w:val="28"/>
          <w:szCs w:val="28"/>
        </w:rPr>
      </w:pPr>
    </w:p>
    <w:p w:rsidR="00A27A3F" w:rsidRDefault="00A27A3F" w:rsidP="00A27A3F">
      <w:pPr>
        <w:pStyle w:val="2"/>
        <w:spacing w:after="0" w:line="240" w:lineRule="auto"/>
        <w:ind w:firstLine="540"/>
        <w:jc w:val="both"/>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5671C2" w:rsidRPr="004F438C" w:rsidRDefault="005671C2" w:rsidP="005671C2">
      <w:pPr>
        <w:suppressAutoHyphens/>
        <w:autoSpaceDE w:val="0"/>
        <w:ind w:firstLine="540"/>
        <w:jc w:val="both"/>
        <w:rPr>
          <w:color w:val="000000"/>
          <w:sz w:val="28"/>
          <w:szCs w:val="28"/>
          <w:lang w:eastAsia="ar-SA"/>
        </w:rPr>
      </w:pPr>
    </w:p>
    <w:p w:rsidR="000D1E4D" w:rsidRDefault="00E41782" w:rsidP="000D1E4D">
      <w:pPr>
        <w:suppressAutoHyphens/>
        <w:autoSpaceDE w:val="0"/>
        <w:ind w:firstLine="540"/>
        <w:jc w:val="center"/>
        <w:rPr>
          <w:color w:val="000000"/>
          <w:sz w:val="28"/>
          <w:szCs w:val="28"/>
          <w:lang w:eastAsia="ar-SA"/>
        </w:rPr>
      </w:pPr>
      <w:r w:rsidRPr="004F438C">
        <w:rPr>
          <w:color w:val="000000"/>
          <w:sz w:val="28"/>
          <w:szCs w:val="28"/>
          <w:lang w:eastAsia="ar-SA"/>
        </w:rPr>
        <w:t>ПОСТАНОВЛЯЮ:</w:t>
      </w:r>
    </w:p>
    <w:p w:rsidR="00045892" w:rsidRDefault="00045892" w:rsidP="000D1E4D">
      <w:pPr>
        <w:suppressAutoHyphens/>
        <w:autoSpaceDE w:val="0"/>
        <w:ind w:firstLine="540"/>
        <w:jc w:val="center"/>
        <w:rPr>
          <w:color w:val="000000"/>
          <w:sz w:val="28"/>
          <w:szCs w:val="28"/>
          <w:lang w:eastAsia="ar-SA"/>
        </w:rPr>
      </w:pPr>
    </w:p>
    <w:p w:rsidR="005671C2" w:rsidRPr="005671C2" w:rsidRDefault="00E41782" w:rsidP="000D1E4D">
      <w:pPr>
        <w:suppressAutoHyphens/>
        <w:autoSpaceDE w:val="0"/>
        <w:rPr>
          <w:color w:val="000000"/>
          <w:sz w:val="28"/>
          <w:szCs w:val="28"/>
          <w:lang w:eastAsia="ar-SA"/>
        </w:rPr>
      </w:pPr>
      <w:r w:rsidRPr="004F438C">
        <w:rPr>
          <w:color w:val="000000"/>
          <w:sz w:val="28"/>
          <w:szCs w:val="28"/>
          <w:lang w:eastAsia="ar-SA"/>
        </w:rPr>
        <w:t xml:space="preserve"> 1. </w:t>
      </w:r>
      <w:r w:rsidR="000D1E4D">
        <w:rPr>
          <w:color w:val="000000"/>
          <w:sz w:val="28"/>
          <w:szCs w:val="28"/>
          <w:lang w:eastAsia="ar-SA"/>
        </w:rPr>
        <w:t xml:space="preserve">   </w:t>
      </w:r>
      <w:r w:rsidRPr="004F438C">
        <w:rPr>
          <w:color w:val="000000"/>
          <w:sz w:val="28"/>
          <w:szCs w:val="28"/>
          <w:lang w:eastAsia="ar-SA"/>
        </w:rPr>
        <w:t>Внести следующие изменения в приложение к постановлению Администрации Маркинского сельского поселения от 23.11.2015г.</w:t>
      </w:r>
      <w:r w:rsidR="00D96989">
        <w:rPr>
          <w:color w:val="000000"/>
          <w:sz w:val="28"/>
          <w:szCs w:val="28"/>
          <w:lang w:eastAsia="ar-SA"/>
        </w:rPr>
        <w:t xml:space="preserve"> № 68 </w:t>
      </w:r>
      <w:r w:rsidRPr="004F438C">
        <w:rPr>
          <w:color w:val="000000"/>
          <w:sz w:val="28"/>
          <w:szCs w:val="28"/>
          <w:lang w:eastAsia="ar-SA"/>
        </w:rPr>
        <w:t>«Об утверждении   административного регламента предоставления</w:t>
      </w:r>
      <w:r w:rsidRPr="004F438C">
        <w:rPr>
          <w:bCs/>
          <w:color w:val="000000"/>
          <w:sz w:val="28"/>
          <w:szCs w:val="28"/>
        </w:rPr>
        <w:t xml:space="preserve"> муниципальной услуги </w:t>
      </w:r>
      <w:r w:rsidR="00087ACE" w:rsidRPr="00087ACE">
        <w:rPr>
          <w:bCs/>
          <w:color w:val="000000"/>
          <w:sz w:val="28"/>
          <w:szCs w:val="28"/>
        </w:rPr>
        <w:t>«</w:t>
      </w:r>
      <w:r w:rsidR="00D96989" w:rsidRPr="00D96989">
        <w:rPr>
          <w:sz w:val="28"/>
          <w:szCs w:val="28"/>
        </w:rPr>
        <w:t>Заключение договоров аренды муниципального имущества (за исключением</w:t>
      </w:r>
      <w:r w:rsidR="00D96989">
        <w:rPr>
          <w:sz w:val="28"/>
          <w:szCs w:val="28"/>
        </w:rPr>
        <w:t xml:space="preserve"> </w:t>
      </w:r>
      <w:r w:rsidR="00D96989" w:rsidRPr="00D96989">
        <w:rPr>
          <w:sz w:val="28"/>
          <w:szCs w:val="28"/>
        </w:rPr>
        <w:t>земельных участков) на новый срок</w:t>
      </w:r>
      <w:r w:rsidR="000D1E4D">
        <w:rPr>
          <w:sz w:val="28"/>
          <w:szCs w:val="28"/>
        </w:rPr>
        <w:t>».</w:t>
      </w:r>
    </w:p>
    <w:p w:rsidR="00BD5A9A" w:rsidRDefault="00BD5A9A" w:rsidP="00BD5A9A">
      <w:pPr>
        <w:widowControl w:val="0"/>
        <w:ind w:right="97" w:firstLine="284"/>
        <w:jc w:val="both"/>
        <w:rPr>
          <w:kern w:val="28"/>
          <w:sz w:val="28"/>
          <w:szCs w:val="28"/>
        </w:rPr>
      </w:pPr>
      <w:r>
        <w:rPr>
          <w:color w:val="000000"/>
          <w:sz w:val="28"/>
          <w:szCs w:val="28"/>
          <w:lang w:eastAsia="ar-SA"/>
        </w:rPr>
        <w:t xml:space="preserve">1.1. </w:t>
      </w:r>
      <w:r w:rsidRPr="00910B67">
        <w:rPr>
          <w:bCs/>
          <w:sz w:val="28"/>
          <w:szCs w:val="28"/>
        </w:rPr>
        <w:t xml:space="preserve">Раздел </w:t>
      </w:r>
      <w:r w:rsidRPr="00910B67">
        <w:rPr>
          <w:bCs/>
          <w:sz w:val="28"/>
          <w:szCs w:val="28"/>
          <w:lang w:val="en-US"/>
        </w:rPr>
        <w:t>V</w:t>
      </w:r>
      <w:r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color w:val="000000"/>
          <w:sz w:val="28"/>
          <w:szCs w:val="28"/>
          <w:lang w:eastAsia="ar-SA"/>
        </w:rPr>
        <w:t xml:space="preserve"> </w:t>
      </w:r>
      <w:r w:rsidRPr="004F438C">
        <w:rPr>
          <w:kern w:val="28"/>
          <w:sz w:val="28"/>
          <w:szCs w:val="28"/>
        </w:rPr>
        <w:t>изложить в новой редакции</w:t>
      </w:r>
      <w:r>
        <w:rPr>
          <w:kern w:val="28"/>
          <w:sz w:val="28"/>
          <w:szCs w:val="28"/>
        </w:rPr>
        <w:t xml:space="preserve">: </w:t>
      </w:r>
    </w:p>
    <w:p w:rsidR="00BD5A9A" w:rsidRPr="00EF34FE" w:rsidRDefault="00BD5A9A" w:rsidP="00BD5A9A">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BD5A9A" w:rsidRPr="00EF34FE" w:rsidRDefault="00BD5A9A" w:rsidP="00BD5A9A">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w:t>
      </w:r>
      <w:r w:rsidRPr="00EF34FE">
        <w:rPr>
          <w:sz w:val="28"/>
          <w:szCs w:val="28"/>
        </w:rPr>
        <w:lastRenderedPageBreak/>
        <w:t>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BD5A9A" w:rsidRPr="00EF34FE" w:rsidRDefault="00BD5A9A" w:rsidP="00BD5A9A">
      <w:pPr>
        <w:widowControl w:val="0"/>
        <w:ind w:firstLine="709"/>
        <w:jc w:val="both"/>
        <w:rPr>
          <w:b/>
          <w:bCs/>
          <w:sz w:val="28"/>
          <w:szCs w:val="28"/>
        </w:rPr>
      </w:pPr>
      <w:r w:rsidRPr="00EF34FE">
        <w:rPr>
          <w:b/>
          <w:bCs/>
          <w:sz w:val="28"/>
          <w:szCs w:val="28"/>
        </w:rPr>
        <w:t>2. Предмет жалобы.</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BD5A9A" w:rsidRPr="00EF34FE" w:rsidRDefault="00BD5A9A" w:rsidP="00BD5A9A">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BD5A9A" w:rsidRPr="00EF34FE" w:rsidRDefault="00BD5A9A" w:rsidP="00BD5A9A">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w:t>
      </w:r>
      <w:r w:rsidRPr="00EF34FE">
        <w:rPr>
          <w:sz w:val="28"/>
          <w:szCs w:val="28"/>
        </w:rPr>
        <w:lastRenderedPageBreak/>
        <w:t>муниципальными правовыми актами.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BD5A9A" w:rsidRPr="00EF34FE" w:rsidRDefault="00BD5A9A" w:rsidP="00BD5A9A">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BD5A9A" w:rsidRPr="00EF34FE" w:rsidRDefault="00BD5A9A" w:rsidP="00BD5A9A">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BD5A9A" w:rsidRPr="00EF34FE" w:rsidRDefault="00BD5A9A" w:rsidP="00BD5A9A">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BD5A9A" w:rsidRPr="00EF34FE" w:rsidRDefault="00BD5A9A" w:rsidP="00BD5A9A">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BD5A9A" w:rsidRPr="00EF34FE" w:rsidRDefault="00BD5A9A" w:rsidP="00BD5A9A">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BD5A9A" w:rsidRPr="00EF34FE" w:rsidRDefault="00BD5A9A" w:rsidP="00BD5A9A">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BD5A9A" w:rsidRPr="00EF34FE" w:rsidRDefault="00BD5A9A" w:rsidP="00BD5A9A">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4.1.1. В Администрацию Маркинского сельского поселения.</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Pr="00EF34FE">
        <w:rPr>
          <w:bCs/>
          <w:color w:val="000000"/>
          <w:sz w:val="28"/>
          <w:szCs w:val="28"/>
        </w:rPr>
        <w:t>347310, Ростовская область, Цимлянский район, ст. Маркинская, ул. Ленина, 3.</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5A9A" w:rsidRPr="00EF34FE" w:rsidRDefault="00BD5A9A" w:rsidP="00BD5A9A">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BD5A9A" w:rsidRPr="00EF34FE" w:rsidRDefault="00BD5A9A" w:rsidP="00BD5A9A">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
    <w:p w:rsidR="00BD5A9A" w:rsidRPr="00EF34FE" w:rsidRDefault="00BD5A9A" w:rsidP="00BD5A9A">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BD5A9A" w:rsidRPr="00EF34FE" w:rsidRDefault="00BD5A9A" w:rsidP="00BD5A9A">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BD5A9A" w:rsidRPr="00EF34FE" w:rsidRDefault="00BD5A9A" w:rsidP="00BD5A9A">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BD5A9A" w:rsidRPr="00EF34FE" w:rsidRDefault="00BD5A9A" w:rsidP="00BD5A9A">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D5A9A" w:rsidRPr="00EF34FE" w:rsidRDefault="00BD5A9A" w:rsidP="00BD5A9A">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BD5A9A" w:rsidRPr="00EF34FE" w:rsidRDefault="00BD5A9A" w:rsidP="00BD5A9A">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4.6.2. Оформленная в соответствии с законодательством Российской Федерации доверенность, заверенная печатью заявителя и подписанная </w:t>
      </w:r>
      <w:r w:rsidRPr="00EF34FE">
        <w:rPr>
          <w:sz w:val="28"/>
          <w:szCs w:val="28"/>
        </w:rPr>
        <w:lastRenderedPageBreak/>
        <w:t>руководителем заявителя или уполномоченным этим руководителем лицом (для юридических лиц).</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045892">
        <w:rPr>
          <w:sz w:val="28"/>
          <w:szCs w:val="28"/>
        </w:rPr>
        <w:t xml:space="preserve"> </w:t>
      </w:r>
      <w:r w:rsidRPr="00EF34FE">
        <w:rPr>
          <w:sz w:val="28"/>
          <w:szCs w:val="28"/>
        </w:rPr>
        <w:t>(далее – региональный портал).</w:t>
      </w:r>
    </w:p>
    <w:p w:rsidR="00BD5A9A" w:rsidRPr="00EF34FE" w:rsidRDefault="00BD5A9A" w:rsidP="00BD5A9A">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EF34FE">
          <w:rPr>
            <w:rFonts w:eastAsia="Arial Unicode MS"/>
            <w:color w:val="0000FF"/>
            <w:sz w:val="28"/>
            <w:szCs w:val="28"/>
            <w:u w:val="single"/>
            <w:lang w:eastAsia="zh-CN"/>
          </w:rPr>
          <w:t>http://cimlyanck.donland.ru/Markinskoe_sp.aspx</w:t>
        </w:r>
      </w:hyperlink>
      <w:r w:rsidRPr="00EF34FE">
        <w:rPr>
          <w:rFonts w:eastAsia="Arial Unicode MS"/>
          <w:color w:val="000000"/>
          <w:sz w:val="28"/>
          <w:szCs w:val="28"/>
          <w:u w:val="single"/>
          <w:lang w:eastAsia="zh-CN"/>
        </w:rPr>
        <w:t xml:space="preserve">.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4.9.1. Регионального портала.</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4.9.3. Электронной почты МФЦ.</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4.10.1. Регионального портала.</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BD5A9A" w:rsidRPr="00EF34FE" w:rsidRDefault="00BD5A9A" w:rsidP="00BD5A9A">
      <w:pPr>
        <w:widowControl w:val="0"/>
        <w:autoSpaceDE w:val="0"/>
        <w:autoSpaceDN w:val="0"/>
        <w:adjustRightInd w:val="0"/>
        <w:ind w:firstLine="709"/>
        <w:jc w:val="both"/>
        <w:rPr>
          <w:sz w:val="28"/>
          <w:szCs w:val="28"/>
        </w:rPr>
      </w:pPr>
      <w:bookmarkStart w:id="4" w:name="Par98"/>
      <w:bookmarkEnd w:id="4"/>
      <w:r w:rsidRPr="00EF34FE">
        <w:rPr>
          <w:sz w:val="28"/>
          <w:szCs w:val="28"/>
        </w:rPr>
        <w:t xml:space="preserve">4.13. В случае, если жалоба подана заявителем в орган исполнительной </w:t>
      </w:r>
      <w:r w:rsidRPr="00EF34FE">
        <w:rPr>
          <w:sz w:val="28"/>
          <w:szCs w:val="28"/>
        </w:rPr>
        <w:lastRenderedPageBreak/>
        <w:t>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BD5A9A" w:rsidRPr="00EF34FE" w:rsidRDefault="00BD5A9A" w:rsidP="00BD5A9A">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BD5A9A" w:rsidRPr="00EF34FE" w:rsidRDefault="00BD5A9A" w:rsidP="00BD5A9A">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BD5A9A" w:rsidRPr="00EF34FE" w:rsidRDefault="00BD5A9A" w:rsidP="00BD5A9A">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BD5A9A" w:rsidRPr="00EF34FE" w:rsidRDefault="00BD5A9A" w:rsidP="00BD5A9A">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lastRenderedPageBreak/>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BD5A9A" w:rsidRPr="00EF34FE" w:rsidRDefault="00BD5A9A" w:rsidP="00BD5A9A">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w:t>
      </w:r>
      <w:r w:rsidRPr="00EF34FE">
        <w:rPr>
          <w:sz w:val="28"/>
          <w:szCs w:val="28"/>
        </w:rPr>
        <w:lastRenderedPageBreak/>
        <w:t xml:space="preserve">муниципальной услуги, не позднее 5 рабочих дней со дня принятия решения, если иное не установлено законодательством Российской Федерации.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BD5A9A" w:rsidRPr="00EF34FE" w:rsidRDefault="00BD5A9A" w:rsidP="00BD5A9A">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D5A9A" w:rsidRPr="00EF34FE" w:rsidRDefault="00BD5A9A" w:rsidP="00BD5A9A">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BD5A9A" w:rsidRPr="00EF34FE" w:rsidRDefault="00BD5A9A" w:rsidP="00BD5A9A">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A9A" w:rsidRPr="00EF34FE" w:rsidRDefault="00BD5A9A" w:rsidP="00BD5A9A">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BD5A9A" w:rsidRPr="00EF34FE" w:rsidRDefault="00BD5A9A" w:rsidP="00BD5A9A">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BD5A9A" w:rsidRPr="00EF34FE" w:rsidRDefault="00BD5A9A" w:rsidP="00BD5A9A">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D5A9A" w:rsidRPr="00EF34FE" w:rsidRDefault="00BD5A9A" w:rsidP="00BD5A9A">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BD5A9A" w:rsidRPr="00EF34FE" w:rsidRDefault="00BD5A9A" w:rsidP="00BD5A9A">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BD5A9A" w:rsidRPr="00EF34FE" w:rsidRDefault="00BD5A9A" w:rsidP="00BD5A9A">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BD5A9A" w:rsidRPr="00EF34FE" w:rsidRDefault="00BD5A9A" w:rsidP="00BD5A9A">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w:t>
      </w:r>
      <w:r w:rsidRPr="00EF34FE">
        <w:rPr>
          <w:sz w:val="28"/>
          <w:szCs w:val="28"/>
        </w:rPr>
        <w:lastRenderedPageBreak/>
        <w:t xml:space="preserve">с требованиями настоящих Правил в отношении того же заявителя и по тому же предмету жалобы. </w:t>
      </w:r>
    </w:p>
    <w:p w:rsidR="00BD5A9A" w:rsidRPr="00EF34FE" w:rsidRDefault="00BD5A9A" w:rsidP="00BD5A9A">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BD5A9A" w:rsidRPr="00EF34FE" w:rsidRDefault="00BD5A9A" w:rsidP="00BD5A9A">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BD5A9A" w:rsidRPr="00EF34FE" w:rsidRDefault="00BD5A9A" w:rsidP="00BD5A9A">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BD5A9A" w:rsidRPr="00EF34FE" w:rsidRDefault="00BD5A9A" w:rsidP="00BD5A9A">
      <w:pPr>
        <w:widowControl w:val="0"/>
        <w:autoSpaceDE w:val="0"/>
        <w:autoSpaceDN w:val="0"/>
        <w:adjustRightInd w:val="0"/>
        <w:ind w:firstLine="709"/>
        <w:jc w:val="both"/>
        <w:rPr>
          <w:sz w:val="28"/>
          <w:szCs w:val="28"/>
        </w:rPr>
      </w:pPr>
      <w:r w:rsidRPr="00EF34FE">
        <w:rPr>
          <w:sz w:val="28"/>
          <w:szCs w:val="28"/>
        </w:rPr>
        <w:t xml:space="preserve">В случае если заявитель не удовлетворен решением, принятым в ходе рассмотрения жалобы, или непринятия по ней решения, он вправе обратиться в </w:t>
      </w:r>
      <w:r w:rsidRPr="00EF34FE">
        <w:rPr>
          <w:sz w:val="28"/>
          <w:szCs w:val="28"/>
        </w:rPr>
        <w:lastRenderedPageBreak/>
        <w:t>Правительство Ростовской области.</w:t>
      </w:r>
    </w:p>
    <w:p w:rsidR="00BD5A9A" w:rsidRPr="00EF34FE" w:rsidRDefault="00BD5A9A" w:rsidP="00BD5A9A">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BD5A9A" w:rsidRPr="00EF34FE" w:rsidRDefault="00BD5A9A" w:rsidP="00BD5A9A">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8"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BD5A9A" w:rsidRPr="00EF34FE" w:rsidRDefault="00BD5A9A" w:rsidP="00BD5A9A">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Pr="00920B2B">
        <w:rPr>
          <w:b/>
          <w:sz w:val="28"/>
          <w:szCs w:val="28"/>
        </w:rPr>
        <w:t>»</w:t>
      </w:r>
    </w:p>
    <w:p w:rsidR="00BD5A9A" w:rsidRPr="004F438C" w:rsidRDefault="00BD5A9A" w:rsidP="00BD5A9A">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xml:space="preserve">.  Данное постановление опубликовать на сайте Администрации Цимлянского </w:t>
      </w:r>
      <w:proofErr w:type="gramStart"/>
      <w:r w:rsidRPr="004F438C">
        <w:rPr>
          <w:color w:val="000000"/>
          <w:sz w:val="28"/>
          <w:szCs w:val="28"/>
          <w:lang w:eastAsia="ar-SA"/>
        </w:rPr>
        <w:t>района  в</w:t>
      </w:r>
      <w:proofErr w:type="gramEnd"/>
      <w:r w:rsidRPr="004F438C">
        <w:rPr>
          <w:color w:val="000000"/>
          <w:sz w:val="28"/>
          <w:szCs w:val="28"/>
          <w:lang w:eastAsia="ar-SA"/>
        </w:rPr>
        <w:t xml:space="preserve"> разделе «Поселения»</w:t>
      </w:r>
      <w:r w:rsidRPr="004F438C">
        <w:rPr>
          <w:rFonts w:eastAsia="Arial Unicode MS"/>
          <w:color w:val="000000"/>
          <w:sz w:val="28"/>
          <w:szCs w:val="28"/>
          <w:u w:val="single"/>
          <w:lang w:eastAsia="zh-CN"/>
        </w:rPr>
        <w:t xml:space="preserve"> </w:t>
      </w:r>
      <w:hyperlink r:id="rId9" w:history="1">
        <w:r w:rsidRPr="004F438C">
          <w:rPr>
            <w:rFonts w:eastAsia="Arial Unicode MS"/>
            <w:color w:val="0000FF"/>
            <w:sz w:val="28"/>
            <w:szCs w:val="28"/>
            <w:u w:val="single"/>
            <w:lang w:eastAsia="zh-CN"/>
          </w:rPr>
          <w:t>http://cimlyanck.donland.ru/Markinskoe_sp.aspx</w:t>
        </w:r>
      </w:hyperlink>
      <w:r w:rsidRPr="004F438C">
        <w:rPr>
          <w:rFonts w:eastAsia="Arial Unicode MS"/>
          <w:color w:val="000000"/>
          <w:sz w:val="28"/>
          <w:szCs w:val="28"/>
          <w:u w:val="single"/>
          <w:lang w:eastAsia="zh-CN"/>
        </w:rPr>
        <w:t xml:space="preserve">. </w:t>
      </w:r>
    </w:p>
    <w:p w:rsidR="00BD5A9A" w:rsidRPr="004F438C" w:rsidRDefault="00BD5A9A" w:rsidP="00BD5A9A">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BD5A9A" w:rsidRDefault="00BD5A9A" w:rsidP="00BD5A9A">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 xml:space="preserve">  оставляю за собой</w:t>
      </w:r>
    </w:p>
    <w:p w:rsidR="00BD5A9A" w:rsidRDefault="00BD5A9A" w:rsidP="00BD5A9A">
      <w:pPr>
        <w:widowControl w:val="0"/>
        <w:tabs>
          <w:tab w:val="num" w:pos="1080"/>
        </w:tabs>
        <w:jc w:val="both"/>
        <w:rPr>
          <w:sz w:val="28"/>
          <w:szCs w:val="28"/>
        </w:rPr>
      </w:pPr>
    </w:p>
    <w:p w:rsidR="00045892" w:rsidRDefault="00045892" w:rsidP="00BD5A9A">
      <w:pPr>
        <w:widowControl w:val="0"/>
        <w:tabs>
          <w:tab w:val="num" w:pos="1080"/>
        </w:tabs>
        <w:jc w:val="both"/>
        <w:rPr>
          <w:sz w:val="28"/>
          <w:szCs w:val="28"/>
        </w:rPr>
      </w:pPr>
    </w:p>
    <w:p w:rsidR="00045892" w:rsidRDefault="00045892" w:rsidP="00BD5A9A">
      <w:pPr>
        <w:widowControl w:val="0"/>
        <w:tabs>
          <w:tab w:val="num" w:pos="1080"/>
        </w:tabs>
        <w:jc w:val="both"/>
        <w:rPr>
          <w:sz w:val="28"/>
          <w:szCs w:val="28"/>
        </w:rPr>
      </w:pPr>
    </w:p>
    <w:p w:rsidR="00045892" w:rsidRPr="00BD5A9A" w:rsidRDefault="00045892" w:rsidP="00BD5A9A">
      <w:pPr>
        <w:widowControl w:val="0"/>
        <w:tabs>
          <w:tab w:val="num" w:pos="1080"/>
        </w:tabs>
        <w:jc w:val="both"/>
        <w:rPr>
          <w:sz w:val="28"/>
          <w:szCs w:val="28"/>
        </w:rPr>
      </w:pPr>
    </w:p>
    <w:p w:rsidR="00BD5A9A" w:rsidRDefault="00BD5A9A" w:rsidP="00BD5A9A">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BD5A9A" w:rsidRPr="004F438C" w:rsidRDefault="00BD5A9A" w:rsidP="00BD5A9A">
      <w:pPr>
        <w:suppressAutoHyphens/>
        <w:rPr>
          <w:sz w:val="28"/>
          <w:szCs w:val="28"/>
          <w:lang w:eastAsia="ar-SA"/>
        </w:rPr>
      </w:pPr>
      <w:r w:rsidRPr="004F438C">
        <w:rPr>
          <w:sz w:val="28"/>
          <w:szCs w:val="28"/>
          <w:lang w:eastAsia="ar-SA"/>
        </w:rPr>
        <w:t xml:space="preserve">Маркинского сельского поселения                </w:t>
      </w:r>
      <w:r>
        <w:rPr>
          <w:sz w:val="28"/>
          <w:szCs w:val="28"/>
          <w:lang w:eastAsia="ar-SA"/>
        </w:rPr>
        <w:t xml:space="preserve">                         О.С. </w:t>
      </w:r>
      <w:proofErr w:type="spellStart"/>
      <w:r>
        <w:rPr>
          <w:sz w:val="28"/>
          <w:szCs w:val="28"/>
          <w:lang w:eastAsia="ar-SA"/>
        </w:rPr>
        <w:t>Кулягина</w:t>
      </w:r>
      <w:proofErr w:type="spellEnd"/>
      <w:r w:rsidRPr="004F438C">
        <w:rPr>
          <w:sz w:val="28"/>
          <w:szCs w:val="28"/>
          <w:lang w:eastAsia="ar-SA"/>
        </w:rPr>
        <w:t xml:space="preserve">  </w:t>
      </w:r>
      <w:r>
        <w:rPr>
          <w:sz w:val="28"/>
          <w:szCs w:val="28"/>
          <w:lang w:eastAsia="ar-SA"/>
        </w:rPr>
        <w:t xml:space="preserve">               </w:t>
      </w:r>
      <w:r w:rsidRPr="004F438C">
        <w:rPr>
          <w:sz w:val="28"/>
          <w:szCs w:val="28"/>
          <w:lang w:eastAsia="ar-SA"/>
        </w:rPr>
        <w:t xml:space="preserve">     </w:t>
      </w:r>
    </w:p>
    <w:p w:rsidR="00BD5A9A" w:rsidRPr="004F438C" w:rsidRDefault="00BD5A9A" w:rsidP="00BD5A9A">
      <w:pPr>
        <w:suppressAutoHyphens/>
        <w:rPr>
          <w:sz w:val="28"/>
          <w:szCs w:val="28"/>
          <w:lang w:eastAsia="ar-SA"/>
        </w:rPr>
      </w:pPr>
    </w:p>
    <w:p w:rsidR="00BD5A9A" w:rsidRPr="004F438C" w:rsidRDefault="00BD5A9A" w:rsidP="00BD5A9A">
      <w:pPr>
        <w:suppressAutoHyphens/>
        <w:rPr>
          <w:sz w:val="28"/>
          <w:szCs w:val="28"/>
          <w:lang w:eastAsia="ar-SA"/>
        </w:rPr>
      </w:pPr>
      <w:r>
        <w:rPr>
          <w:sz w:val="28"/>
          <w:szCs w:val="28"/>
          <w:lang w:eastAsia="ar-SA"/>
        </w:rPr>
        <w:t xml:space="preserve">               </w:t>
      </w:r>
    </w:p>
    <w:p w:rsidR="00BD5A9A" w:rsidRPr="00EA08FE" w:rsidRDefault="00BD5A9A" w:rsidP="00BD5A9A">
      <w:pPr>
        <w:suppressAutoHyphens/>
        <w:jc w:val="both"/>
        <w:outlineLvl w:val="0"/>
        <w:rPr>
          <w:sz w:val="18"/>
          <w:szCs w:val="18"/>
          <w:lang w:eastAsia="ar-SA"/>
        </w:rPr>
      </w:pPr>
      <w:r w:rsidRPr="00EA08FE">
        <w:rPr>
          <w:sz w:val="18"/>
          <w:szCs w:val="18"/>
          <w:lang w:eastAsia="ar-SA"/>
        </w:rPr>
        <w:t xml:space="preserve">Постановление </w:t>
      </w:r>
      <w:proofErr w:type="gramStart"/>
      <w:r w:rsidRPr="00EA08FE">
        <w:rPr>
          <w:sz w:val="18"/>
          <w:szCs w:val="18"/>
          <w:lang w:eastAsia="ar-SA"/>
        </w:rPr>
        <w:t>вносит  ведущий</w:t>
      </w:r>
      <w:proofErr w:type="gramEnd"/>
      <w:r w:rsidRPr="00EA08FE">
        <w:rPr>
          <w:sz w:val="18"/>
          <w:szCs w:val="18"/>
          <w:lang w:eastAsia="ar-SA"/>
        </w:rPr>
        <w:t xml:space="preserve"> специалист  </w:t>
      </w:r>
    </w:p>
    <w:p w:rsidR="00BD5A9A" w:rsidRPr="00087ACE" w:rsidRDefault="00BD5A9A" w:rsidP="00BD5A9A">
      <w:pPr>
        <w:suppressAutoHyphens/>
        <w:jc w:val="both"/>
        <w:outlineLvl w:val="0"/>
        <w:rPr>
          <w:sz w:val="18"/>
          <w:szCs w:val="18"/>
          <w:lang w:eastAsia="ar-SA"/>
        </w:rPr>
      </w:pPr>
      <w:r>
        <w:rPr>
          <w:sz w:val="18"/>
          <w:szCs w:val="18"/>
          <w:lang w:eastAsia="ar-SA"/>
        </w:rPr>
        <w:t xml:space="preserve"> </w:t>
      </w:r>
      <w:proofErr w:type="gramStart"/>
      <w:r>
        <w:rPr>
          <w:sz w:val="18"/>
          <w:szCs w:val="18"/>
          <w:lang w:eastAsia="ar-SA"/>
        </w:rPr>
        <w:t xml:space="preserve">по </w:t>
      </w:r>
      <w:r w:rsidRPr="00EA08FE">
        <w:rPr>
          <w:sz w:val="18"/>
          <w:szCs w:val="18"/>
          <w:lang w:eastAsia="ar-SA"/>
        </w:rPr>
        <w:t xml:space="preserve"> </w:t>
      </w:r>
      <w:r>
        <w:rPr>
          <w:sz w:val="18"/>
          <w:szCs w:val="18"/>
          <w:lang w:eastAsia="ar-SA"/>
        </w:rPr>
        <w:t>имущественным</w:t>
      </w:r>
      <w:proofErr w:type="gramEnd"/>
      <w:r>
        <w:rPr>
          <w:sz w:val="18"/>
          <w:szCs w:val="18"/>
          <w:lang w:eastAsia="ar-SA"/>
        </w:rPr>
        <w:t xml:space="preserve"> и земельным отношениям</w:t>
      </w:r>
    </w:p>
    <w:p w:rsidR="00E41782" w:rsidRPr="004F438C" w:rsidRDefault="00E41782" w:rsidP="00BD5A9A">
      <w:pPr>
        <w:widowControl w:val="0"/>
        <w:ind w:right="97"/>
        <w:jc w:val="both"/>
        <w:rPr>
          <w:sz w:val="28"/>
          <w:szCs w:val="28"/>
          <w:lang w:eastAsia="ar-SA"/>
        </w:rPr>
      </w:pPr>
    </w:p>
    <w:sectPr w:rsidR="00E41782" w:rsidRPr="004F438C" w:rsidSect="00045892">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D8" w:rsidRDefault="001904D8" w:rsidP="00045892">
      <w:r>
        <w:separator/>
      </w:r>
    </w:p>
  </w:endnote>
  <w:endnote w:type="continuationSeparator" w:id="0">
    <w:p w:rsidR="001904D8" w:rsidRDefault="001904D8" w:rsidP="0004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358914"/>
      <w:docPartObj>
        <w:docPartGallery w:val="Page Numbers (Bottom of Page)"/>
        <w:docPartUnique/>
      </w:docPartObj>
    </w:sdtPr>
    <w:sdtEndPr/>
    <w:sdtContent>
      <w:p w:rsidR="00045892" w:rsidRDefault="00045892">
        <w:pPr>
          <w:pStyle w:val="a5"/>
          <w:jc w:val="right"/>
        </w:pPr>
        <w:r>
          <w:fldChar w:fldCharType="begin"/>
        </w:r>
        <w:r>
          <w:instrText>PAGE   \* MERGEFORMAT</w:instrText>
        </w:r>
        <w:r>
          <w:fldChar w:fldCharType="separate"/>
        </w:r>
        <w:r>
          <w:t>2</w:t>
        </w:r>
        <w:r>
          <w:fldChar w:fldCharType="end"/>
        </w:r>
      </w:p>
    </w:sdtContent>
  </w:sdt>
  <w:p w:rsidR="00045892" w:rsidRDefault="000458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D8" w:rsidRDefault="001904D8" w:rsidP="00045892">
      <w:r>
        <w:separator/>
      </w:r>
    </w:p>
  </w:footnote>
  <w:footnote w:type="continuationSeparator" w:id="0">
    <w:p w:rsidR="001904D8" w:rsidRDefault="001904D8" w:rsidP="00045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84"/>
    <w:rsid w:val="00023153"/>
    <w:rsid w:val="00045892"/>
    <w:rsid w:val="00087ACE"/>
    <w:rsid w:val="000D1E4D"/>
    <w:rsid w:val="00141781"/>
    <w:rsid w:val="001904D8"/>
    <w:rsid w:val="00214AE2"/>
    <w:rsid w:val="00475B3F"/>
    <w:rsid w:val="004C6441"/>
    <w:rsid w:val="005009B8"/>
    <w:rsid w:val="005671C2"/>
    <w:rsid w:val="005B15ED"/>
    <w:rsid w:val="006546EB"/>
    <w:rsid w:val="00720D84"/>
    <w:rsid w:val="008A22BA"/>
    <w:rsid w:val="00944EC1"/>
    <w:rsid w:val="00A26C4F"/>
    <w:rsid w:val="00A27A3F"/>
    <w:rsid w:val="00A662E9"/>
    <w:rsid w:val="00BD5A9A"/>
    <w:rsid w:val="00C9047D"/>
    <w:rsid w:val="00D96989"/>
    <w:rsid w:val="00DE43E3"/>
    <w:rsid w:val="00E41782"/>
    <w:rsid w:val="00E62711"/>
    <w:rsid w:val="00F95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B300D7-6549-45FD-8C37-8C2345C9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2">
    <w:name w:val="Body Text 2"/>
    <w:basedOn w:val="a"/>
    <w:link w:val="20"/>
    <w:rsid w:val="00A27A3F"/>
    <w:pPr>
      <w:spacing w:after="120" w:line="480" w:lineRule="auto"/>
    </w:pPr>
  </w:style>
  <w:style w:type="character" w:customStyle="1" w:styleId="20">
    <w:name w:val="Основной текст 2 Знак"/>
    <w:basedOn w:val="a0"/>
    <w:link w:val="2"/>
    <w:rsid w:val="00A27A3F"/>
    <w:rPr>
      <w:rFonts w:ascii="Times New Roman" w:eastAsia="Times New Roman" w:hAnsi="Times New Roman" w:cs="Times New Roman"/>
      <w:sz w:val="24"/>
      <w:szCs w:val="24"/>
      <w:lang w:eastAsia="ru-RU"/>
    </w:rPr>
  </w:style>
  <w:style w:type="character" w:customStyle="1" w:styleId="rvts7">
    <w:name w:val="rvts7"/>
    <w:basedOn w:val="a0"/>
    <w:rsid w:val="00BD5A9A"/>
  </w:style>
  <w:style w:type="paragraph" w:styleId="a3">
    <w:name w:val="header"/>
    <w:basedOn w:val="a"/>
    <w:link w:val="a4"/>
    <w:uiPriority w:val="99"/>
    <w:unhideWhenUsed/>
    <w:rsid w:val="00045892"/>
    <w:pPr>
      <w:tabs>
        <w:tab w:val="center" w:pos="4677"/>
        <w:tab w:val="right" w:pos="9355"/>
      </w:tabs>
    </w:pPr>
  </w:style>
  <w:style w:type="character" w:customStyle="1" w:styleId="a4">
    <w:name w:val="Верхний колонтитул Знак"/>
    <w:basedOn w:val="a0"/>
    <w:link w:val="a3"/>
    <w:uiPriority w:val="99"/>
    <w:rsid w:val="0004589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45892"/>
    <w:pPr>
      <w:tabs>
        <w:tab w:val="center" w:pos="4677"/>
        <w:tab w:val="right" w:pos="9355"/>
      </w:tabs>
    </w:pPr>
  </w:style>
  <w:style w:type="character" w:customStyle="1" w:styleId="a6">
    <w:name w:val="Нижний колонтитул Знак"/>
    <w:basedOn w:val="a0"/>
    <w:link w:val="a5"/>
    <w:uiPriority w:val="99"/>
    <w:rsid w:val="000458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3553</Words>
  <Characters>20255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2019-03-28T12:56:00Z</cp:lastPrinted>
  <dcterms:created xsi:type="dcterms:W3CDTF">2016-04-28T11:39:00Z</dcterms:created>
  <dcterms:modified xsi:type="dcterms:W3CDTF">2019-03-29T05:18:00Z</dcterms:modified>
</cp:coreProperties>
</file>