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РОССИЙСКАЯ ФЕДЕРАЦИЯ</w:t>
      </w:r>
    </w:p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РОСТОВСКАЯ ОБЛАСТЬ</w:t>
      </w:r>
    </w:p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ЦИМЛЯНСКИЙ</w:t>
      </w:r>
      <w:r w:rsidRPr="00B51204">
        <w:rPr>
          <w:rFonts w:ascii="Times New Roman" w:hAnsi="Times New Roman"/>
          <w:kern w:val="2"/>
          <w:sz w:val="28"/>
          <w:szCs w:val="28"/>
        </w:rPr>
        <w:tab/>
        <w:t xml:space="preserve"> РАЙОН</w:t>
      </w:r>
    </w:p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МУНИЦИПАЛЬНОЕ ОБРАЗОВАНИЕ</w:t>
      </w:r>
    </w:p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  <w:u w:val="single"/>
        </w:rPr>
      </w:pPr>
      <w:r w:rsidRPr="00B51204">
        <w:rPr>
          <w:rFonts w:ascii="Times New Roman" w:hAnsi="Times New Roman"/>
          <w:kern w:val="2"/>
          <w:sz w:val="28"/>
          <w:szCs w:val="28"/>
        </w:rPr>
        <w:t>«МАРКИНСКОЕ СЕЛЬСКОЕ ПОСЕЛЕНИЕ»</w:t>
      </w:r>
    </w:p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АДМИНИСТРАЦИЯ МАРКИНСКОГО СЕЛЬСКОГО ПОСЕЛЕНИЯ</w:t>
      </w:r>
    </w:p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br/>
        <w:t>ПОСТАНОВЛЕНИЕ</w:t>
      </w:r>
    </w:p>
    <w:p w:rsidR="000A76A2" w:rsidRPr="00B51204" w:rsidRDefault="000A76A2" w:rsidP="000A76A2">
      <w:pPr>
        <w:spacing w:after="0"/>
        <w:rPr>
          <w:rFonts w:ascii="Times New Roman" w:hAnsi="Times New Roman"/>
          <w:kern w:val="2"/>
          <w:sz w:val="28"/>
          <w:szCs w:val="28"/>
        </w:rPr>
      </w:pPr>
    </w:p>
    <w:p w:rsidR="000A76A2" w:rsidRDefault="00165259" w:rsidP="000A76A2">
      <w:pPr>
        <w:spacing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16.04.2019</w:t>
      </w:r>
      <w:r w:rsidR="000A76A2" w:rsidRPr="00B51204">
        <w:rPr>
          <w:rFonts w:ascii="Times New Roman" w:hAnsi="Times New Roman"/>
          <w:kern w:val="2"/>
          <w:sz w:val="28"/>
          <w:szCs w:val="28"/>
        </w:rPr>
        <w:t xml:space="preserve"> г.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     № 36</w:t>
      </w:r>
      <w:r w:rsidR="000A76A2" w:rsidRPr="00B51204">
        <w:rPr>
          <w:rFonts w:ascii="Times New Roman" w:hAnsi="Times New Roman"/>
          <w:kern w:val="2"/>
          <w:sz w:val="28"/>
          <w:szCs w:val="28"/>
        </w:rPr>
        <w:t xml:space="preserve">                                      ст. Маркинская</w:t>
      </w:r>
    </w:p>
    <w:p w:rsidR="000A76A2" w:rsidRDefault="000A76A2" w:rsidP="000A76A2">
      <w:pPr>
        <w:spacing w:after="0"/>
        <w:rPr>
          <w:rFonts w:ascii="Times New Roman" w:hAnsi="Times New Roman"/>
          <w:kern w:val="2"/>
          <w:sz w:val="28"/>
          <w:szCs w:val="28"/>
        </w:rPr>
      </w:pPr>
    </w:p>
    <w:p w:rsidR="000A76A2" w:rsidRDefault="000A76A2" w:rsidP="000A76A2">
      <w:pPr>
        <w:spacing w:after="0"/>
        <w:rPr>
          <w:rFonts w:ascii="Times New Roman" w:hAnsi="Times New Roman"/>
          <w:bCs/>
          <w:sz w:val="28"/>
          <w:szCs w:val="28"/>
        </w:rPr>
      </w:pPr>
      <w:r w:rsidRPr="00B5120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A76A2">
        <w:rPr>
          <w:rFonts w:ascii="Times New Roman" w:hAnsi="Times New Roman"/>
          <w:bCs/>
          <w:sz w:val="28"/>
          <w:szCs w:val="28"/>
        </w:rPr>
        <w:t>Об утверждении Положения о порядке создания</w:t>
      </w:r>
    </w:p>
    <w:p w:rsidR="000A76A2" w:rsidRDefault="000A76A2" w:rsidP="000A76A2">
      <w:pPr>
        <w:spacing w:after="0"/>
        <w:rPr>
          <w:rFonts w:ascii="Times New Roman" w:hAnsi="Times New Roman"/>
          <w:bCs/>
          <w:sz w:val="28"/>
          <w:szCs w:val="28"/>
        </w:rPr>
      </w:pPr>
      <w:r w:rsidRPr="000A76A2">
        <w:rPr>
          <w:rFonts w:ascii="Times New Roman" w:hAnsi="Times New Roman"/>
          <w:bCs/>
          <w:sz w:val="28"/>
          <w:szCs w:val="28"/>
        </w:rPr>
        <w:t xml:space="preserve"> и ведения реестра зеленых насаждений на территории </w:t>
      </w:r>
    </w:p>
    <w:p w:rsidR="000A76A2" w:rsidRDefault="000A76A2" w:rsidP="000A76A2">
      <w:pPr>
        <w:spacing w:after="0"/>
        <w:rPr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Маркинского </w:t>
      </w:r>
      <w:r w:rsidRPr="000A76A2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A05C7B">
        <w:rPr>
          <w:b/>
          <w:bCs/>
          <w:sz w:val="28"/>
          <w:szCs w:val="28"/>
        </w:rPr>
        <w:t xml:space="preserve"> </w:t>
      </w:r>
    </w:p>
    <w:p w:rsidR="000A76A2" w:rsidRPr="00B51204" w:rsidRDefault="000A76A2" w:rsidP="000A76A2">
      <w:pPr>
        <w:shd w:val="clear" w:color="auto" w:fill="FFFFFF"/>
        <w:spacing w:after="0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253A3F" w:rsidRDefault="00253A3F" w:rsidP="00253A3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53A3F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0A76A2" w:rsidRPr="00253A3F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253A3F">
        <w:rPr>
          <w:rFonts w:ascii="Times New Roman" w:hAnsi="Times New Roman"/>
          <w:sz w:val="28"/>
          <w:szCs w:val="28"/>
        </w:rPr>
        <w:t xml:space="preserve">  Областным законом Ростовской области от 03.08.2007 №747-ЗС «Об охране зеленых насаждений в населенных пунктах Ростовской области»,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Ростовской области от 30.08.2012г №819 «Об утверждении порядка охраны зеленых насаждений в населенных пунктах Ростовской области», </w:t>
      </w:r>
      <w:r w:rsidRPr="00253A3F">
        <w:rPr>
          <w:rFonts w:ascii="Times New Roman" w:hAnsi="Times New Roman"/>
          <w:sz w:val="28"/>
          <w:szCs w:val="28"/>
        </w:rPr>
        <w:t>Уставом муниципального образования «Маркинское сельское поселение»</w:t>
      </w:r>
    </w:p>
    <w:p w:rsidR="00253A3F" w:rsidRDefault="00253A3F" w:rsidP="00253A3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</w:t>
      </w:r>
      <w:r w:rsidR="00B23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 Л Я Ю:</w:t>
      </w:r>
    </w:p>
    <w:p w:rsidR="00253A3F" w:rsidRPr="0023489C" w:rsidRDefault="00253A3F" w:rsidP="002348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1. Утвердить положение о порядке создания и ведения реестра зеленых насаждений на тер</w:t>
      </w:r>
      <w:r w:rsidR="0023489C">
        <w:rPr>
          <w:rFonts w:ascii="Times New Roman" w:hAnsi="Times New Roman"/>
          <w:sz w:val="28"/>
          <w:szCs w:val="28"/>
        </w:rPr>
        <w:t>ритории Маркинского</w:t>
      </w:r>
      <w:r w:rsidRPr="0023489C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№ 1.</w:t>
      </w:r>
    </w:p>
    <w:p w:rsidR="00253A3F" w:rsidRPr="0023489C" w:rsidRDefault="00253A3F" w:rsidP="002348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2. Утвердить форму реестра зеленых насаждений</w:t>
      </w:r>
      <w:r w:rsidR="0023489C">
        <w:rPr>
          <w:rFonts w:ascii="Times New Roman" w:hAnsi="Times New Roman"/>
          <w:sz w:val="28"/>
          <w:szCs w:val="28"/>
        </w:rPr>
        <w:t>,</w:t>
      </w:r>
      <w:r w:rsidRPr="0023489C">
        <w:rPr>
          <w:rFonts w:ascii="Times New Roman" w:hAnsi="Times New Roman"/>
          <w:sz w:val="28"/>
          <w:szCs w:val="28"/>
        </w:rPr>
        <w:t xml:space="preserve"> находящ</w:t>
      </w:r>
      <w:r w:rsidR="0023489C">
        <w:rPr>
          <w:rFonts w:ascii="Times New Roman" w:hAnsi="Times New Roman"/>
          <w:sz w:val="28"/>
          <w:szCs w:val="28"/>
        </w:rPr>
        <w:t>ихся на территории Маркинского</w:t>
      </w:r>
      <w:r w:rsidRPr="0023489C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№ 2.</w:t>
      </w:r>
    </w:p>
    <w:p w:rsidR="00253A3F" w:rsidRPr="0023489C" w:rsidRDefault="00253A3F" w:rsidP="002348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3.  Постановление вступает в силу с момента его подписания и подлежит размещению на официальном сайте муниципа</w:t>
      </w:r>
      <w:r w:rsidR="0023489C">
        <w:rPr>
          <w:rFonts w:ascii="Times New Roman" w:hAnsi="Times New Roman"/>
          <w:sz w:val="28"/>
          <w:szCs w:val="28"/>
        </w:rPr>
        <w:t>льного образования «Маркинское сельское поселение».</w:t>
      </w:r>
      <w:r w:rsidRPr="0023489C">
        <w:rPr>
          <w:rFonts w:ascii="Times New Roman" w:hAnsi="Times New Roman"/>
          <w:sz w:val="28"/>
          <w:szCs w:val="28"/>
        </w:rPr>
        <w:t xml:space="preserve"> </w:t>
      </w:r>
    </w:p>
    <w:p w:rsidR="00253A3F" w:rsidRPr="0023489C" w:rsidRDefault="00253A3F" w:rsidP="002348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  <w:r w:rsidR="0023489C" w:rsidRPr="0023489C">
        <w:rPr>
          <w:rFonts w:ascii="Times New Roman" w:hAnsi="Times New Roman"/>
          <w:sz w:val="28"/>
          <w:szCs w:val="28"/>
        </w:rPr>
        <w:t xml:space="preserve">        </w:t>
      </w:r>
    </w:p>
    <w:p w:rsidR="00253A3F" w:rsidRPr="00253A3F" w:rsidRDefault="00253A3F" w:rsidP="0023489C">
      <w:pPr>
        <w:pStyle w:val="a9"/>
        <w:spacing w:after="0"/>
        <w:jc w:val="both"/>
        <w:rPr>
          <w:rFonts w:ascii="Verdana" w:hAnsi="Verdana"/>
          <w:sz w:val="18"/>
          <w:szCs w:val="18"/>
        </w:rPr>
      </w:pPr>
      <w:r w:rsidRPr="00253A3F">
        <w:rPr>
          <w:rFonts w:ascii="Verdana" w:hAnsi="Verdana"/>
          <w:sz w:val="18"/>
          <w:szCs w:val="18"/>
        </w:rPr>
        <w:t> </w:t>
      </w:r>
    </w:p>
    <w:p w:rsidR="00253A3F" w:rsidRDefault="0023489C" w:rsidP="00234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23489C" w:rsidRDefault="0023489C" w:rsidP="00234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                            О.С.</w:t>
      </w:r>
      <w:r w:rsidR="000720B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Кулягина</w:t>
      </w:r>
      <w:proofErr w:type="spellEnd"/>
    </w:p>
    <w:p w:rsidR="0023489C" w:rsidRDefault="0023489C" w:rsidP="002348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489C" w:rsidRPr="0023489C" w:rsidRDefault="0023489C" w:rsidP="0023489C">
      <w:pPr>
        <w:pageBreakBefore/>
        <w:widowControl w:val="0"/>
        <w:tabs>
          <w:tab w:val="left" w:pos="0"/>
          <w:tab w:val="left" w:pos="6960"/>
          <w:tab w:val="right" w:pos="9354"/>
        </w:tabs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A0FBD">
        <w:rPr>
          <w:rFonts w:ascii="Times New Roman" w:hAnsi="Times New Roman"/>
          <w:sz w:val="28"/>
          <w:szCs w:val="28"/>
        </w:rPr>
        <w:t xml:space="preserve"> 1</w:t>
      </w:r>
      <w:r w:rsidRPr="0023489C">
        <w:rPr>
          <w:rFonts w:ascii="Times New Roman" w:hAnsi="Times New Roman"/>
          <w:sz w:val="28"/>
          <w:szCs w:val="28"/>
        </w:rPr>
        <w:t xml:space="preserve"> </w:t>
      </w:r>
    </w:p>
    <w:p w:rsidR="0023489C" w:rsidRPr="0023489C" w:rsidRDefault="0023489C" w:rsidP="0023489C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3489C" w:rsidRPr="0023489C" w:rsidRDefault="0023489C" w:rsidP="0023489C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</w:t>
      </w:r>
      <w:r w:rsidRPr="0023489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3489C" w:rsidRPr="0023489C" w:rsidRDefault="0023489C" w:rsidP="0023489C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 xml:space="preserve">от </w:t>
      </w:r>
      <w:r w:rsidR="00165259">
        <w:rPr>
          <w:rFonts w:ascii="Times New Roman" w:hAnsi="Times New Roman"/>
          <w:sz w:val="28"/>
          <w:szCs w:val="28"/>
        </w:rPr>
        <w:t>16</w:t>
      </w:r>
      <w:r w:rsidRPr="002348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165259">
        <w:rPr>
          <w:rFonts w:ascii="Times New Roman" w:hAnsi="Times New Roman"/>
          <w:sz w:val="28"/>
          <w:szCs w:val="28"/>
        </w:rPr>
        <w:t>4.2019</w:t>
      </w:r>
      <w:r>
        <w:rPr>
          <w:rFonts w:ascii="Times New Roman" w:hAnsi="Times New Roman"/>
          <w:sz w:val="28"/>
          <w:szCs w:val="28"/>
        </w:rPr>
        <w:t>г.</w:t>
      </w:r>
      <w:r w:rsidRPr="0023489C">
        <w:rPr>
          <w:rFonts w:ascii="Times New Roman" w:hAnsi="Times New Roman"/>
          <w:sz w:val="28"/>
          <w:szCs w:val="28"/>
        </w:rPr>
        <w:t xml:space="preserve"> № </w:t>
      </w:r>
      <w:r w:rsidR="00165259">
        <w:rPr>
          <w:rFonts w:ascii="Times New Roman" w:hAnsi="Times New Roman"/>
          <w:sz w:val="28"/>
          <w:szCs w:val="28"/>
        </w:rPr>
        <w:t>36</w:t>
      </w:r>
    </w:p>
    <w:p w:rsidR="0023489C" w:rsidRDefault="0023489C" w:rsidP="00174621">
      <w:pPr>
        <w:jc w:val="both"/>
        <w:rPr>
          <w:sz w:val="28"/>
          <w:szCs w:val="28"/>
        </w:rPr>
      </w:pPr>
    </w:p>
    <w:p w:rsidR="0023489C" w:rsidRPr="0023489C" w:rsidRDefault="0023489C" w:rsidP="0023489C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Положение</w:t>
      </w:r>
    </w:p>
    <w:p w:rsidR="0023489C" w:rsidRPr="0023489C" w:rsidRDefault="0023489C" w:rsidP="0023489C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 xml:space="preserve">о порядке создания и ведения реестра зеленых насаждений </w:t>
      </w:r>
      <w:r>
        <w:rPr>
          <w:rFonts w:ascii="Times New Roman" w:hAnsi="Times New Roman"/>
          <w:sz w:val="28"/>
          <w:szCs w:val="28"/>
        </w:rPr>
        <w:t>на территории</w:t>
      </w:r>
    </w:p>
    <w:p w:rsidR="0023489C" w:rsidRPr="0023489C" w:rsidRDefault="0023489C" w:rsidP="0023489C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поселения.</w:t>
      </w:r>
    </w:p>
    <w:p w:rsidR="0023489C" w:rsidRDefault="0023489C" w:rsidP="0023489C">
      <w:pPr>
        <w:spacing w:after="0"/>
        <w:ind w:firstLine="851"/>
        <w:jc w:val="both"/>
        <w:rPr>
          <w:sz w:val="28"/>
          <w:szCs w:val="28"/>
        </w:rPr>
      </w:pPr>
    </w:p>
    <w:p w:rsidR="0023489C" w:rsidRPr="00E363CD" w:rsidRDefault="0023489C" w:rsidP="0023489C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E363C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:rsidR="0023489C" w:rsidRPr="00E363CD" w:rsidRDefault="0023489C" w:rsidP="0023489C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3489C" w:rsidRPr="00E363CD" w:rsidRDefault="0023489C" w:rsidP="0023489C">
      <w:pPr>
        <w:pStyle w:val="aa"/>
        <w:tabs>
          <w:tab w:val="left" w:pos="142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Реестр зеленых насаждений в </w:t>
      </w:r>
      <w:r>
        <w:rPr>
          <w:rFonts w:ascii="Times New Roman" w:hAnsi="Times New Roman" w:cs="Times New Roman"/>
          <w:sz w:val="28"/>
          <w:szCs w:val="28"/>
          <w:lang w:val="ru-RU"/>
        </w:rPr>
        <w:t>Маркинском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сельском поселении  (далее - реестр зеленых насаждений) - совокупность сведений о зеленых насаждениях, находящихся на территориях общего пользования населенных пунктов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Маркинского сельского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 </w:t>
      </w:r>
    </w:p>
    <w:p w:rsidR="0023489C" w:rsidRPr="00E363CD" w:rsidRDefault="0023489C" w:rsidP="0023489C">
      <w:pPr>
        <w:pStyle w:val="aa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Целью создания реестра зеленых насаждений является учет и осуществление текущего контроля за состоянием зеленых насаждений в населенных пунктах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Маркинского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района, в том числе: </w:t>
      </w:r>
    </w:p>
    <w:p w:rsidR="0023489C" w:rsidRPr="00E363CD" w:rsidRDefault="0023489C" w:rsidP="0023489C">
      <w:pPr>
        <w:pStyle w:val="aa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- ведения мониторинга состояния и количества зеленых насаждений в населенном пункте; </w:t>
      </w:r>
    </w:p>
    <w:p w:rsidR="0023489C" w:rsidRPr="00E363CD" w:rsidRDefault="0023489C" w:rsidP="0023489C">
      <w:pPr>
        <w:pStyle w:val="aa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- определения основных направлений в сфере защиты, сохранения и развития озелененных территорий населенного пункта; </w:t>
      </w:r>
    </w:p>
    <w:p w:rsidR="0023489C" w:rsidRPr="00E363CD" w:rsidRDefault="0023489C" w:rsidP="0023489C">
      <w:pPr>
        <w:pStyle w:val="aa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- выработки наиболее рациональных подходов к защите, сохранению и развитию зеленых насаждений; </w:t>
      </w:r>
    </w:p>
    <w:p w:rsidR="0023489C" w:rsidRPr="00E363CD" w:rsidRDefault="0023489C" w:rsidP="0023489C">
      <w:pPr>
        <w:pStyle w:val="aa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>- обеспечения достоверной информацией о количестве и состоянии зеленых насаждени</w:t>
      </w:r>
      <w:r w:rsidR="00250443">
        <w:rPr>
          <w:rFonts w:ascii="Times New Roman" w:hAnsi="Times New Roman" w:cs="Times New Roman"/>
          <w:sz w:val="28"/>
          <w:szCs w:val="28"/>
          <w:lang w:val="ru-RU"/>
        </w:rPr>
        <w:t>й в населенном пункте населения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органов власти и управления. </w:t>
      </w:r>
    </w:p>
    <w:p w:rsidR="0023489C" w:rsidRPr="00E363CD" w:rsidRDefault="0023489C" w:rsidP="0023489C">
      <w:pPr>
        <w:pStyle w:val="aa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Ведение </w:t>
      </w:r>
      <w:r w:rsidRPr="00046A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реестра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зеленых насаждений осуществляется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Маркинского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района. 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489C" w:rsidRDefault="0023489C" w:rsidP="0023489C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0E351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E363C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Инвентаризация зелёных насаждений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3489C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инвентаризации зелёных насаждений осуществляется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Маркинского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 на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23489C" w:rsidRDefault="0023489C" w:rsidP="0023489C">
      <w:pPr>
        <w:pStyle w:val="aa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Инвентаризация зелёных насаждений проводится не реже чем один раз в 10 </w:t>
      </w:r>
      <w:r w:rsidRPr="00234D86">
        <w:rPr>
          <w:rFonts w:ascii="Times New Roman" w:hAnsi="Times New Roman" w:cs="Times New Roman"/>
          <w:sz w:val="28"/>
          <w:szCs w:val="28"/>
          <w:lang w:val="ru-RU"/>
        </w:rPr>
        <w:t xml:space="preserve">лет. </w:t>
      </w: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Маркинского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 осуществляется проведение </w:t>
      </w:r>
      <w:r w:rsidRPr="00250443">
        <w:rPr>
          <w:rFonts w:ascii="Times New Roman" w:hAnsi="Times New Roman" w:cs="Times New Roman"/>
          <w:sz w:val="28"/>
          <w:szCs w:val="28"/>
          <w:lang w:val="ru-RU"/>
        </w:rPr>
        <w:t>инвентаризации зелёных насаждений,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</w:t>
      </w:r>
      <w:r w:rsidR="00250443" w:rsidRPr="0025044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250443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администрацией муниципального образования.</w:t>
      </w:r>
    </w:p>
    <w:p w:rsidR="00F77EF2" w:rsidRPr="00234D86" w:rsidRDefault="00F77EF2" w:rsidP="0023489C">
      <w:pPr>
        <w:pStyle w:val="aa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Учет зеленых насаждений осуществляется путем ведения администрацией Маркинского сельского поселения реестра зеленых насаждений.</w:t>
      </w:r>
    </w:p>
    <w:p w:rsidR="0023489C" w:rsidRPr="00E363CD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3489C" w:rsidRPr="00E363CD">
        <w:rPr>
          <w:rFonts w:ascii="Times New Roman" w:hAnsi="Times New Roman" w:cs="Times New Roman"/>
          <w:sz w:val="28"/>
          <w:szCs w:val="28"/>
          <w:lang w:val="ru-RU"/>
        </w:rPr>
        <w:t>. Реестр зелёных насаждений содержит информацию:</w:t>
      </w:r>
    </w:p>
    <w:p w:rsidR="0023489C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3489C"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о расположении земельных участков, занятых зелёными насаждениями; </w:t>
      </w:r>
    </w:p>
    <w:p w:rsidR="0023489C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3489C"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об их площади; </w:t>
      </w:r>
    </w:p>
    <w:p w:rsidR="0023489C" w:rsidRPr="00E363CD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3489C" w:rsidRPr="00E363CD">
        <w:rPr>
          <w:rFonts w:ascii="Times New Roman" w:hAnsi="Times New Roman" w:cs="Times New Roman"/>
          <w:sz w:val="28"/>
          <w:szCs w:val="28"/>
          <w:lang w:val="ru-RU"/>
        </w:rPr>
        <w:t>о целевом назначении таких земельных участков;</w:t>
      </w:r>
    </w:p>
    <w:p w:rsidR="0023489C" w:rsidRPr="00E363CD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3489C" w:rsidRPr="00E363CD">
        <w:rPr>
          <w:rFonts w:ascii="Times New Roman" w:hAnsi="Times New Roman" w:cs="Times New Roman"/>
          <w:sz w:val="28"/>
          <w:szCs w:val="28"/>
          <w:lang w:val="ru-RU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23489C" w:rsidRPr="00E363CD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3489C"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. Реестр зелёных насаждений размещается на официальном сайте администрации </w:t>
      </w:r>
      <w:r w:rsidR="0023489C">
        <w:rPr>
          <w:rFonts w:ascii="Times New Roman" w:hAnsi="Times New Roman" w:cs="Times New Roman"/>
          <w:sz w:val="28"/>
          <w:szCs w:val="28"/>
          <w:lang w:val="ru-RU"/>
        </w:rPr>
        <w:t>Маркинского сельского поселения.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489C" w:rsidRPr="00E363CD" w:rsidRDefault="0023489C" w:rsidP="0023489C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C07F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E363C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создания и ведения реестра зеленых насаждений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1.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>Реестр представляет собой свод таблиц (информационных карт зеленых насаждений учетного участка - озелененной т</w:t>
      </w:r>
      <w:r>
        <w:rPr>
          <w:rFonts w:ascii="Times New Roman" w:hAnsi="Times New Roman" w:cs="Times New Roman"/>
          <w:sz w:val="28"/>
          <w:szCs w:val="28"/>
          <w:lang w:val="ru-RU"/>
        </w:rPr>
        <w:t>ерритории) по прилагаемой форме.</w:t>
      </w:r>
    </w:p>
    <w:p w:rsidR="0023489C" w:rsidRPr="00DE1271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2</w:t>
      </w:r>
      <w:r w:rsidRPr="00DE127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363CD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 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3.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 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4.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 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5.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Маркинского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района. 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6.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В реестр не включаются: 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 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250">
        <w:rPr>
          <w:rFonts w:ascii="Times New Roman" w:hAnsi="Times New Roman" w:cs="Times New Roman"/>
          <w:sz w:val="28"/>
          <w:szCs w:val="28"/>
          <w:lang w:val="ru-RU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23489C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зеленые насаждения, расположенные на особо охраняемых природных территориях. </w:t>
      </w:r>
    </w:p>
    <w:p w:rsidR="00F77EF2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7EF2" w:rsidRDefault="00F77EF2" w:rsidP="00F77EF2">
      <w:pPr>
        <w:pStyle w:val="aa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>7. Основные категории учетных участков - озелененны</w:t>
      </w:r>
      <w:r>
        <w:rPr>
          <w:rFonts w:ascii="Times New Roman" w:hAnsi="Times New Roman" w:cs="Times New Roman"/>
          <w:sz w:val="28"/>
          <w:szCs w:val="28"/>
          <w:lang w:val="ru-RU"/>
        </w:rPr>
        <w:t>х территорий населенных пунктов:</w:t>
      </w:r>
    </w:p>
    <w:p w:rsidR="00F77EF2" w:rsidRPr="00E363CD" w:rsidRDefault="00F77EF2" w:rsidP="00F77EF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1категория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 </w:t>
      </w:r>
    </w:p>
    <w:p w:rsidR="00F77EF2" w:rsidRPr="00E363CD" w:rsidRDefault="00F77EF2" w:rsidP="00F77EF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2категория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 </w:t>
      </w:r>
    </w:p>
    <w:p w:rsidR="00F77EF2" w:rsidRPr="00E363CD" w:rsidRDefault="00F77EF2" w:rsidP="00F77EF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 </w:t>
      </w:r>
    </w:p>
    <w:p w:rsidR="00F77EF2" w:rsidRPr="00E363CD" w:rsidRDefault="00F77EF2" w:rsidP="00F77EF2">
      <w:pPr>
        <w:pStyle w:val="aa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8.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>Информационные карты зеленых насаждений учетного участка для ведения р</w:t>
      </w:r>
      <w:r>
        <w:rPr>
          <w:rFonts w:ascii="Times New Roman" w:hAnsi="Times New Roman" w:cs="Times New Roman"/>
          <w:sz w:val="28"/>
          <w:szCs w:val="28"/>
          <w:lang w:val="ru-RU"/>
        </w:rPr>
        <w:t>еестра оформляются на бумажных и/или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электронных носителях в виде таблиц и картографических материалов. </w:t>
      </w:r>
    </w:p>
    <w:p w:rsidR="00F77EF2" w:rsidRPr="00E363CD" w:rsidRDefault="00F77EF2" w:rsidP="00F77EF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9.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Ведение реестра зеленых насаждений осуществляет </w:t>
      </w:r>
      <w:r w:rsidR="000720B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Маркинского сельского </w:t>
      </w:r>
      <w:bookmarkStart w:id="0" w:name="_GoBack"/>
      <w:bookmarkEnd w:id="0"/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района. </w:t>
      </w:r>
    </w:p>
    <w:p w:rsidR="00F77EF2" w:rsidRPr="00E363CD" w:rsidRDefault="00F77EF2" w:rsidP="00F77EF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Изменение информационной карты осуществляет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Маркинского сельского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 в месячный срок со дня оформления акта выполненных работ. </w:t>
      </w:r>
    </w:p>
    <w:p w:rsidR="00F77EF2" w:rsidRPr="00E363CD" w:rsidRDefault="00F77EF2" w:rsidP="00F77EF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 </w:t>
      </w:r>
    </w:p>
    <w:p w:rsidR="00F77EF2" w:rsidRPr="00E363CD" w:rsidRDefault="00F77EF2" w:rsidP="00F77EF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 </w:t>
      </w:r>
    </w:p>
    <w:p w:rsidR="00F77EF2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Во всех случаях снос и пересадка деревьев и кустарников, изменения планировки газонов, необходимых при реконструкции или новом строительстве, </w:t>
      </w:r>
      <w:r>
        <w:rPr>
          <w:rFonts w:ascii="Times New Roman" w:hAnsi="Times New Roman" w:cs="Times New Roman"/>
          <w:sz w:val="28"/>
          <w:szCs w:val="28"/>
          <w:lang w:val="ru-RU"/>
        </w:rPr>
        <w:t>производятся по согласованию с А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Маркинского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района. </w:t>
      </w:r>
    </w:p>
    <w:p w:rsidR="007B3E0F" w:rsidRDefault="007B3E0F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3E0F" w:rsidRDefault="007B3E0F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4A8D" w:rsidRDefault="000A4A8D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>
      <w:pPr>
        <w:sectPr w:rsidR="007B3E0F" w:rsidSect="00174621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B3E0F" w:rsidRDefault="007B3E0F" w:rsidP="007B3E0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7B3E0F">
        <w:rPr>
          <w:rFonts w:ascii="Times New Roman" w:hAnsi="Times New Roman"/>
          <w:sz w:val="28"/>
          <w:szCs w:val="28"/>
        </w:rPr>
        <w:t>риложение 2</w:t>
      </w:r>
    </w:p>
    <w:p w:rsidR="007B3E0F" w:rsidRDefault="007B3E0F" w:rsidP="007B3E0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B3E0F" w:rsidRDefault="007B3E0F" w:rsidP="007B3E0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</w:t>
      </w:r>
    </w:p>
    <w:p w:rsidR="007B3E0F" w:rsidRPr="007B3E0F" w:rsidRDefault="00165259" w:rsidP="007B3E0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16.04.2019г №36</w:t>
      </w:r>
    </w:p>
    <w:p w:rsidR="007B3E0F" w:rsidRPr="007B3E0F" w:rsidRDefault="007B3E0F" w:rsidP="007B3E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3E0F">
        <w:rPr>
          <w:rFonts w:ascii="Times New Roman" w:hAnsi="Times New Roman"/>
          <w:sz w:val="28"/>
          <w:szCs w:val="28"/>
        </w:rPr>
        <w:t>РЕЕСТР</w:t>
      </w:r>
    </w:p>
    <w:p w:rsidR="007B3E0F" w:rsidRPr="007B3E0F" w:rsidRDefault="007B3E0F" w:rsidP="007B3E0F">
      <w:pPr>
        <w:spacing w:after="160" w:line="256" w:lineRule="auto"/>
        <w:ind w:left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B3E0F">
        <w:rPr>
          <w:rFonts w:ascii="Times New Roman" w:eastAsia="Calibri" w:hAnsi="Times New Roman"/>
          <w:sz w:val="28"/>
          <w:szCs w:val="28"/>
          <w:lang w:eastAsia="en-US"/>
        </w:rPr>
        <w:t>зеленых насаждений Маркинского сельского поселения Цимлянского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814"/>
        <w:gridCol w:w="1134"/>
        <w:gridCol w:w="1418"/>
        <w:gridCol w:w="992"/>
        <w:gridCol w:w="850"/>
        <w:gridCol w:w="1134"/>
        <w:gridCol w:w="1050"/>
        <w:gridCol w:w="651"/>
        <w:gridCol w:w="993"/>
        <w:gridCol w:w="567"/>
        <w:gridCol w:w="879"/>
        <w:gridCol w:w="1240"/>
      </w:tblGrid>
      <w:tr w:rsidR="007B3E0F" w:rsidRPr="00D13FAD" w:rsidTr="00CD541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№п/п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Наименование населенного пункта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Расположение земельных участков, занятых зелеными насаждениями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Площадь,</w:t>
            </w:r>
          </w:p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7B3E0F">
              <w:rPr>
                <w:rFonts w:ascii="Times New Roman" w:eastAsia="Calibri" w:hAnsi="Times New Roman"/>
                <w:lang w:eastAsia="en-US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Целевое назначение земельного участка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Характеристика зеленых насаждений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 xml:space="preserve">Видовой состав зеленых насаждений на участках от общего числа </w:t>
            </w:r>
            <w:proofErr w:type="gramStart"/>
            <w:r w:rsidRPr="007B3E0F">
              <w:rPr>
                <w:rFonts w:ascii="Times New Roman" w:eastAsia="Calibri" w:hAnsi="Times New Roman"/>
                <w:lang w:eastAsia="en-US"/>
              </w:rPr>
              <w:t>видов,%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Природоохранный статус</w:t>
            </w:r>
          </w:p>
        </w:tc>
      </w:tr>
      <w:tr w:rsidR="007B3E0F" w:rsidRPr="00D13FAD" w:rsidTr="00CD541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Деревья</w:t>
            </w:r>
          </w:p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Кустарники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 xml:space="preserve">Травяной покров, </w:t>
            </w:r>
            <w:proofErr w:type="spellStart"/>
            <w:r w:rsidRPr="007B3E0F">
              <w:rPr>
                <w:rFonts w:ascii="Times New Roman" w:eastAsia="Calibri" w:hAnsi="Times New Roman"/>
                <w:lang w:eastAsia="en-US"/>
              </w:rPr>
              <w:t>кв.м</w:t>
            </w:r>
            <w:proofErr w:type="spellEnd"/>
            <w:r w:rsidRPr="007B3E0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Средний возраст зеленых насаждений, лет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Хвойные деревья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Лиственные деревья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кустарники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Покрытие участка многолетними травами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B3E0F" w:rsidRPr="002631E0" w:rsidTr="00CD54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7B3E0F" w:rsidRPr="00D13FAD" w:rsidTr="00CD54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B3E0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B3E0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B3E0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B3E0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B3E0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B3E0F" w:rsidRPr="00D13FAD" w:rsidTr="00CD54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B3E0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B3E0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B3E0F" w:rsidRDefault="007B3E0F"/>
    <w:sectPr w:rsidR="007B3E0F" w:rsidSect="007B3E0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069" w:rsidRDefault="006A3069" w:rsidP="000A76A2">
      <w:pPr>
        <w:spacing w:after="0" w:line="240" w:lineRule="auto"/>
      </w:pPr>
      <w:r>
        <w:separator/>
      </w:r>
    </w:p>
  </w:endnote>
  <w:endnote w:type="continuationSeparator" w:id="0">
    <w:p w:rsidR="006A3069" w:rsidRDefault="006A3069" w:rsidP="000A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069" w:rsidRDefault="006A3069" w:rsidP="000A76A2">
      <w:pPr>
        <w:spacing w:after="0" w:line="240" w:lineRule="auto"/>
      </w:pPr>
      <w:r>
        <w:separator/>
      </w:r>
    </w:p>
  </w:footnote>
  <w:footnote w:type="continuationSeparator" w:id="0">
    <w:p w:rsidR="006A3069" w:rsidRDefault="006A3069" w:rsidP="000A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6A2" w:rsidRPr="000A76A2" w:rsidRDefault="000A76A2" w:rsidP="000A76A2">
    <w:pPr>
      <w:pStyle w:val="a3"/>
      <w:jc w:val="right"/>
      <w:rPr>
        <w:rFonts w:ascii="Times New Roman" w:hAnsi="Times New Roman"/>
        <w:sz w:val="28"/>
        <w:szCs w:val="28"/>
      </w:rPr>
    </w:pPr>
  </w:p>
  <w:p w:rsidR="000A76A2" w:rsidRDefault="000A76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F42A2"/>
    <w:multiLevelType w:val="hybridMultilevel"/>
    <w:tmpl w:val="F7B2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6A2"/>
    <w:rsid w:val="00070248"/>
    <w:rsid w:val="000720B7"/>
    <w:rsid w:val="000A4A8D"/>
    <w:rsid w:val="000A76A2"/>
    <w:rsid w:val="00165259"/>
    <w:rsid w:val="00174621"/>
    <w:rsid w:val="00212833"/>
    <w:rsid w:val="0023489C"/>
    <w:rsid w:val="00250443"/>
    <w:rsid w:val="00253A3F"/>
    <w:rsid w:val="00255A21"/>
    <w:rsid w:val="006A3069"/>
    <w:rsid w:val="00784414"/>
    <w:rsid w:val="007B3E0F"/>
    <w:rsid w:val="008A0FBD"/>
    <w:rsid w:val="00B239BB"/>
    <w:rsid w:val="00C62942"/>
    <w:rsid w:val="00D74062"/>
    <w:rsid w:val="00E27BE8"/>
    <w:rsid w:val="00F7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B247"/>
  <w15:docId w15:val="{F45BB223-AD09-49C9-B537-847CFA0C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6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6A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A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6A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6A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3A3F"/>
    <w:pPr>
      <w:ind w:left="720"/>
      <w:contextualSpacing/>
    </w:pPr>
  </w:style>
  <w:style w:type="paragraph" w:styleId="aa">
    <w:name w:val="No Spacing"/>
    <w:uiPriority w:val="1"/>
    <w:qFormat/>
    <w:rsid w:val="0023489C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2019-04-18T15:01:00Z</cp:lastPrinted>
  <dcterms:created xsi:type="dcterms:W3CDTF">2019-04-17T06:46:00Z</dcterms:created>
  <dcterms:modified xsi:type="dcterms:W3CDTF">2019-04-18T15:02:00Z</dcterms:modified>
</cp:coreProperties>
</file>