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8F566B" w:rsidP="00723783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 w:rsidR="00E700E4">
        <w:rPr>
          <w:sz w:val="28"/>
          <w:szCs w:val="28"/>
        </w:rPr>
        <w:t>2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1C4F47">
        <w:rPr>
          <w:sz w:val="28"/>
          <w:szCs w:val="28"/>
        </w:rPr>
        <w:t>19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8F566B">
        <w:rPr>
          <w:sz w:val="28"/>
          <w:szCs w:val="28"/>
        </w:rPr>
        <w:t>:41:0050112:293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ст. </w:t>
      </w:r>
      <w:proofErr w:type="spellStart"/>
      <w:r w:rsidR="009D52F4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8F566B">
        <w:rPr>
          <w:sz w:val="28"/>
          <w:szCs w:val="28"/>
        </w:rPr>
        <w:t>Комсомольская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8F566B">
        <w:rPr>
          <w:sz w:val="28"/>
          <w:szCs w:val="28"/>
        </w:rPr>
        <w:t>21 а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8F566B">
        <w:t>Паутинцевой</w:t>
      </w:r>
      <w:proofErr w:type="spellEnd"/>
      <w:r w:rsidR="008F566B">
        <w:t xml:space="preserve"> Н.В.,  от 27</w:t>
      </w:r>
      <w:r w:rsidR="001658DA">
        <w:t>.0</w:t>
      </w:r>
      <w:r w:rsidR="0085063D">
        <w:t>2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8F566B">
        <w:t xml:space="preserve"> 201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F566B">
        <w:rPr>
          <w:sz w:val="28"/>
          <w:szCs w:val="28"/>
        </w:rPr>
        <w:t>мельному участку, площадью 800</w:t>
      </w:r>
      <w:r>
        <w:rPr>
          <w:sz w:val="28"/>
          <w:szCs w:val="28"/>
        </w:rPr>
        <w:t xml:space="preserve">  кв. м,</w:t>
      </w:r>
      <w:r w:rsidRPr="00900D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 номером  </w:t>
      </w:r>
      <w:r w:rsidRPr="002F2312">
        <w:rPr>
          <w:sz w:val="28"/>
          <w:szCs w:val="28"/>
        </w:rPr>
        <w:t>61</w:t>
      </w:r>
      <w:r w:rsidR="008F566B">
        <w:rPr>
          <w:sz w:val="28"/>
          <w:szCs w:val="28"/>
        </w:rPr>
        <w:t>:41:005</w:t>
      </w:r>
      <w:r>
        <w:rPr>
          <w:sz w:val="28"/>
          <w:szCs w:val="28"/>
        </w:rPr>
        <w:t>0</w:t>
      </w:r>
      <w:r w:rsidR="008F566B">
        <w:rPr>
          <w:sz w:val="28"/>
          <w:szCs w:val="28"/>
        </w:rPr>
        <w:t>112</w:t>
      </w:r>
      <w:r>
        <w:rPr>
          <w:sz w:val="28"/>
          <w:szCs w:val="28"/>
        </w:rPr>
        <w:t>:</w:t>
      </w:r>
      <w:r w:rsidR="008F566B">
        <w:rPr>
          <w:sz w:val="28"/>
          <w:szCs w:val="28"/>
        </w:rPr>
        <w:t>293</w:t>
      </w:r>
      <w:r>
        <w:rPr>
          <w:sz w:val="28"/>
          <w:szCs w:val="28"/>
        </w:rPr>
        <w:t>,  из категории земель  населенных пунктов, с  разрешенным видом использования  для ведения личного подсобного хозяйства с существующим</w:t>
      </w:r>
      <w:r w:rsidR="00271514">
        <w:rPr>
          <w:sz w:val="28"/>
          <w:szCs w:val="28"/>
        </w:rPr>
        <w:t xml:space="preserve"> адресом</w:t>
      </w:r>
      <w:r w:rsidR="006C312C">
        <w:rPr>
          <w:sz w:val="28"/>
          <w:szCs w:val="28"/>
        </w:rPr>
        <w:t xml:space="preserve">: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</w:t>
      </w:r>
      <w:r w:rsidR="00FA744C">
        <w:rPr>
          <w:sz w:val="28"/>
          <w:szCs w:val="28"/>
        </w:rPr>
        <w:t>н</w:t>
      </w:r>
      <w:r w:rsidR="006C312C">
        <w:rPr>
          <w:sz w:val="28"/>
          <w:szCs w:val="28"/>
        </w:rPr>
        <w:t>ская</w:t>
      </w:r>
      <w:proofErr w:type="spellEnd"/>
      <w:r w:rsidR="004331A2">
        <w:rPr>
          <w:sz w:val="28"/>
          <w:szCs w:val="28"/>
        </w:rPr>
        <w:t>,</w:t>
      </w:r>
      <w:r w:rsidR="00FA744C">
        <w:rPr>
          <w:sz w:val="28"/>
          <w:szCs w:val="28"/>
        </w:rPr>
        <w:t xml:space="preserve"> </w:t>
      </w:r>
      <w:r w:rsidR="004331A2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r w:rsidR="00C1010C">
        <w:rPr>
          <w:sz w:val="28"/>
          <w:szCs w:val="28"/>
        </w:rPr>
        <w:t xml:space="preserve"> </w:t>
      </w:r>
      <w:proofErr w:type="spellStart"/>
      <w:r w:rsidR="008F566B">
        <w:rPr>
          <w:sz w:val="28"/>
          <w:szCs w:val="28"/>
        </w:rPr>
        <w:t>Комсомльская</w:t>
      </w:r>
      <w:proofErr w:type="spellEnd"/>
      <w:r w:rsidR="004331A2" w:rsidRPr="002F2312">
        <w:rPr>
          <w:sz w:val="28"/>
          <w:szCs w:val="28"/>
        </w:rPr>
        <w:t>,</w:t>
      </w:r>
      <w:r w:rsidR="00916645">
        <w:rPr>
          <w:sz w:val="28"/>
          <w:szCs w:val="28"/>
        </w:rPr>
        <w:t xml:space="preserve"> </w:t>
      </w:r>
      <w:r w:rsidR="008F566B">
        <w:rPr>
          <w:sz w:val="28"/>
          <w:szCs w:val="28"/>
        </w:rPr>
        <w:t>д.21</w:t>
      </w:r>
      <w:r w:rsidR="006C312C">
        <w:rPr>
          <w:sz w:val="28"/>
          <w:szCs w:val="28"/>
        </w:rPr>
        <w:t>,</w:t>
      </w:r>
      <w:r w:rsidR="008F566B">
        <w:rPr>
          <w:sz w:val="28"/>
          <w:szCs w:val="28"/>
        </w:rPr>
        <w:t>кв.1</w:t>
      </w:r>
      <w:r w:rsidR="006C312C">
        <w:rPr>
          <w:sz w:val="28"/>
          <w:szCs w:val="28"/>
        </w:rPr>
        <w:t xml:space="preserve">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Маркинская</w:t>
      </w:r>
      <w:proofErr w:type="spellEnd"/>
      <w:r w:rsidR="004331A2">
        <w:rPr>
          <w:sz w:val="28"/>
          <w:szCs w:val="28"/>
        </w:rPr>
        <w:t xml:space="preserve">, </w:t>
      </w:r>
      <w:r w:rsidR="00C1010C">
        <w:rPr>
          <w:sz w:val="28"/>
          <w:szCs w:val="28"/>
        </w:rPr>
        <w:t xml:space="preserve"> </w:t>
      </w:r>
      <w:r w:rsidR="004331A2" w:rsidRPr="002F2312">
        <w:rPr>
          <w:sz w:val="28"/>
          <w:szCs w:val="28"/>
        </w:rPr>
        <w:t xml:space="preserve">ул.  </w:t>
      </w:r>
      <w:proofErr w:type="spellStart"/>
      <w:r w:rsidR="008F566B">
        <w:rPr>
          <w:sz w:val="28"/>
          <w:szCs w:val="28"/>
        </w:rPr>
        <w:t>Комсомльская</w:t>
      </w:r>
      <w:proofErr w:type="spellEnd"/>
      <w:r w:rsidR="00C1010C" w:rsidRPr="002F2312">
        <w:rPr>
          <w:sz w:val="28"/>
          <w:szCs w:val="28"/>
        </w:rPr>
        <w:t>,</w:t>
      </w:r>
      <w:r w:rsidR="00271514">
        <w:rPr>
          <w:sz w:val="28"/>
          <w:szCs w:val="28"/>
        </w:rPr>
        <w:t xml:space="preserve">  </w:t>
      </w:r>
      <w:r w:rsidR="008F566B">
        <w:rPr>
          <w:sz w:val="28"/>
          <w:szCs w:val="28"/>
        </w:rPr>
        <w:t>д.21 а</w:t>
      </w:r>
      <w:r w:rsidR="00271514">
        <w:rPr>
          <w:sz w:val="28"/>
          <w:szCs w:val="28"/>
        </w:rPr>
        <w:t>.</w:t>
      </w:r>
      <w:r w:rsidR="001658DA">
        <w:rPr>
          <w:sz w:val="28"/>
          <w:szCs w:val="28"/>
        </w:rPr>
        <w:t xml:space="preserve"> </w:t>
      </w:r>
    </w:p>
    <w:p w:rsidR="00EA2870" w:rsidRDefault="004D321C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220B9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C4F47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933B9"/>
    <w:rsid w:val="006A200C"/>
    <w:rsid w:val="006B3C2C"/>
    <w:rsid w:val="006C312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120EA"/>
    <w:rsid w:val="00822FF7"/>
    <w:rsid w:val="0085063D"/>
    <w:rsid w:val="00851C63"/>
    <w:rsid w:val="008574DE"/>
    <w:rsid w:val="008659AC"/>
    <w:rsid w:val="00890455"/>
    <w:rsid w:val="008A04EB"/>
    <w:rsid w:val="008B25C3"/>
    <w:rsid w:val="008C193D"/>
    <w:rsid w:val="008C7373"/>
    <w:rsid w:val="008D1ACE"/>
    <w:rsid w:val="008E7CC5"/>
    <w:rsid w:val="008F566B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2019-09-24T11:16:00Z</cp:lastPrinted>
  <dcterms:created xsi:type="dcterms:W3CDTF">2020-02-27T07:50:00Z</dcterms:created>
  <dcterms:modified xsi:type="dcterms:W3CDTF">2020-02-27T07:59:00Z</dcterms:modified>
</cp:coreProperties>
</file>