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98" w:rsidRPr="008D3898" w:rsidRDefault="008D3898" w:rsidP="008D389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D3898">
        <w:rPr>
          <w:rFonts w:ascii="Times New Roman" w:hAnsi="Times New Roman" w:cs="Times New Roman"/>
          <w:color w:val="000000"/>
          <w:sz w:val="28"/>
          <w:szCs w:val="28"/>
        </w:rPr>
        <w:t xml:space="preserve">  РОССИЙСКАЯ ФЕДЕРАЦИЯ                   </w:t>
      </w:r>
    </w:p>
    <w:p w:rsidR="008D3898" w:rsidRPr="008D3898" w:rsidRDefault="008D3898" w:rsidP="008D38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898">
        <w:rPr>
          <w:rFonts w:ascii="Times New Roman" w:hAnsi="Times New Roman" w:cs="Times New Roman"/>
          <w:color w:val="000000"/>
          <w:sz w:val="28"/>
          <w:szCs w:val="28"/>
        </w:rPr>
        <w:t xml:space="preserve">РОСТОВСКАЯ ОБЛАСТЬ                  </w:t>
      </w:r>
    </w:p>
    <w:p w:rsidR="008D3898" w:rsidRPr="008D3898" w:rsidRDefault="008D3898" w:rsidP="008D38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898">
        <w:rPr>
          <w:rFonts w:ascii="Times New Roman" w:hAnsi="Times New Roman" w:cs="Times New Roman"/>
          <w:color w:val="000000"/>
          <w:sz w:val="28"/>
          <w:szCs w:val="28"/>
        </w:rPr>
        <w:t xml:space="preserve">ЦИМЛЯНСКИЙ  РАЙОН </w:t>
      </w:r>
    </w:p>
    <w:p w:rsidR="008D3898" w:rsidRPr="008D3898" w:rsidRDefault="008D3898" w:rsidP="008D38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89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 ОБРАЗОВАНИЕ    </w:t>
      </w:r>
    </w:p>
    <w:p w:rsidR="008D3898" w:rsidRPr="008D3898" w:rsidRDefault="008D3898" w:rsidP="008D38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898">
        <w:rPr>
          <w:rFonts w:ascii="Times New Roman" w:hAnsi="Times New Roman" w:cs="Times New Roman"/>
          <w:color w:val="000000"/>
          <w:sz w:val="28"/>
          <w:szCs w:val="28"/>
        </w:rPr>
        <w:t>«МАРКИНСКОЕ СЕЛЬСКОЕ ПОСЕЛЕНИЕ»</w:t>
      </w:r>
    </w:p>
    <w:p w:rsidR="008D3898" w:rsidRPr="008D3898" w:rsidRDefault="008D3898" w:rsidP="008D3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898">
        <w:rPr>
          <w:rFonts w:ascii="Times New Roman" w:hAnsi="Times New Roman" w:cs="Times New Roman"/>
          <w:sz w:val="28"/>
          <w:szCs w:val="28"/>
        </w:rPr>
        <w:t xml:space="preserve"> АДМИНИСТРАЦИЯ  МАРКИНСКОГО </w:t>
      </w:r>
      <w:r w:rsidRPr="008D3898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8D3898" w:rsidRPr="008D3898" w:rsidRDefault="008D3898" w:rsidP="008D3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  <w:lang w:eastAsia="en-US"/>
        </w:rPr>
      </w:pPr>
    </w:p>
    <w:p w:rsidR="008D3898" w:rsidRPr="008D3898" w:rsidRDefault="008D3898" w:rsidP="00A563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D3898">
        <w:rPr>
          <w:rFonts w:ascii="Times New Roman" w:hAnsi="Times New Roman" w:cs="Times New Roman"/>
          <w:bCs/>
          <w:sz w:val="28"/>
          <w:szCs w:val="28"/>
          <w:lang w:eastAsia="en-US"/>
        </w:rPr>
        <w:t>ПОСТАНОВЛЕНИЕ</w:t>
      </w:r>
      <w:r w:rsidR="00A5636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8D3898" w:rsidRPr="008D3898" w:rsidRDefault="008D3898" w:rsidP="008D3898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18</w:t>
      </w:r>
      <w:r w:rsidRPr="008D3898">
        <w:rPr>
          <w:rFonts w:ascii="Times New Roman" w:hAnsi="Times New Roman" w:cs="Times New Roman"/>
          <w:bCs/>
          <w:sz w:val="28"/>
          <w:szCs w:val="28"/>
          <w:lang w:eastAsia="en-US"/>
        </w:rPr>
        <w:t>.0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6</w:t>
      </w:r>
      <w:r>
        <w:rPr>
          <w:rFonts w:ascii="Times New Roman" w:hAnsi="Times New Roman" w:cs="Times New Roman"/>
          <w:spacing w:val="-8"/>
          <w:sz w:val="28"/>
          <w:szCs w:val="28"/>
        </w:rPr>
        <w:t>.2020</w:t>
      </w:r>
      <w:r w:rsidRPr="008D3898">
        <w:rPr>
          <w:rFonts w:ascii="Times New Roman" w:hAnsi="Times New Roman" w:cs="Times New Roman"/>
          <w:spacing w:val="-8"/>
          <w:sz w:val="28"/>
          <w:szCs w:val="28"/>
        </w:rPr>
        <w:t xml:space="preserve"> года                                   №  </w:t>
      </w:r>
      <w:r>
        <w:rPr>
          <w:rFonts w:ascii="Times New Roman" w:hAnsi="Times New Roman" w:cs="Times New Roman"/>
          <w:spacing w:val="-8"/>
          <w:sz w:val="28"/>
          <w:szCs w:val="28"/>
        </w:rPr>
        <w:t>72</w:t>
      </w:r>
      <w:r w:rsidRPr="008D3898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ст. </w:t>
      </w:r>
      <w:proofErr w:type="spellStart"/>
      <w:r w:rsidRPr="008D3898">
        <w:rPr>
          <w:rFonts w:ascii="Times New Roman" w:hAnsi="Times New Roman" w:cs="Times New Roman"/>
          <w:spacing w:val="-8"/>
          <w:sz w:val="28"/>
          <w:szCs w:val="28"/>
        </w:rPr>
        <w:t>Маркинская</w:t>
      </w:r>
      <w:proofErr w:type="spellEnd"/>
    </w:p>
    <w:p w:rsidR="008D3898" w:rsidRDefault="008D3898" w:rsidP="008D3898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  <w:r w:rsidRPr="008D3898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   Об отмене </w:t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>постановления  № 177 от 08.11 2018г</w:t>
      </w:r>
    </w:p>
    <w:p w:rsidR="008D3898" w:rsidRDefault="008D3898" w:rsidP="008D3898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 «Об утверждении Административного регламента </w:t>
      </w:r>
    </w:p>
    <w:p w:rsidR="008D3898" w:rsidRDefault="008D3898" w:rsidP="008D3898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>предоставления  муниципальной услуги</w:t>
      </w:r>
    </w:p>
    <w:p w:rsidR="008D3898" w:rsidRPr="008D3898" w:rsidRDefault="008D3898" w:rsidP="008D3898">
      <w:pPr>
        <w:pStyle w:val="ConsPlusTitle"/>
        <w:widowControl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Предоставление земельного участка в аренду  без торгов» </w:t>
      </w:r>
    </w:p>
    <w:p w:rsidR="008D3898" w:rsidRPr="008D3898" w:rsidRDefault="008D3898" w:rsidP="008D3898">
      <w:pPr>
        <w:suppressAutoHyphens/>
        <w:autoSpaceDE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3898" w:rsidRPr="008D3898" w:rsidRDefault="008D3898" w:rsidP="008D3898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color w:val="333333"/>
          <w:kern w:val="36"/>
        </w:rPr>
      </w:pPr>
      <w:r w:rsidRPr="008D3898">
        <w:rPr>
          <w:rFonts w:ascii="Times New Roman" w:hAnsi="Times New Roman" w:cs="Times New Roman"/>
          <w:b w:val="0"/>
          <w:color w:val="auto"/>
        </w:rPr>
        <w:t xml:space="preserve">               На  основании  </w:t>
      </w:r>
      <w:r>
        <w:rPr>
          <w:rFonts w:ascii="Times New Roman" w:hAnsi="Times New Roman" w:cs="Times New Roman"/>
          <w:b w:val="0"/>
          <w:color w:val="auto"/>
        </w:rPr>
        <w:t>Протеста Прокуратуры Цимлянского района</w:t>
      </w:r>
      <w:r w:rsidR="00D82220">
        <w:rPr>
          <w:rFonts w:ascii="Times New Roman" w:hAnsi="Times New Roman" w:cs="Times New Roman"/>
          <w:b w:val="0"/>
          <w:color w:val="auto"/>
        </w:rPr>
        <w:t xml:space="preserve"> от 15.06.2020г № 86-118-2020</w:t>
      </w:r>
      <w:r>
        <w:rPr>
          <w:rFonts w:ascii="Times New Roman" w:hAnsi="Times New Roman" w:cs="Times New Roman"/>
          <w:b w:val="0"/>
          <w:color w:val="auto"/>
        </w:rPr>
        <w:t>,  пункта 2 статьи 8.3 Областного закона от 22 июля 2003 г.  №19-ЗС «О регулировании земельных отношений в Ростовской области»</w:t>
      </w:r>
      <w:r w:rsidRPr="008D3898">
        <w:rPr>
          <w:rFonts w:ascii="Times New Roman" w:hAnsi="Times New Roman" w:cs="Times New Roman"/>
          <w:b w:val="0"/>
          <w:color w:val="000000"/>
          <w:spacing w:val="3"/>
          <w:kern w:val="36"/>
        </w:rPr>
        <w:t xml:space="preserve">,  в соответствии с </w:t>
      </w:r>
      <w:r w:rsidRPr="008D3898">
        <w:rPr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8D3898">
        <w:rPr>
          <w:rFonts w:ascii="Times New Roman" w:eastAsia="Times New Roman" w:hAnsi="Times New Roman" w:cs="Times New Roman"/>
          <w:b w:val="0"/>
          <w:color w:val="333333"/>
          <w:kern w:val="36"/>
        </w:rPr>
        <w:t xml:space="preserve">Федеральным законом от 06.10.2003 N 131-ФЗ  "Об общих принципах организации местного самоуправления в Российской Федерации", Устава Маркинского </w:t>
      </w:r>
      <w:r>
        <w:rPr>
          <w:rFonts w:ascii="Times New Roman" w:eastAsia="Times New Roman" w:hAnsi="Times New Roman" w:cs="Times New Roman"/>
          <w:b w:val="0"/>
          <w:color w:val="333333"/>
          <w:kern w:val="36"/>
        </w:rPr>
        <w:t>сельского поселения и в целях приведения в  соответствие с действующим законодательством</w:t>
      </w:r>
    </w:p>
    <w:p w:rsidR="008D3898" w:rsidRPr="008D3898" w:rsidRDefault="008D3898" w:rsidP="008D3898">
      <w:pPr>
        <w:suppressAutoHyphens/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</w:t>
      </w:r>
      <w:r w:rsidRPr="008D389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ПОСТАНОВЛЯЮ:</w:t>
      </w:r>
    </w:p>
    <w:p w:rsidR="00D76D07" w:rsidRDefault="008D3898" w:rsidP="00D76D07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  <w:r w:rsidRPr="008D389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Pr="00D76D07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1.</w:t>
      </w:r>
      <w:r w:rsidR="00D76D07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 </w:t>
      </w:r>
      <w:r w:rsidRPr="00D76D07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 </w:t>
      </w:r>
      <w:r w:rsidR="00D76D07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    </w:t>
      </w:r>
      <w:r w:rsidRPr="00D76D07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Отменить</w:t>
      </w:r>
      <w:r w:rsidRPr="008D389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76D07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>постановления  № 177 от 08.11 2018г «Об утверждении Административного регламента предоставления  муниципальной услуги</w:t>
      </w:r>
    </w:p>
    <w:p w:rsidR="00D76D07" w:rsidRPr="008D3898" w:rsidRDefault="00D76D07" w:rsidP="00D76D07">
      <w:pPr>
        <w:pStyle w:val="ConsPlusTitle"/>
        <w:widowControl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Предоставление земельного участка в аренду  без торгов». </w:t>
      </w:r>
    </w:p>
    <w:p w:rsidR="008D3898" w:rsidRPr="008D3898" w:rsidRDefault="008D3898" w:rsidP="00D76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9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2.  Данное постановление  опубликовать на сайте Администрации Цимлянского района  в разделе «Поселения»</w:t>
      </w:r>
      <w:r w:rsidRPr="008D3898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zh-CN"/>
        </w:rPr>
        <w:t xml:space="preserve"> </w:t>
      </w:r>
      <w:hyperlink r:id="rId4" w:history="1">
        <w:r w:rsidRPr="008D3898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8D3898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zh-CN"/>
        </w:rPr>
        <w:t xml:space="preserve">. </w:t>
      </w:r>
    </w:p>
    <w:p w:rsidR="008D3898" w:rsidRPr="008D3898" w:rsidRDefault="008D3898" w:rsidP="00D76D07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389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 </w:t>
      </w:r>
      <w:r w:rsidRPr="008D3898">
        <w:rPr>
          <w:rFonts w:ascii="Times New Roman" w:hAnsi="Times New Roman" w:cs="Times New Roman"/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8D3898" w:rsidRPr="00D76D07" w:rsidRDefault="008D3898" w:rsidP="00D76D07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9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4.   </w:t>
      </w:r>
      <w:r w:rsidRPr="008D389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76D0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D3898" w:rsidRDefault="008D3898" w:rsidP="008D3898">
      <w:pPr>
        <w:suppressAutoHyphens/>
        <w:autoSpaceDE w:val="0"/>
        <w:ind w:firstLine="540"/>
        <w:jc w:val="both"/>
        <w:rPr>
          <w:rFonts w:ascii="Times New Roman" w:hAnsi="Times New Roman" w:cs="Times New Roman"/>
          <w:spacing w:val="-16"/>
          <w:sz w:val="28"/>
          <w:szCs w:val="28"/>
          <w:lang w:eastAsia="ar-SA"/>
        </w:rPr>
      </w:pPr>
    </w:p>
    <w:p w:rsidR="00A56363" w:rsidRPr="008D3898" w:rsidRDefault="00A56363" w:rsidP="008D3898">
      <w:pPr>
        <w:suppressAutoHyphens/>
        <w:autoSpaceDE w:val="0"/>
        <w:ind w:firstLine="540"/>
        <w:jc w:val="both"/>
        <w:rPr>
          <w:rFonts w:ascii="Times New Roman" w:hAnsi="Times New Roman" w:cs="Times New Roman"/>
          <w:spacing w:val="-16"/>
          <w:sz w:val="28"/>
          <w:szCs w:val="28"/>
          <w:lang w:eastAsia="ar-SA"/>
        </w:rPr>
      </w:pPr>
    </w:p>
    <w:p w:rsidR="008D3898" w:rsidRPr="008D3898" w:rsidRDefault="008D3898" w:rsidP="00D76D07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8D3898">
        <w:rPr>
          <w:rFonts w:ascii="Times New Roman" w:hAnsi="Times New Roman" w:cs="Times New Roman"/>
          <w:sz w:val="28"/>
          <w:szCs w:val="28"/>
          <w:lang w:eastAsia="ar-SA"/>
        </w:rPr>
        <w:t xml:space="preserve">Глава   Администрации </w:t>
      </w:r>
    </w:p>
    <w:p w:rsidR="00A56363" w:rsidRDefault="008D3898" w:rsidP="00D76D07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8D3898">
        <w:rPr>
          <w:rFonts w:ascii="Times New Roman" w:hAnsi="Times New Roman" w:cs="Times New Roman"/>
          <w:sz w:val="28"/>
          <w:szCs w:val="28"/>
          <w:lang w:eastAsia="ar-SA"/>
        </w:rPr>
        <w:t xml:space="preserve">Маркинского сельского поселения                                    </w:t>
      </w:r>
      <w:r w:rsidR="00D76D07">
        <w:rPr>
          <w:rFonts w:ascii="Times New Roman" w:hAnsi="Times New Roman" w:cs="Times New Roman"/>
          <w:sz w:val="28"/>
          <w:szCs w:val="28"/>
          <w:lang w:eastAsia="ar-SA"/>
        </w:rPr>
        <w:t xml:space="preserve">О.С. </w:t>
      </w:r>
      <w:proofErr w:type="spellStart"/>
      <w:r w:rsidR="00D76D07">
        <w:rPr>
          <w:rFonts w:ascii="Times New Roman" w:hAnsi="Times New Roman" w:cs="Times New Roman"/>
          <w:sz w:val="28"/>
          <w:szCs w:val="28"/>
          <w:lang w:eastAsia="ar-SA"/>
        </w:rPr>
        <w:t>Кулягина</w:t>
      </w:r>
      <w:proofErr w:type="spellEnd"/>
      <w:r w:rsidRPr="008D3898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</w:p>
    <w:p w:rsidR="008D3898" w:rsidRPr="008D3898" w:rsidRDefault="008D3898" w:rsidP="00D76D07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8D38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D3898" w:rsidRPr="008D3898" w:rsidRDefault="008D3898" w:rsidP="00D76D07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3898" w:rsidRPr="008D3898" w:rsidRDefault="008D3898" w:rsidP="00D76D07">
      <w:pPr>
        <w:suppressAutoHyphens/>
        <w:spacing w:after="0"/>
        <w:jc w:val="both"/>
        <w:outlineLvl w:val="0"/>
        <w:rPr>
          <w:rFonts w:ascii="Times New Roman" w:hAnsi="Times New Roman" w:cs="Times New Roman"/>
          <w:sz w:val="18"/>
          <w:szCs w:val="18"/>
          <w:lang w:eastAsia="ar-SA"/>
        </w:rPr>
      </w:pPr>
      <w:r w:rsidRPr="008D3898">
        <w:rPr>
          <w:rFonts w:ascii="Times New Roman" w:hAnsi="Times New Roman" w:cs="Times New Roman"/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8D3898" w:rsidRPr="008D3898" w:rsidRDefault="008D3898" w:rsidP="00D76D07">
      <w:pPr>
        <w:suppressAutoHyphens/>
        <w:spacing w:after="0"/>
        <w:jc w:val="both"/>
        <w:outlineLvl w:val="0"/>
        <w:rPr>
          <w:rFonts w:ascii="Times New Roman" w:hAnsi="Times New Roman" w:cs="Times New Roman"/>
        </w:rPr>
      </w:pPr>
      <w:r w:rsidRPr="008D3898">
        <w:rPr>
          <w:rFonts w:ascii="Times New Roman" w:hAnsi="Times New Roman" w:cs="Times New Roman"/>
          <w:sz w:val="18"/>
          <w:szCs w:val="18"/>
          <w:lang w:eastAsia="ar-SA"/>
        </w:rPr>
        <w:t xml:space="preserve"> по  вопросам  имущественных и земельных отношений</w:t>
      </w:r>
      <w:r w:rsidRPr="008D3898">
        <w:rPr>
          <w:rFonts w:ascii="Times New Roman" w:hAnsi="Times New Roman" w:cs="Times New Roman"/>
        </w:rPr>
        <w:t xml:space="preserve">                                                  </w:t>
      </w:r>
    </w:p>
    <w:sectPr w:rsidR="008D3898" w:rsidRPr="008D3898" w:rsidSect="00BE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D3898"/>
    <w:rsid w:val="008D3898"/>
    <w:rsid w:val="00A56363"/>
    <w:rsid w:val="00BE6931"/>
    <w:rsid w:val="00D76D07"/>
    <w:rsid w:val="00D8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31"/>
  </w:style>
  <w:style w:type="paragraph" w:styleId="1">
    <w:name w:val="heading 1"/>
    <w:basedOn w:val="a"/>
    <w:next w:val="a"/>
    <w:link w:val="10"/>
    <w:uiPriority w:val="9"/>
    <w:qFormat/>
    <w:rsid w:val="008D389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8D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8D3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mlyanck.donland.ru/Markinskoe_sp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2020-06-18T11:55:00Z</dcterms:created>
  <dcterms:modified xsi:type="dcterms:W3CDTF">2020-06-19T08:01:00Z</dcterms:modified>
</cp:coreProperties>
</file>