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CB" w:rsidRDefault="00FE59CB" w:rsidP="00FE59C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FE59CB" w:rsidRDefault="00FE59CB" w:rsidP="00FE59C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FE59CB" w:rsidRDefault="00FE59CB" w:rsidP="00FE59C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FE59CB" w:rsidRDefault="00FE59CB" w:rsidP="00FE59C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FE59CB" w:rsidRDefault="00FE59CB" w:rsidP="00FE59C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FE59CB" w:rsidRPr="00FB1049" w:rsidRDefault="00FE59CB" w:rsidP="00FE59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59CB" w:rsidRPr="00FD4B06" w:rsidRDefault="00FE59CB" w:rsidP="00FE59CB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E59CB" w:rsidRPr="00FD4B06" w:rsidRDefault="00FE59CB" w:rsidP="00FE59CB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FE59CB" w:rsidRPr="00FB1049" w:rsidRDefault="004F6CBA" w:rsidP="00FE59CB">
      <w:pPr>
        <w:pStyle w:val="a5"/>
        <w:jc w:val="left"/>
        <w:rPr>
          <w:b w:val="0"/>
        </w:rPr>
      </w:pPr>
      <w:r>
        <w:rPr>
          <w:b w:val="0"/>
        </w:rPr>
        <w:t>07.02.</w:t>
      </w:r>
      <w:r w:rsidR="00FE59CB" w:rsidRPr="00FB1049">
        <w:rPr>
          <w:b w:val="0"/>
        </w:rPr>
        <w:t>2018г</w:t>
      </w:r>
      <w:r>
        <w:rPr>
          <w:b w:val="0"/>
        </w:rPr>
        <w:t>.</w:t>
      </w:r>
      <w:r w:rsidR="00FE59CB" w:rsidRPr="00FB1049">
        <w:rPr>
          <w:b w:val="0"/>
        </w:rPr>
        <w:t xml:space="preserve">     </w:t>
      </w:r>
      <w:r w:rsidR="00E15F9F">
        <w:rPr>
          <w:b w:val="0"/>
        </w:rPr>
        <w:t xml:space="preserve">                                      </w:t>
      </w:r>
      <w:r w:rsidR="00FE59CB" w:rsidRPr="00FB1049">
        <w:rPr>
          <w:b w:val="0"/>
        </w:rPr>
        <w:t xml:space="preserve"> № </w:t>
      </w:r>
      <w:r>
        <w:rPr>
          <w:b w:val="0"/>
        </w:rPr>
        <w:t>9</w:t>
      </w:r>
      <w:r w:rsidR="00E15F9F">
        <w:rPr>
          <w:b w:val="0"/>
        </w:rPr>
        <w:t xml:space="preserve">                                    </w:t>
      </w:r>
      <w:r w:rsidR="00FE59CB" w:rsidRPr="00FB1049">
        <w:rPr>
          <w:b w:val="0"/>
        </w:rPr>
        <w:t xml:space="preserve">ст.Маркинская        </w:t>
      </w:r>
    </w:p>
    <w:p w:rsidR="00FE59CB" w:rsidRDefault="00FE59CB" w:rsidP="00FE59CB">
      <w:pPr>
        <w:rPr>
          <w:rFonts w:ascii="Times New Roman" w:hAnsi="Times New Roman"/>
          <w:sz w:val="28"/>
          <w:szCs w:val="28"/>
        </w:rPr>
      </w:pPr>
    </w:p>
    <w:p w:rsidR="000C4C41" w:rsidRPr="000C4C41" w:rsidRDefault="000C4C41" w:rsidP="000C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назначение ответственного должностного</w:t>
      </w:r>
    </w:p>
    <w:p w:rsidR="000C4C41" w:rsidRPr="000C4C41" w:rsidRDefault="000C4C41" w:rsidP="000C4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за профилактику коррупционных и иных </w:t>
      </w:r>
    </w:p>
    <w:p w:rsidR="000C4C41" w:rsidRPr="000C4C41" w:rsidRDefault="000C4C41" w:rsidP="000C4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в Администрации Маркинского </w:t>
      </w:r>
    </w:p>
    <w:p w:rsidR="000C4C41" w:rsidRPr="000C4C41" w:rsidRDefault="000C4C41" w:rsidP="000C4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C4C41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ст.14 Федеральным законом от 25 декабря 2008 г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и с целью организации комплекса мер по противодействию коррупционных и иных правонарушений,</w:t>
      </w:r>
    </w:p>
    <w:p w:rsidR="000C4C41" w:rsidRPr="000C4C41" w:rsidRDefault="000C4C41" w:rsidP="000C4C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Донскову Ирину Сергеевну-главного специалиста, назначить ответственной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возложить обязанности </w:t>
      </w:r>
      <w:bookmarkStart w:id="0" w:name="_GoBack"/>
      <w:bookmarkEnd w:id="0"/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профилактику коррупционных и иных правонарушений:</w:t>
      </w:r>
    </w:p>
    <w:p w:rsidR="000C4C41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соблюдения работниками ограничений и запретов, требований о предотвращений или урегулировании конфликта интересов, исполнениями обязанностей, установленных Федеральным законом от 25 декабря 2008 №273-ФЗ «О противодействии коррупции» и другими федеральными законами;</w:t>
      </w:r>
    </w:p>
    <w:p w:rsidR="000C4C41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рабочем месте;</w:t>
      </w:r>
    </w:p>
    <w:p w:rsidR="000C4C41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 работников;</w:t>
      </w:r>
    </w:p>
    <w:p w:rsidR="000C4C41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реализации работниками обязанности уведомлять работодателя,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правового просвещения работников;</w:t>
      </w:r>
    </w:p>
    <w:p w:rsidR="00FE59CB" w:rsidRPr="000C4C41" w:rsidRDefault="000C4C41" w:rsidP="000C4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Pr="000C4C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59CB" w:rsidRDefault="00FE59CB" w:rsidP="0085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FC" w:rsidRDefault="00854AFC" w:rsidP="000C4C4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План мероприятий по противодействию коррупции в </w:t>
      </w:r>
      <w:r w:rsidR="004F6CBA"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образовании</w:t>
      </w:r>
      <w:r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«Маркинское сельское поселение</w:t>
      </w:r>
      <w:r w:rsidR="00AF35CA"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2018г</w:t>
      </w:r>
      <w:r w:rsidR="004F6CBA"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AF35CA"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 1 к настоящему распоряжению</w:t>
      </w:r>
      <w:r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59CB" w:rsidRPr="000C4C41" w:rsidRDefault="00FE59CB" w:rsidP="00FE59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C4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 подлежит обнародованию на информационном стенде администрации и размещению в сети Интернет на официальном сайте администрации Маркинского сельского поселения</w:t>
      </w:r>
      <w:r w:rsidRPr="000C4C41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FE59CB" w:rsidRPr="000C4C41" w:rsidRDefault="00FE59CB" w:rsidP="00FE59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выполнением настоящего распоряжения оставляю за собой.</w:t>
      </w:r>
    </w:p>
    <w:p w:rsidR="00AF35CA" w:rsidRPr="00FE59CB" w:rsidRDefault="00AF35CA" w:rsidP="00FE59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AFC" w:rsidRDefault="00854AFC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41" w:rsidRDefault="000C4C41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41" w:rsidRDefault="000C4C41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41" w:rsidRDefault="000C4C41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CBA" w:rsidRPr="00AF35CA" w:rsidRDefault="004F6CBA" w:rsidP="00AF3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935" w:rsidRDefault="00AF35CA" w:rsidP="00AF3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35CA" w:rsidRPr="00AF35CA" w:rsidRDefault="00AF35CA" w:rsidP="00AF3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О.С.Кулягина</w:t>
      </w:r>
    </w:p>
    <w:p w:rsidR="00AF35CA" w:rsidRPr="00AF35CA" w:rsidRDefault="00AF35CA">
      <w:pPr>
        <w:rPr>
          <w:rFonts w:ascii="Times New Roman" w:hAnsi="Times New Roman" w:cs="Times New Roman"/>
          <w:sz w:val="28"/>
          <w:szCs w:val="28"/>
        </w:rPr>
      </w:pPr>
    </w:p>
    <w:p w:rsidR="00AF35CA" w:rsidRDefault="00AF35CA">
      <w:pPr>
        <w:sectPr w:rsidR="00AF35CA" w:rsidSect="00845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AFC" w:rsidRPr="004F6CBA" w:rsidRDefault="00AF35CA" w:rsidP="004F6CB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54AFC" w:rsidRPr="004F6CBA" w:rsidRDefault="004F6CBA" w:rsidP="004F6CBA">
      <w:pPr>
        <w:tabs>
          <w:tab w:val="left" w:pos="121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35CA" w:rsidRPr="004F6CBA">
        <w:rPr>
          <w:rFonts w:ascii="Times New Roman" w:hAnsi="Times New Roman" w:cs="Times New Roman"/>
          <w:sz w:val="24"/>
          <w:szCs w:val="24"/>
        </w:rPr>
        <w:t xml:space="preserve">                 к распоряжению</w:t>
      </w:r>
      <w:r w:rsidR="00854AFC" w:rsidRPr="004F6CB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</w:t>
      </w:r>
    </w:p>
    <w:p w:rsidR="00854AFC" w:rsidRPr="004F6CBA" w:rsidRDefault="00854AFC" w:rsidP="004F6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CBA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854AFC" w:rsidRPr="004F6CBA" w:rsidRDefault="00854AFC" w:rsidP="004F6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4F6CBA" w:rsidRPr="004F6CBA">
        <w:rPr>
          <w:rFonts w:ascii="Times New Roman" w:hAnsi="Times New Roman" w:cs="Times New Roman"/>
          <w:sz w:val="24"/>
          <w:szCs w:val="24"/>
        </w:rPr>
        <w:t>07.02.2018</w:t>
      </w:r>
      <w:r w:rsidRPr="004F6CBA">
        <w:rPr>
          <w:rFonts w:ascii="Times New Roman" w:hAnsi="Times New Roman" w:cs="Times New Roman"/>
          <w:sz w:val="24"/>
          <w:szCs w:val="24"/>
        </w:rPr>
        <w:t xml:space="preserve"> №</w:t>
      </w:r>
      <w:r w:rsidR="004F6CBA" w:rsidRPr="004F6CBA">
        <w:rPr>
          <w:rFonts w:ascii="Times New Roman" w:hAnsi="Times New Roman" w:cs="Times New Roman"/>
          <w:sz w:val="24"/>
          <w:szCs w:val="24"/>
        </w:rPr>
        <w:t>9</w:t>
      </w:r>
    </w:p>
    <w:p w:rsidR="00854AFC" w:rsidRDefault="00854AFC" w:rsidP="00854AFC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 по противодействию</w:t>
      </w: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коррупции в </w:t>
      </w:r>
      <w:r w:rsidR="004F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854AFC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2018г.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8312"/>
        <w:gridCol w:w="2886"/>
        <w:gridCol w:w="3118"/>
      </w:tblGrid>
      <w:tr w:rsidR="00854AFC" w:rsidRPr="00170937" w:rsidTr="0001719E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854AFC" w:rsidRPr="00170937" w:rsidTr="0001719E">
        <w:trPr>
          <w:trHeight w:val="27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854AFC" w:rsidRPr="00170937" w:rsidTr="0001719E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 исполнением принятого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ного) планамероприятий по противодействию коррупции в МО«Маркинское сельское поселение» на 2018 год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 вн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есение (при необходимости) в него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Ежеквартально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установленные Положением о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54AFC" w:rsidRPr="00170937" w:rsidTr="0001719E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25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854AFC" w:rsidRPr="00170937" w:rsidTr="0001719E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контроля за расходами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1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1229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формированию кадрового резерва муниципальных служащих и повышение эффективности его использования.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34EB2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проведения конкурсных процедур при назначении граждан на вакантные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сроки, установленные действующим законодательством, в том числе муниципальными правовыми актами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Конкурсная комиссия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854AFC" w:rsidRPr="00170937" w:rsidTr="0001719E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поселения и их проектов,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направление их в прокуратуру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для проведения антикоррупционной экспертизы.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Ежеквартально до 20 числа месяца, следующего за отчетным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(при наличии поступивших актов и заключений)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854AFC" w:rsidRPr="00170937" w:rsidTr="0001719E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отдельному плану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экономики и финансов, специалист по закупкам</w:t>
            </w:r>
          </w:p>
        </w:tc>
      </w:tr>
      <w:tr w:rsidR="00854AFC" w:rsidRPr="00170937" w:rsidTr="0001719E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до 20 числа месяца, следующего за отчетным кварталом (при наличии случаев)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Отдел экономики и финансов, специалист по закупкам </w:t>
            </w:r>
          </w:p>
        </w:tc>
      </w:tr>
      <w:tr w:rsidR="00854AFC" w:rsidRPr="00170937" w:rsidTr="0001719E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20 числа месяца,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следующего за отчетным кварталом (при наличии фактов)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экономики и финансов, специалист по закупкам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Антикоррупционный мониторинг 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в отдел по правовой работе и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Один раз в квартал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мощи Администрации 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в организации проведения среди всех социальных слоев населения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коррупции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rPr>
          <w:trHeight w:val="1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 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отдельному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Распространение (размещение) материалов антикоррупционной направленности (буклеты, баннеры).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AFC" w:rsidRPr="00826411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854AFC" w:rsidRPr="00170937" w:rsidTr="0001719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 Антикоррупционное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FC" w:rsidRPr="00170937" w:rsidTr="000171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иципальных служащих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FC" w:rsidRPr="00170937" w:rsidRDefault="00854AFC" w:rsidP="0001719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</w:tbl>
    <w:p w:rsidR="00854AFC" w:rsidRPr="00170937" w:rsidRDefault="00854AFC" w:rsidP="00854AF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7F6" w:rsidRDefault="008457F6"/>
    <w:sectPr w:rsidR="008457F6" w:rsidSect="004F6CB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CA" w:rsidRDefault="00B541CA" w:rsidP="004F6CBA">
      <w:pPr>
        <w:spacing w:after="0" w:line="240" w:lineRule="auto"/>
      </w:pPr>
      <w:r>
        <w:separator/>
      </w:r>
    </w:p>
  </w:endnote>
  <w:endnote w:type="continuationSeparator" w:id="1">
    <w:p w:rsidR="00B541CA" w:rsidRDefault="00B541CA" w:rsidP="004F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CA" w:rsidRDefault="00B541CA" w:rsidP="004F6CBA">
      <w:pPr>
        <w:spacing w:after="0" w:line="240" w:lineRule="auto"/>
      </w:pPr>
      <w:r>
        <w:separator/>
      </w:r>
    </w:p>
  </w:footnote>
  <w:footnote w:type="continuationSeparator" w:id="1">
    <w:p w:rsidR="00B541CA" w:rsidRDefault="00B541CA" w:rsidP="004F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3B3"/>
    <w:multiLevelType w:val="hybridMultilevel"/>
    <w:tmpl w:val="64C693FC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3402750F"/>
    <w:multiLevelType w:val="hybridMultilevel"/>
    <w:tmpl w:val="1D1C3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4AFC"/>
    <w:rsid w:val="00040208"/>
    <w:rsid w:val="00041C25"/>
    <w:rsid w:val="000828FE"/>
    <w:rsid w:val="000C4C41"/>
    <w:rsid w:val="00280074"/>
    <w:rsid w:val="00497AEE"/>
    <w:rsid w:val="004E0E32"/>
    <w:rsid w:val="004F6CBA"/>
    <w:rsid w:val="00687121"/>
    <w:rsid w:val="006C4F6E"/>
    <w:rsid w:val="008457F6"/>
    <w:rsid w:val="00854AFC"/>
    <w:rsid w:val="00AA34C2"/>
    <w:rsid w:val="00AF35CA"/>
    <w:rsid w:val="00B541CA"/>
    <w:rsid w:val="00BF4935"/>
    <w:rsid w:val="00E15F9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FC"/>
    <w:pPr>
      <w:ind w:left="720"/>
      <w:contextualSpacing/>
    </w:pPr>
  </w:style>
  <w:style w:type="character" w:styleId="a4">
    <w:name w:val="Strong"/>
    <w:basedOn w:val="a0"/>
    <w:qFormat/>
    <w:rsid w:val="00854AFC"/>
    <w:rPr>
      <w:b/>
      <w:bCs/>
    </w:rPr>
  </w:style>
  <w:style w:type="paragraph" w:styleId="a5">
    <w:name w:val="Subtitle"/>
    <w:basedOn w:val="a"/>
    <w:link w:val="a6"/>
    <w:uiPriority w:val="99"/>
    <w:qFormat/>
    <w:rsid w:val="00FE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FE59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4F6CB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4F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C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F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CB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6C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2018-04-23T13:22:00Z</cp:lastPrinted>
  <dcterms:created xsi:type="dcterms:W3CDTF">2019-11-07T07:15:00Z</dcterms:created>
  <dcterms:modified xsi:type="dcterms:W3CDTF">2019-11-07T07:15:00Z</dcterms:modified>
</cp:coreProperties>
</file>