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3E6C37">
        <w:rPr>
          <w:sz w:val="28"/>
          <w:szCs w:val="28"/>
        </w:rPr>
        <w:t xml:space="preserve">МАРКИНСКОЕ </w:t>
      </w:r>
      <w:r w:rsidR="00A9240D">
        <w:rPr>
          <w:sz w:val="28"/>
          <w:szCs w:val="28"/>
        </w:rPr>
        <w:t>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3E6C37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3E6C37">
        <w:rPr>
          <w:b/>
          <w:sz w:val="28"/>
          <w:szCs w:val="28"/>
        </w:rPr>
        <w:t>Маркинского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3E6C37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CE75BF">
        <w:rPr>
          <w:sz w:val="28"/>
          <w:szCs w:val="28"/>
        </w:rPr>
        <w:tab/>
      </w:r>
      <w:r w:rsidR="00CE75BF">
        <w:rPr>
          <w:sz w:val="28"/>
          <w:szCs w:val="28"/>
        </w:rPr>
        <w:tab/>
        <w:t>«01» сентября</w:t>
      </w:r>
      <w:r w:rsidR="003E7B13">
        <w:rPr>
          <w:sz w:val="28"/>
          <w:szCs w:val="28"/>
        </w:rPr>
        <w:t xml:space="preserve"> 2016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3E6C37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3E6C37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3E6C37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B86DCE">
        <w:rPr>
          <w:sz w:val="28"/>
          <w:szCs w:val="28"/>
        </w:rPr>
        <w:t>официального обнародования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3E6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E6C37">
              <w:rPr>
                <w:sz w:val="28"/>
                <w:szCs w:val="28"/>
              </w:rPr>
              <w:t xml:space="preserve"> Маркинского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3E6C37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Ерофеев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A9240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E6C37">
        <w:rPr>
          <w:sz w:val="28"/>
          <w:szCs w:val="28"/>
        </w:rPr>
        <w:t>т</w:t>
      </w:r>
      <w:r w:rsidR="00B326B5" w:rsidRPr="00A12B77">
        <w:rPr>
          <w:sz w:val="28"/>
          <w:szCs w:val="28"/>
        </w:rPr>
        <w:t xml:space="preserve">. </w:t>
      </w:r>
      <w:r w:rsidR="003E6C37">
        <w:rPr>
          <w:sz w:val="28"/>
          <w:szCs w:val="28"/>
        </w:rPr>
        <w:t>Маркинская</w:t>
      </w:r>
    </w:p>
    <w:p w:rsidR="00B326B5" w:rsidRPr="00A12B77" w:rsidRDefault="00CE75BF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«01» сентября </w:t>
      </w:r>
      <w:r w:rsidR="003E7B13">
        <w:rPr>
          <w:sz w:val="28"/>
          <w:szCs w:val="28"/>
        </w:rPr>
        <w:t>2016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CE75BF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№ 104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4BE5" w:rsidRPr="00A12B77" w:rsidRDefault="00CE75B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сентября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="00CE158A">
        <w:rPr>
          <w:rFonts w:ascii="Times New Roman" w:hAnsi="Times New Roman" w:cs="Times New Roman"/>
          <w:sz w:val="28"/>
          <w:szCs w:val="28"/>
        </w:rPr>
        <w:t xml:space="preserve"> года № 104</w:t>
      </w: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Цимлянского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0D05">
        <w:rPr>
          <w:rFonts w:ascii="Times New Roman" w:hAnsi="Times New Roman" w:cs="Times New Roman"/>
          <w:sz w:val="28"/>
          <w:szCs w:val="28"/>
        </w:rPr>
        <w:t>Цимля</w:t>
      </w:r>
      <w:bookmarkStart w:id="0" w:name="_GoBack"/>
      <w:bookmarkEnd w:id="0"/>
      <w:r w:rsidR="003E6C37"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3E6C37">
        <w:rPr>
          <w:rFonts w:ascii="Times New Roman" w:hAnsi="Times New Roman" w:cs="Times New Roman"/>
          <w:sz w:val="28"/>
          <w:szCs w:val="28"/>
        </w:rPr>
        <w:t>Цимлянского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B31B5">
        <w:rPr>
          <w:rFonts w:ascii="Times New Roman" w:hAnsi="Times New Roman" w:cs="Times New Roman"/>
          <w:sz w:val="28"/>
          <w:szCs w:val="28"/>
        </w:rPr>
        <w:t>Цимлянского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3E6C37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</w:t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>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3E6C37">
        <w:rPr>
          <w:rFonts w:ascii="Times New Roman" w:hAnsi="Times New Roman" w:cs="Times New Roman"/>
          <w:sz w:val="28"/>
          <w:szCs w:val="28"/>
        </w:rPr>
        <w:t xml:space="preserve">Маркинское </w:t>
      </w:r>
      <w:r w:rsidR="00A9240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3E6C37">
        <w:rPr>
          <w:rFonts w:ascii="Times New Roman" w:hAnsi="Times New Roman" w:cs="Times New Roman"/>
          <w:sz w:val="28"/>
          <w:szCs w:val="28"/>
        </w:rPr>
        <w:t xml:space="preserve">Маркинское </w:t>
      </w:r>
      <w:r w:rsidR="000E64C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3E6C37">
        <w:rPr>
          <w:rFonts w:eastAsia="Calibri"/>
          <w:kern w:val="0"/>
          <w:sz w:val="28"/>
          <w:szCs w:val="28"/>
          <w:lang w:eastAsia="en-US"/>
        </w:rPr>
        <w:t>Маркинского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E6C37">
        <w:rPr>
          <w:rFonts w:eastAsia="Calibri"/>
          <w:kern w:val="0"/>
          <w:sz w:val="28"/>
          <w:szCs w:val="28"/>
          <w:lang w:eastAsia="en-US"/>
        </w:rPr>
        <w:t>Маркинского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E6C37">
        <w:rPr>
          <w:rFonts w:eastAsia="Calibri"/>
          <w:kern w:val="0"/>
          <w:sz w:val="28"/>
          <w:szCs w:val="28"/>
          <w:lang w:eastAsia="en-US"/>
        </w:rPr>
        <w:t>Маркинского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3E6C37">
        <w:rPr>
          <w:rFonts w:ascii="Times New Roman" w:hAnsi="Times New Roman" w:cs="Times New Roman"/>
          <w:sz w:val="24"/>
          <w:szCs w:val="24"/>
        </w:rPr>
        <w:t>Маркинского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3E6C37">
        <w:rPr>
          <w:rFonts w:ascii="Times New Roman" w:hAnsi="Times New Roman" w:cs="Times New Roman"/>
          <w:sz w:val="24"/>
          <w:szCs w:val="24"/>
        </w:rPr>
        <w:t>Маркинского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E6C37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70C5A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«01» сентября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104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3E6C37">
        <w:rPr>
          <w:bCs/>
          <w:sz w:val="28"/>
          <w:szCs w:val="28"/>
        </w:rPr>
        <w:t>Маркинского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3E6C37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3E6C37">
        <w:rPr>
          <w:sz w:val="28"/>
          <w:szCs w:val="28"/>
        </w:rPr>
        <w:t xml:space="preserve">Маркинское </w:t>
      </w:r>
      <w:r w:rsidR="00A9240D">
        <w:rPr>
          <w:sz w:val="28"/>
          <w:szCs w:val="28"/>
        </w:rPr>
        <w:t>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3E6C37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3E6C37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3E6C37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3E6C37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3E6C37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3E6C37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3E6C37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3E6C37">
        <w:rPr>
          <w:sz w:val="28"/>
          <w:szCs w:val="28"/>
        </w:rPr>
        <w:t xml:space="preserve">Маркинское </w:t>
      </w:r>
      <w:r w:rsidR="00A9240D">
        <w:rPr>
          <w:sz w:val="28"/>
          <w:szCs w:val="28"/>
        </w:rPr>
        <w:t>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3E6C37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3E6C37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3E6C37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3E6C37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3E6C37">
        <w:rPr>
          <w:sz w:val="28"/>
          <w:szCs w:val="28"/>
        </w:rPr>
        <w:t xml:space="preserve">Маркинское </w:t>
      </w:r>
      <w:r w:rsidR="00A9240D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C7E" w:rsidRDefault="00E13C7E" w:rsidP="008622F8">
      <w:r>
        <w:separator/>
      </w:r>
    </w:p>
  </w:endnote>
  <w:endnote w:type="continuationSeparator" w:id="0">
    <w:p w:rsidR="00E13C7E" w:rsidRDefault="00E13C7E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388">
          <w:rPr>
            <w:noProof/>
          </w:rPr>
          <w:t>3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C7E" w:rsidRDefault="00E13C7E" w:rsidP="008622F8">
      <w:r>
        <w:separator/>
      </w:r>
    </w:p>
  </w:footnote>
  <w:footnote w:type="continuationSeparator" w:id="0">
    <w:p w:rsidR="00E13C7E" w:rsidRDefault="00E13C7E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5E" w:rsidRDefault="00543A5E" w:rsidP="00543A5E">
    <w:pPr>
      <w:pStyle w:val="ae"/>
      <w:tabs>
        <w:tab w:val="clear" w:pos="4677"/>
        <w:tab w:val="clear" w:pos="9355"/>
        <w:tab w:val="left" w:pos="76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3C87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19CE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6C37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5388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3A5E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B31B5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0C5A"/>
    <w:rsid w:val="00B86DC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E158A"/>
    <w:rsid w:val="00CE75BF"/>
    <w:rsid w:val="00CF39B1"/>
    <w:rsid w:val="00CF515A"/>
    <w:rsid w:val="00CF6C17"/>
    <w:rsid w:val="00D12369"/>
    <w:rsid w:val="00D1682C"/>
    <w:rsid w:val="00D173D9"/>
    <w:rsid w:val="00D25CE1"/>
    <w:rsid w:val="00D379CD"/>
    <w:rsid w:val="00D40D05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13C7E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86A3"/>
  <w15:docId w15:val="{AD365824-7578-4F01-9820-6C2A9659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007A0-5D6F-47E1-BF7B-BF121B6A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4266</Words>
  <Characters>24318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28</cp:revision>
  <cp:lastPrinted>2016-09-01T14:10:00Z</cp:lastPrinted>
  <dcterms:created xsi:type="dcterms:W3CDTF">2015-01-21T07:18:00Z</dcterms:created>
  <dcterms:modified xsi:type="dcterms:W3CDTF">2016-09-01T14:14:00Z</dcterms:modified>
</cp:coreProperties>
</file>