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3" w:rsidRDefault="006859D3" w:rsidP="006859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859D3" w:rsidRDefault="006859D3" w:rsidP="006859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59D3" w:rsidRDefault="006859D3" w:rsidP="006859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59D3" w:rsidRDefault="006859D3" w:rsidP="006859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21.03.2018г  №40</w:t>
      </w:r>
    </w:p>
    <w:p w:rsidR="006859D3" w:rsidRDefault="006859D3" w:rsidP="00685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9D3" w:rsidRDefault="006859D3" w:rsidP="00685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9F">
        <w:rPr>
          <w:rFonts w:ascii="Times New Roman" w:hAnsi="Times New Roman" w:cs="Times New Roman"/>
          <w:b/>
          <w:sz w:val="28"/>
          <w:szCs w:val="28"/>
        </w:rPr>
        <w:t>Состав  комис</w:t>
      </w:r>
      <w:r>
        <w:rPr>
          <w:rFonts w:ascii="Times New Roman" w:hAnsi="Times New Roman" w:cs="Times New Roman"/>
          <w:b/>
          <w:sz w:val="28"/>
          <w:szCs w:val="28"/>
        </w:rPr>
        <w:t xml:space="preserve">сии по соблюдению требований </w:t>
      </w:r>
    </w:p>
    <w:p w:rsidR="006859D3" w:rsidRDefault="006859D3" w:rsidP="00685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</w:t>
      </w:r>
    </w:p>
    <w:p w:rsidR="006859D3" w:rsidRDefault="006859D3" w:rsidP="00685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6859D3" w:rsidRDefault="006859D3" w:rsidP="00685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859D3" w:rsidRPr="00D13F9F" w:rsidRDefault="006859D3" w:rsidP="00685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1"/>
        <w:gridCol w:w="3050"/>
        <w:gridCol w:w="1714"/>
        <w:gridCol w:w="3050"/>
      </w:tblGrid>
      <w:tr w:rsidR="006859D3" w:rsidRPr="00770A7E" w:rsidTr="003F01A6">
        <w:trPr>
          <w:trHeight w:val="284"/>
        </w:trPr>
        <w:tc>
          <w:tcPr>
            <w:tcW w:w="15471" w:type="dxa"/>
            <w:gridSpan w:val="2"/>
            <w:shd w:val="clear" w:color="auto" w:fill="FFFFFF"/>
            <w:vAlign w:val="center"/>
            <w:hideMark/>
          </w:tcPr>
          <w:p w:rsidR="006859D3" w:rsidRDefault="006859D3" w:rsidP="003F01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Донскова Ирина Сергеевна       - главный специалист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председатель комиссии</w:t>
            </w:r>
          </w:p>
          <w:p w:rsidR="006859D3" w:rsidRPr="00770A7E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6859D3" w:rsidRPr="00770A7E" w:rsidRDefault="006859D3" w:rsidP="003F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59D3" w:rsidRPr="00770A7E" w:rsidTr="003F01A6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6859D3" w:rsidRDefault="006859D3" w:rsidP="003F01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Пататуева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Алла Петровна         - в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едущий специалист по вопросам 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имущественных и земельных отношений 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заместитель председателя комиссии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59D3" w:rsidRPr="007031DA" w:rsidRDefault="006859D3" w:rsidP="003F01A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Третьякова Ольга Михайловна – специалист 1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(ОК),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59D3" w:rsidRPr="00532CBD" w:rsidRDefault="006859D3" w:rsidP="003F01A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с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екретарь комиссии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6859D3" w:rsidRPr="00770A7E" w:rsidRDefault="006859D3" w:rsidP="003F01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59D3" w:rsidRPr="00770A7E" w:rsidTr="003F01A6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6859D3" w:rsidRDefault="006859D3" w:rsidP="003F01A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- старший инспектор (ГО ЧС), </w:t>
            </w:r>
          </w:p>
          <w:p w:rsidR="006859D3" w:rsidRDefault="006859D3" w:rsidP="003F01A6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член комиссии</w:t>
            </w:r>
          </w:p>
          <w:p w:rsidR="006859D3" w:rsidRPr="00735F4E" w:rsidRDefault="006859D3" w:rsidP="003F01A6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59D3" w:rsidRDefault="006859D3" w:rsidP="003F01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Берест Татьяна Николаевна     – старший инспекто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соц.вопр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.), 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член комиссии</w:t>
            </w:r>
          </w:p>
          <w:p w:rsidR="006859D3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:rsidR="006859D3" w:rsidRPr="00770A7E" w:rsidRDefault="006859D3" w:rsidP="003F01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6859D3" w:rsidRPr="00770A7E" w:rsidRDefault="006859D3" w:rsidP="003F01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59D3" w:rsidRDefault="006859D3" w:rsidP="006859D3">
      <w:pPr>
        <w:rPr>
          <w:rFonts w:ascii="Times New Roman" w:hAnsi="Times New Roman" w:cs="Times New Roman"/>
          <w:sz w:val="28"/>
          <w:szCs w:val="28"/>
        </w:rPr>
      </w:pPr>
    </w:p>
    <w:p w:rsidR="006859D3" w:rsidRDefault="006859D3" w:rsidP="006859D3"/>
    <w:p w:rsidR="009078D7" w:rsidRDefault="009078D7"/>
    <w:sectPr w:rsidR="009078D7" w:rsidSect="006E3C6F">
      <w:headerReference w:type="default" r:id="rId5"/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E4" w:rsidRPr="00981EE4" w:rsidRDefault="006859D3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0B8B"/>
    <w:multiLevelType w:val="hybridMultilevel"/>
    <w:tmpl w:val="080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59D3"/>
    <w:rsid w:val="006859D3"/>
    <w:rsid w:val="0090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9D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5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2019-04-16T09:25:00Z</dcterms:created>
  <dcterms:modified xsi:type="dcterms:W3CDTF">2019-04-16T09:27:00Z</dcterms:modified>
</cp:coreProperties>
</file>